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787B2" w14:textId="77777777" w:rsidR="00295F4E" w:rsidRPr="006C6DA5" w:rsidRDefault="00295F4E" w:rsidP="00295F4E">
      <w:pPr>
        <w:spacing w:after="0" w:line="240" w:lineRule="auto"/>
        <w:rPr>
          <w:rFonts w:ascii="Arial" w:hAnsi="Arial" w:cs="Arial"/>
          <w:b/>
          <w:color w:val="000000" w:themeColor="text1"/>
          <w:sz w:val="28"/>
          <w:szCs w:val="28"/>
        </w:rPr>
      </w:pPr>
      <w:r w:rsidRPr="006C6DA5">
        <w:rPr>
          <w:rFonts w:ascii="Arial" w:hAnsi="Arial" w:cs="Arial"/>
          <w:b/>
          <w:color w:val="000000" w:themeColor="text1"/>
          <w:sz w:val="28"/>
          <w:szCs w:val="28"/>
          <w:lang w:val="en"/>
        </w:rPr>
        <w:t xml:space="preserve">Falkirk route map through and out of the crisis: </w:t>
      </w:r>
      <w:r w:rsidRPr="006C6DA5">
        <w:rPr>
          <w:rFonts w:ascii="Arial" w:hAnsi="Arial" w:cs="Arial"/>
          <w:b/>
          <w:color w:val="000000" w:themeColor="text1"/>
          <w:sz w:val="28"/>
          <w:szCs w:val="28"/>
        </w:rPr>
        <w:t>A framework for reopening schools, early learning and childcare provision in Falkirk</w:t>
      </w:r>
    </w:p>
    <w:p w14:paraId="773DA67B" w14:textId="77777777" w:rsidR="00295F4E" w:rsidRPr="006C6DA5" w:rsidRDefault="00295F4E" w:rsidP="00295F4E">
      <w:pPr>
        <w:spacing w:after="0" w:line="240" w:lineRule="auto"/>
        <w:rPr>
          <w:rFonts w:ascii="Arial" w:hAnsi="Arial" w:cs="Arial"/>
          <w:b/>
          <w:color w:val="000000" w:themeColor="text1"/>
          <w:sz w:val="28"/>
          <w:szCs w:val="28"/>
        </w:rPr>
      </w:pPr>
    </w:p>
    <w:p w14:paraId="1328AF54" w14:textId="77777777" w:rsidR="00295F4E" w:rsidRPr="006C6DA5" w:rsidRDefault="00295F4E" w:rsidP="00295F4E">
      <w:pPr>
        <w:spacing w:after="0" w:line="240" w:lineRule="auto"/>
        <w:rPr>
          <w:rFonts w:ascii="Arial" w:hAnsi="Arial" w:cs="Arial"/>
          <w:b/>
          <w:color w:val="000000" w:themeColor="text1"/>
          <w:sz w:val="28"/>
          <w:szCs w:val="28"/>
        </w:rPr>
      </w:pPr>
      <w:r w:rsidRPr="006C6DA5">
        <w:rPr>
          <w:rFonts w:ascii="Arial" w:hAnsi="Arial" w:cs="Arial"/>
          <w:b/>
          <w:color w:val="000000" w:themeColor="text1"/>
          <w:sz w:val="28"/>
          <w:szCs w:val="28"/>
        </w:rPr>
        <w:t xml:space="preserve">Local Phased Recovery and Delivery Plan to support the reopening of schools </w:t>
      </w:r>
    </w:p>
    <w:p w14:paraId="1ADAD9B2" w14:textId="77777777" w:rsidR="00295F4E" w:rsidRDefault="00295F4E" w:rsidP="00295F4E">
      <w:pPr>
        <w:spacing w:after="0" w:line="240" w:lineRule="auto"/>
        <w:rPr>
          <w:rFonts w:ascii="Arial" w:hAnsi="Arial" w:cs="Arial"/>
          <w:sz w:val="28"/>
          <w:szCs w:val="28"/>
        </w:rPr>
      </w:pPr>
    </w:p>
    <w:p w14:paraId="58DE53A2" w14:textId="77777777" w:rsidR="00295F4E" w:rsidRPr="008244B1" w:rsidRDefault="00295F4E" w:rsidP="00295F4E">
      <w:pPr>
        <w:spacing w:after="0" w:line="240" w:lineRule="auto"/>
        <w:rPr>
          <w:rFonts w:ascii="Arial" w:hAnsi="Arial" w:cs="Arial"/>
          <w:sz w:val="28"/>
          <w:szCs w:val="28"/>
        </w:rPr>
      </w:pPr>
    </w:p>
    <w:p w14:paraId="643B631D" w14:textId="77777777" w:rsidR="008A7022" w:rsidRDefault="00295F4E" w:rsidP="00295F4E">
      <w:pPr>
        <w:spacing w:after="0" w:line="240" w:lineRule="auto"/>
        <w:rPr>
          <w:rFonts w:ascii="Arial" w:hAnsi="Arial" w:cs="Arial"/>
          <w:b/>
          <w:color w:val="000000" w:themeColor="text1"/>
          <w:sz w:val="56"/>
          <w:szCs w:val="56"/>
        </w:rPr>
      </w:pPr>
      <w:r>
        <w:rPr>
          <w:rFonts w:ascii="Arial" w:hAnsi="Arial" w:cs="Arial"/>
          <w:b/>
          <w:color w:val="000000" w:themeColor="text1"/>
          <w:sz w:val="56"/>
          <w:szCs w:val="56"/>
        </w:rPr>
        <w:t xml:space="preserve">RISK ASSESSMENT: </w:t>
      </w:r>
      <w:r w:rsidR="005C4280" w:rsidRPr="005C4280">
        <w:rPr>
          <w:rFonts w:ascii="Arial" w:hAnsi="Arial" w:cs="Arial"/>
          <w:b/>
          <w:color w:val="FF0000"/>
          <w:sz w:val="56"/>
          <w:szCs w:val="56"/>
        </w:rPr>
        <w:t>St. Bernadette’s Primary School</w:t>
      </w:r>
    </w:p>
    <w:p w14:paraId="555633A3" w14:textId="77777777" w:rsidR="00295F4E" w:rsidRPr="006C6DA5" w:rsidRDefault="00295F4E" w:rsidP="00295F4E">
      <w:pPr>
        <w:spacing w:after="0" w:line="240" w:lineRule="auto"/>
        <w:rPr>
          <w:rFonts w:ascii="Arial" w:hAnsi="Arial" w:cs="Arial"/>
          <w:b/>
          <w:color w:val="000000" w:themeColor="text1"/>
          <w:sz w:val="56"/>
          <w:szCs w:val="56"/>
        </w:rPr>
      </w:pPr>
      <w:r>
        <w:rPr>
          <w:rFonts w:ascii="Arial" w:hAnsi="Arial" w:cs="Arial"/>
          <w:b/>
          <w:color w:val="000000" w:themeColor="text1"/>
          <w:sz w:val="56"/>
          <w:szCs w:val="56"/>
        </w:rPr>
        <w:t>REOPENING OF SCHOOLS</w:t>
      </w:r>
      <w:r w:rsidR="008A7022">
        <w:rPr>
          <w:rFonts w:ascii="Arial" w:hAnsi="Arial" w:cs="Arial"/>
          <w:b/>
          <w:color w:val="000000" w:themeColor="text1"/>
          <w:sz w:val="56"/>
          <w:szCs w:val="56"/>
        </w:rPr>
        <w:t>: Version 2</w:t>
      </w:r>
    </w:p>
    <w:p w14:paraId="6707E7D4" w14:textId="77777777" w:rsidR="00295F4E" w:rsidRDefault="00536DEB" w:rsidP="00295F4E">
      <w:pPr>
        <w:spacing w:after="0" w:line="240" w:lineRule="auto"/>
        <w:rPr>
          <w:rFonts w:ascii="Arial" w:hAnsi="Arial" w:cs="Arial"/>
          <w:b/>
          <w:sz w:val="28"/>
          <w:szCs w:val="28"/>
        </w:rPr>
      </w:pPr>
      <w:r>
        <w:rPr>
          <w:rFonts w:ascii="Arial" w:hAnsi="Arial" w:cs="Arial"/>
          <w:b/>
          <w:sz w:val="28"/>
          <w:szCs w:val="28"/>
        </w:rPr>
        <w:t>APPLICABLE TO ALL SCHOOLS</w:t>
      </w:r>
    </w:p>
    <w:p w14:paraId="35559445" w14:textId="77777777" w:rsidR="00295F4E" w:rsidRDefault="00295F4E" w:rsidP="00295F4E">
      <w:pPr>
        <w:spacing w:after="0" w:line="240" w:lineRule="auto"/>
        <w:rPr>
          <w:rFonts w:ascii="Arial" w:hAnsi="Arial" w:cs="Arial"/>
          <w:b/>
          <w:sz w:val="28"/>
          <w:szCs w:val="28"/>
        </w:rPr>
      </w:pPr>
    </w:p>
    <w:p w14:paraId="2F25F641" w14:textId="77777777" w:rsidR="00295F4E" w:rsidRDefault="00295F4E" w:rsidP="00295F4E">
      <w:pPr>
        <w:spacing w:after="0" w:line="240" w:lineRule="auto"/>
        <w:rPr>
          <w:rFonts w:ascii="Arial" w:hAnsi="Arial" w:cs="Arial"/>
          <w:b/>
          <w:sz w:val="28"/>
          <w:szCs w:val="28"/>
        </w:rPr>
      </w:pPr>
    </w:p>
    <w:tbl>
      <w:tblPr>
        <w:tblStyle w:val="TableGrid"/>
        <w:tblW w:w="14454" w:type="dxa"/>
        <w:tblLook w:val="04A0" w:firstRow="1" w:lastRow="0" w:firstColumn="1" w:lastColumn="0" w:noHBand="0" w:noVBand="1"/>
      </w:tblPr>
      <w:tblGrid>
        <w:gridCol w:w="12044"/>
        <w:gridCol w:w="2410"/>
      </w:tblGrid>
      <w:tr w:rsidR="00536DEB" w:rsidRPr="00536DEB" w14:paraId="0EBDB2B2" w14:textId="77777777" w:rsidTr="00286529">
        <w:tc>
          <w:tcPr>
            <w:tcW w:w="12044" w:type="dxa"/>
            <w:vAlign w:val="center"/>
          </w:tcPr>
          <w:p w14:paraId="5E64F7A0" w14:textId="77777777" w:rsidR="00536DEB" w:rsidRPr="00536DEB" w:rsidRDefault="00536DEB" w:rsidP="00536DEB">
            <w:pPr>
              <w:ind w:right="-108"/>
              <w:rPr>
                <w:rFonts w:ascii="Arial" w:hAnsi="Arial" w:cs="Arial"/>
                <w:b/>
                <w:sz w:val="24"/>
                <w:szCs w:val="24"/>
              </w:rPr>
            </w:pPr>
            <w:r w:rsidRPr="00536DEB">
              <w:rPr>
                <w:rFonts w:ascii="Arial" w:hAnsi="Arial" w:cs="Arial"/>
                <w:b/>
                <w:sz w:val="24"/>
                <w:szCs w:val="24"/>
              </w:rPr>
              <w:t xml:space="preserve">PERSONS IDENTIFIED AT RISK (Direct and Indirect) </w:t>
            </w:r>
          </w:p>
          <w:p w14:paraId="627C910F" w14:textId="77777777" w:rsidR="00536DEB" w:rsidRDefault="00536DEB" w:rsidP="00536DEB">
            <w:pPr>
              <w:ind w:right="-108"/>
              <w:rPr>
                <w:rFonts w:ascii="Arial" w:hAnsi="Arial" w:cs="Arial"/>
                <w:sz w:val="24"/>
                <w:szCs w:val="24"/>
              </w:rPr>
            </w:pPr>
            <w:r w:rsidRPr="00536DEB">
              <w:rPr>
                <w:rFonts w:ascii="Arial" w:hAnsi="Arial" w:cs="Arial"/>
                <w:sz w:val="24"/>
                <w:szCs w:val="24"/>
              </w:rPr>
              <w:t xml:space="preserve">Consider those especially vulnerable (young/ inexperienced workers, members of the public, </w:t>
            </w:r>
          </w:p>
          <w:p w14:paraId="5FD5E7C8" w14:textId="77777777" w:rsidR="00536DEB" w:rsidRPr="00536DEB" w:rsidRDefault="00536DEB" w:rsidP="00536DEB">
            <w:pPr>
              <w:ind w:right="-108"/>
              <w:rPr>
                <w:rFonts w:ascii="Arial" w:hAnsi="Arial" w:cs="Arial"/>
                <w:sz w:val="24"/>
                <w:szCs w:val="24"/>
              </w:rPr>
            </w:pPr>
            <w:r w:rsidRPr="00536DEB">
              <w:rPr>
                <w:rFonts w:ascii="Arial" w:hAnsi="Arial" w:cs="Arial"/>
                <w:sz w:val="24"/>
                <w:szCs w:val="24"/>
              </w:rPr>
              <w:t xml:space="preserve">school pupils, the elderly, residents and contractors) </w:t>
            </w:r>
          </w:p>
        </w:tc>
        <w:tc>
          <w:tcPr>
            <w:tcW w:w="2410" w:type="dxa"/>
            <w:vAlign w:val="center"/>
          </w:tcPr>
          <w:p w14:paraId="2C29BCBF" w14:textId="77777777" w:rsidR="00536DEB" w:rsidRPr="00536DEB" w:rsidRDefault="00536DEB" w:rsidP="00536DEB">
            <w:pPr>
              <w:pStyle w:val="ListParagraph"/>
              <w:numPr>
                <w:ilvl w:val="0"/>
                <w:numId w:val="1"/>
              </w:numPr>
              <w:ind w:right="-108"/>
              <w:rPr>
                <w:rFonts w:ascii="Arial" w:hAnsi="Arial" w:cs="Arial"/>
                <w:sz w:val="24"/>
                <w:szCs w:val="24"/>
              </w:rPr>
            </w:pPr>
            <w:r w:rsidRPr="00536DEB">
              <w:rPr>
                <w:rFonts w:ascii="Arial" w:hAnsi="Arial" w:cs="Arial"/>
                <w:sz w:val="24"/>
                <w:szCs w:val="24"/>
              </w:rPr>
              <w:t>Council Staff</w:t>
            </w:r>
          </w:p>
          <w:p w14:paraId="583AC41A" w14:textId="77777777" w:rsidR="00536DEB" w:rsidRPr="00536DEB" w:rsidRDefault="00536DEB" w:rsidP="00536DEB">
            <w:pPr>
              <w:pStyle w:val="ListParagraph"/>
              <w:numPr>
                <w:ilvl w:val="0"/>
                <w:numId w:val="1"/>
              </w:numPr>
              <w:ind w:right="-108"/>
              <w:rPr>
                <w:rFonts w:ascii="Arial" w:hAnsi="Arial" w:cs="Arial"/>
                <w:sz w:val="24"/>
                <w:szCs w:val="24"/>
              </w:rPr>
            </w:pPr>
            <w:r w:rsidRPr="00536DEB">
              <w:rPr>
                <w:rFonts w:ascii="Arial" w:hAnsi="Arial" w:cs="Arial"/>
                <w:sz w:val="24"/>
                <w:szCs w:val="24"/>
              </w:rPr>
              <w:t>Pupils</w:t>
            </w:r>
          </w:p>
          <w:p w14:paraId="6181F5AE" w14:textId="77777777" w:rsidR="00536DEB" w:rsidRPr="00536DEB" w:rsidRDefault="00536DEB" w:rsidP="00536DEB">
            <w:pPr>
              <w:pStyle w:val="ListParagraph"/>
              <w:numPr>
                <w:ilvl w:val="0"/>
                <w:numId w:val="1"/>
              </w:numPr>
              <w:ind w:right="-108"/>
              <w:rPr>
                <w:rFonts w:ascii="Arial" w:hAnsi="Arial" w:cs="Arial"/>
                <w:sz w:val="24"/>
                <w:szCs w:val="24"/>
              </w:rPr>
            </w:pPr>
            <w:r w:rsidRPr="00536DEB">
              <w:rPr>
                <w:rFonts w:ascii="Arial" w:hAnsi="Arial" w:cs="Arial"/>
                <w:sz w:val="24"/>
                <w:szCs w:val="24"/>
              </w:rPr>
              <w:t>Contractors</w:t>
            </w:r>
          </w:p>
          <w:p w14:paraId="51BB050D" w14:textId="77777777" w:rsidR="00536DEB" w:rsidRPr="00536DEB" w:rsidRDefault="00DE2CBC" w:rsidP="00536DEB">
            <w:pPr>
              <w:pStyle w:val="ListParagraph"/>
              <w:numPr>
                <w:ilvl w:val="0"/>
                <w:numId w:val="1"/>
              </w:numPr>
              <w:ind w:right="-108"/>
              <w:rPr>
                <w:rFonts w:ascii="Arial" w:hAnsi="Arial" w:cs="Arial"/>
                <w:sz w:val="24"/>
                <w:szCs w:val="24"/>
              </w:rPr>
            </w:pPr>
            <w:r>
              <w:rPr>
                <w:rFonts w:ascii="Arial" w:hAnsi="Arial" w:cs="Arial"/>
                <w:sz w:val="24"/>
                <w:szCs w:val="24"/>
              </w:rPr>
              <w:t>V</w:t>
            </w:r>
            <w:r w:rsidR="00536DEB" w:rsidRPr="00536DEB">
              <w:rPr>
                <w:rFonts w:ascii="Arial" w:hAnsi="Arial" w:cs="Arial"/>
                <w:sz w:val="24"/>
                <w:szCs w:val="24"/>
              </w:rPr>
              <w:t>isitors</w:t>
            </w:r>
          </w:p>
        </w:tc>
      </w:tr>
      <w:tr w:rsidR="00DE2CBC" w:rsidRPr="00536DEB" w14:paraId="6C15304D" w14:textId="77777777" w:rsidTr="00286529">
        <w:tc>
          <w:tcPr>
            <w:tcW w:w="12044" w:type="dxa"/>
            <w:vAlign w:val="center"/>
          </w:tcPr>
          <w:p w14:paraId="1E7D0A84" w14:textId="77777777" w:rsidR="00DE2CBC" w:rsidRPr="00536DEB" w:rsidRDefault="00DE2CBC" w:rsidP="00EB463F">
            <w:pPr>
              <w:ind w:right="-108"/>
              <w:rPr>
                <w:rFonts w:ascii="Arial" w:hAnsi="Arial" w:cs="Arial"/>
                <w:b/>
                <w:sz w:val="24"/>
                <w:szCs w:val="24"/>
              </w:rPr>
            </w:pPr>
            <w:r>
              <w:rPr>
                <w:rFonts w:ascii="Arial" w:hAnsi="Arial" w:cs="Arial"/>
                <w:b/>
                <w:sz w:val="24"/>
                <w:szCs w:val="24"/>
              </w:rPr>
              <w:t xml:space="preserve">An Equality &amp; Poverty Impact Assessment </w:t>
            </w:r>
            <w:r w:rsidR="00985451" w:rsidRPr="00985451">
              <w:rPr>
                <w:rFonts w:ascii="Arial" w:hAnsi="Arial" w:cs="Arial"/>
                <w:sz w:val="24"/>
                <w:szCs w:val="24"/>
              </w:rPr>
              <w:t>of</w:t>
            </w:r>
            <w:r w:rsidR="00985451">
              <w:rPr>
                <w:rFonts w:ascii="Arial" w:hAnsi="Arial" w:cs="Arial"/>
                <w:b/>
                <w:sz w:val="24"/>
                <w:szCs w:val="24"/>
              </w:rPr>
              <w:t xml:space="preserve"> </w:t>
            </w:r>
            <w:r w:rsidR="00555705" w:rsidRPr="00555705">
              <w:rPr>
                <w:rFonts w:ascii="Arial" w:hAnsi="Arial" w:cs="Arial"/>
                <w:sz w:val="24"/>
                <w:szCs w:val="24"/>
              </w:rPr>
              <w:t>protected</w:t>
            </w:r>
            <w:r w:rsidRPr="00555705">
              <w:rPr>
                <w:rFonts w:ascii="Arial" w:hAnsi="Arial" w:cs="Arial"/>
                <w:sz w:val="24"/>
                <w:szCs w:val="24"/>
              </w:rPr>
              <w:t xml:space="preserve"> characteristics of these persons</w:t>
            </w:r>
            <w:r w:rsidR="00985451">
              <w:rPr>
                <w:rFonts w:ascii="Arial" w:hAnsi="Arial" w:cs="Arial"/>
                <w:sz w:val="24"/>
                <w:szCs w:val="24"/>
              </w:rPr>
              <w:t xml:space="preserve"> will be carried ou</w:t>
            </w:r>
            <w:r w:rsidR="00EB463F">
              <w:rPr>
                <w:rFonts w:ascii="Arial" w:hAnsi="Arial" w:cs="Arial"/>
                <w:sz w:val="24"/>
                <w:szCs w:val="24"/>
              </w:rPr>
              <w:t>t</w:t>
            </w:r>
            <w:r w:rsidR="00985451">
              <w:rPr>
                <w:rFonts w:ascii="Arial" w:hAnsi="Arial" w:cs="Arial"/>
                <w:sz w:val="24"/>
                <w:szCs w:val="24"/>
              </w:rPr>
              <w:t xml:space="preserve"> separately </w:t>
            </w:r>
          </w:p>
        </w:tc>
        <w:tc>
          <w:tcPr>
            <w:tcW w:w="2410" w:type="dxa"/>
            <w:vAlign w:val="center"/>
          </w:tcPr>
          <w:p w14:paraId="3E09381B" w14:textId="77777777" w:rsidR="00555705" w:rsidRDefault="00555705" w:rsidP="00555705">
            <w:pPr>
              <w:pStyle w:val="ListParagraph"/>
              <w:ind w:right="-108"/>
              <w:rPr>
                <w:rFonts w:ascii="Arial" w:hAnsi="Arial" w:cs="Arial"/>
                <w:sz w:val="24"/>
                <w:szCs w:val="24"/>
              </w:rPr>
            </w:pPr>
          </w:p>
          <w:p w14:paraId="02BA2899" w14:textId="77777777" w:rsidR="00DE2CBC" w:rsidRDefault="00DE2CBC" w:rsidP="00536DEB">
            <w:pPr>
              <w:pStyle w:val="ListParagraph"/>
              <w:numPr>
                <w:ilvl w:val="0"/>
                <w:numId w:val="1"/>
              </w:numPr>
              <w:ind w:right="-108"/>
              <w:rPr>
                <w:rFonts w:ascii="Arial" w:hAnsi="Arial" w:cs="Arial"/>
                <w:sz w:val="24"/>
                <w:szCs w:val="24"/>
              </w:rPr>
            </w:pPr>
            <w:r>
              <w:rPr>
                <w:rFonts w:ascii="Arial" w:hAnsi="Arial" w:cs="Arial"/>
                <w:sz w:val="24"/>
                <w:szCs w:val="24"/>
              </w:rPr>
              <w:t>Age</w:t>
            </w:r>
          </w:p>
          <w:p w14:paraId="3AB41F51" w14:textId="77777777" w:rsidR="00DE2CBC" w:rsidRDefault="00DE2CBC" w:rsidP="00536DEB">
            <w:pPr>
              <w:pStyle w:val="ListParagraph"/>
              <w:numPr>
                <w:ilvl w:val="0"/>
                <w:numId w:val="1"/>
              </w:numPr>
              <w:ind w:right="-108"/>
              <w:rPr>
                <w:rFonts w:ascii="Arial" w:hAnsi="Arial" w:cs="Arial"/>
                <w:sz w:val="24"/>
                <w:szCs w:val="24"/>
              </w:rPr>
            </w:pPr>
            <w:r>
              <w:rPr>
                <w:rFonts w:ascii="Arial" w:hAnsi="Arial" w:cs="Arial"/>
                <w:sz w:val="24"/>
                <w:szCs w:val="24"/>
              </w:rPr>
              <w:t>Gender</w:t>
            </w:r>
          </w:p>
          <w:p w14:paraId="2B2246F0" w14:textId="77777777" w:rsidR="00DE2CBC" w:rsidRDefault="00DE2CBC" w:rsidP="00536DEB">
            <w:pPr>
              <w:pStyle w:val="ListParagraph"/>
              <w:numPr>
                <w:ilvl w:val="0"/>
                <w:numId w:val="1"/>
              </w:numPr>
              <w:ind w:right="-108"/>
              <w:rPr>
                <w:rFonts w:ascii="Arial" w:hAnsi="Arial" w:cs="Arial"/>
                <w:sz w:val="24"/>
                <w:szCs w:val="24"/>
              </w:rPr>
            </w:pPr>
            <w:r>
              <w:rPr>
                <w:rFonts w:ascii="Arial" w:hAnsi="Arial" w:cs="Arial"/>
                <w:sz w:val="24"/>
                <w:szCs w:val="24"/>
              </w:rPr>
              <w:t>Ethnicity</w:t>
            </w:r>
          </w:p>
          <w:p w14:paraId="5D082DDE" w14:textId="77777777" w:rsidR="00DE2CBC" w:rsidRDefault="00DE2CBC" w:rsidP="00536DEB">
            <w:pPr>
              <w:pStyle w:val="ListParagraph"/>
              <w:numPr>
                <w:ilvl w:val="0"/>
                <w:numId w:val="1"/>
              </w:numPr>
              <w:ind w:right="-108"/>
              <w:rPr>
                <w:rFonts w:ascii="Arial" w:hAnsi="Arial" w:cs="Arial"/>
                <w:sz w:val="24"/>
                <w:szCs w:val="24"/>
              </w:rPr>
            </w:pPr>
            <w:r>
              <w:rPr>
                <w:rFonts w:ascii="Arial" w:hAnsi="Arial" w:cs="Arial"/>
                <w:sz w:val="24"/>
                <w:szCs w:val="24"/>
              </w:rPr>
              <w:t>Poverty</w:t>
            </w:r>
          </w:p>
          <w:p w14:paraId="1DD47ED5" w14:textId="77777777" w:rsidR="00DE2CBC" w:rsidRPr="00DE2CBC" w:rsidRDefault="00DE2CBC" w:rsidP="00DE2CBC">
            <w:pPr>
              <w:pStyle w:val="ListParagraph"/>
              <w:numPr>
                <w:ilvl w:val="0"/>
                <w:numId w:val="1"/>
              </w:numPr>
              <w:ind w:right="-108"/>
              <w:rPr>
                <w:rFonts w:ascii="Arial" w:hAnsi="Arial" w:cs="Arial"/>
                <w:sz w:val="24"/>
                <w:szCs w:val="24"/>
              </w:rPr>
            </w:pPr>
            <w:r>
              <w:rPr>
                <w:rFonts w:ascii="Arial" w:hAnsi="Arial" w:cs="Arial"/>
                <w:sz w:val="24"/>
                <w:szCs w:val="24"/>
              </w:rPr>
              <w:t>Disability</w:t>
            </w:r>
          </w:p>
          <w:p w14:paraId="7C127B68" w14:textId="77777777" w:rsidR="00DE2CBC" w:rsidRPr="00536DEB" w:rsidRDefault="00DE2CBC" w:rsidP="00DE2CBC">
            <w:pPr>
              <w:pStyle w:val="ListParagraph"/>
              <w:ind w:right="-108"/>
              <w:rPr>
                <w:rFonts w:ascii="Arial" w:hAnsi="Arial" w:cs="Arial"/>
                <w:sz w:val="24"/>
                <w:szCs w:val="24"/>
              </w:rPr>
            </w:pPr>
          </w:p>
        </w:tc>
      </w:tr>
    </w:tbl>
    <w:p w14:paraId="03EAECFE" w14:textId="77777777" w:rsidR="00295F4E" w:rsidRDefault="00295F4E" w:rsidP="00295F4E">
      <w:pPr>
        <w:spacing w:after="0" w:line="240" w:lineRule="auto"/>
        <w:rPr>
          <w:rFonts w:ascii="Arial" w:hAnsi="Arial" w:cs="Arial"/>
          <w:b/>
          <w:sz w:val="28"/>
          <w:szCs w:val="28"/>
        </w:rPr>
      </w:pPr>
    </w:p>
    <w:p w14:paraId="669278DB" w14:textId="77777777" w:rsidR="00295F4E" w:rsidRPr="00E71C52" w:rsidRDefault="00295F4E" w:rsidP="00295F4E">
      <w:pPr>
        <w:spacing w:after="0" w:line="240" w:lineRule="auto"/>
        <w:rPr>
          <w:rFonts w:ascii="Arial" w:hAnsi="Arial" w:cs="Arial"/>
          <w:b/>
          <w:sz w:val="24"/>
          <w:szCs w:val="24"/>
        </w:rPr>
      </w:pPr>
      <w:r w:rsidRPr="00E71C52">
        <w:rPr>
          <w:rFonts w:ascii="Arial" w:hAnsi="Arial" w:cs="Arial"/>
          <w:b/>
          <w:sz w:val="24"/>
          <w:szCs w:val="24"/>
        </w:rPr>
        <w:t xml:space="preserve">Version history </w:t>
      </w:r>
    </w:p>
    <w:tbl>
      <w:tblPr>
        <w:tblStyle w:val="TableGrid"/>
        <w:tblW w:w="14459" w:type="dxa"/>
        <w:tblInd w:w="-5" w:type="dxa"/>
        <w:tblLook w:val="04A0" w:firstRow="1" w:lastRow="0" w:firstColumn="1" w:lastColumn="0" w:noHBand="0" w:noVBand="1"/>
      </w:tblPr>
      <w:tblGrid>
        <w:gridCol w:w="1166"/>
        <w:gridCol w:w="3210"/>
        <w:gridCol w:w="10083"/>
      </w:tblGrid>
      <w:tr w:rsidR="00295F4E" w:rsidRPr="008E189F" w14:paraId="45877480" w14:textId="77777777" w:rsidTr="31D6277F">
        <w:tc>
          <w:tcPr>
            <w:tcW w:w="1166" w:type="dxa"/>
          </w:tcPr>
          <w:p w14:paraId="1C334653" w14:textId="77777777" w:rsidR="00295F4E" w:rsidRPr="008E189F" w:rsidRDefault="00295F4E" w:rsidP="00973AFA">
            <w:pPr>
              <w:rPr>
                <w:rFonts w:ascii="Arial" w:hAnsi="Arial" w:cs="Arial"/>
                <w:b/>
                <w:sz w:val="20"/>
                <w:szCs w:val="20"/>
              </w:rPr>
            </w:pPr>
            <w:r w:rsidRPr="008E189F">
              <w:rPr>
                <w:rFonts w:ascii="Arial" w:hAnsi="Arial" w:cs="Arial"/>
                <w:b/>
                <w:sz w:val="20"/>
                <w:szCs w:val="20"/>
              </w:rPr>
              <w:t>Version</w:t>
            </w:r>
          </w:p>
        </w:tc>
        <w:tc>
          <w:tcPr>
            <w:tcW w:w="3210" w:type="dxa"/>
          </w:tcPr>
          <w:p w14:paraId="761D8CAE" w14:textId="77777777" w:rsidR="00295F4E" w:rsidRPr="008E189F" w:rsidRDefault="00295F4E" w:rsidP="00973AFA">
            <w:pPr>
              <w:rPr>
                <w:rFonts w:ascii="Arial" w:hAnsi="Arial" w:cs="Arial"/>
                <w:b/>
                <w:sz w:val="20"/>
                <w:szCs w:val="20"/>
              </w:rPr>
            </w:pPr>
            <w:r w:rsidRPr="008E189F">
              <w:rPr>
                <w:rFonts w:ascii="Arial" w:hAnsi="Arial" w:cs="Arial"/>
                <w:b/>
                <w:sz w:val="20"/>
                <w:szCs w:val="20"/>
              </w:rPr>
              <w:t>Date</w:t>
            </w:r>
          </w:p>
        </w:tc>
        <w:tc>
          <w:tcPr>
            <w:tcW w:w="10083" w:type="dxa"/>
          </w:tcPr>
          <w:p w14:paraId="66AAE7B2" w14:textId="77777777" w:rsidR="00295F4E" w:rsidRPr="008E189F" w:rsidRDefault="00295F4E" w:rsidP="00973AFA">
            <w:pPr>
              <w:rPr>
                <w:rFonts w:ascii="Arial" w:hAnsi="Arial" w:cs="Arial"/>
                <w:b/>
                <w:sz w:val="20"/>
                <w:szCs w:val="20"/>
              </w:rPr>
            </w:pPr>
            <w:r w:rsidRPr="008E189F">
              <w:rPr>
                <w:rFonts w:ascii="Arial" w:hAnsi="Arial" w:cs="Arial"/>
                <w:b/>
                <w:sz w:val="20"/>
                <w:szCs w:val="20"/>
              </w:rPr>
              <w:t>Summary of Changes</w:t>
            </w:r>
          </w:p>
        </w:tc>
      </w:tr>
      <w:tr w:rsidR="008A7022" w:rsidRPr="004C4A01" w14:paraId="5809A394" w14:textId="77777777" w:rsidTr="31D6277F">
        <w:tc>
          <w:tcPr>
            <w:tcW w:w="1166" w:type="dxa"/>
          </w:tcPr>
          <w:p w14:paraId="788D2E5C" w14:textId="77777777" w:rsidR="008A7022" w:rsidRPr="004C4A01" w:rsidRDefault="008A7022" w:rsidP="002F63AD">
            <w:pPr>
              <w:rPr>
                <w:rFonts w:ascii="Arial" w:hAnsi="Arial" w:cs="Arial"/>
                <w:sz w:val="20"/>
                <w:szCs w:val="20"/>
              </w:rPr>
            </w:pPr>
            <w:r>
              <w:rPr>
                <w:rFonts w:ascii="Arial" w:hAnsi="Arial" w:cs="Arial"/>
                <w:sz w:val="20"/>
                <w:szCs w:val="20"/>
              </w:rPr>
              <w:t>V2.1</w:t>
            </w:r>
          </w:p>
        </w:tc>
        <w:tc>
          <w:tcPr>
            <w:tcW w:w="3210" w:type="dxa"/>
          </w:tcPr>
          <w:p w14:paraId="06A5E33F" w14:textId="17398760" w:rsidR="008A7022" w:rsidRPr="004C4A01" w:rsidRDefault="008A7022" w:rsidP="1F544AB4">
            <w:pPr>
              <w:rPr>
                <w:rFonts w:ascii="Arial" w:hAnsi="Arial" w:cs="Arial"/>
                <w:sz w:val="20"/>
                <w:szCs w:val="20"/>
              </w:rPr>
            </w:pPr>
            <w:r w:rsidRPr="1E54672D">
              <w:rPr>
                <w:rFonts w:ascii="Arial" w:hAnsi="Arial" w:cs="Arial"/>
                <w:sz w:val="20"/>
                <w:szCs w:val="20"/>
              </w:rPr>
              <w:t>04/08/20</w:t>
            </w:r>
          </w:p>
          <w:p w14:paraId="04D4661B" w14:textId="7A7CD2C9" w:rsidR="1E54672D" w:rsidRDefault="1E54672D" w:rsidP="1E54672D">
            <w:pPr>
              <w:rPr>
                <w:rFonts w:ascii="Arial" w:hAnsi="Arial" w:cs="Arial"/>
                <w:sz w:val="20"/>
                <w:szCs w:val="20"/>
              </w:rPr>
            </w:pPr>
          </w:p>
          <w:p w14:paraId="2A31EA35" w14:textId="10595915" w:rsidR="1E54672D" w:rsidRDefault="1E54672D" w:rsidP="1E54672D">
            <w:pPr>
              <w:rPr>
                <w:rFonts w:ascii="Arial" w:hAnsi="Arial" w:cs="Arial"/>
                <w:sz w:val="20"/>
                <w:szCs w:val="20"/>
              </w:rPr>
            </w:pPr>
          </w:p>
          <w:p w14:paraId="274034BA" w14:textId="289A05B0" w:rsidR="1E54672D" w:rsidRDefault="1E54672D" w:rsidP="1E54672D">
            <w:pPr>
              <w:rPr>
                <w:rFonts w:ascii="Arial" w:hAnsi="Arial" w:cs="Arial"/>
                <w:sz w:val="20"/>
                <w:szCs w:val="20"/>
              </w:rPr>
            </w:pPr>
          </w:p>
          <w:p w14:paraId="26C76850" w14:textId="641EF5A7" w:rsidR="054E88BD" w:rsidRDefault="054E88BD" w:rsidP="1E54672D">
            <w:pPr>
              <w:rPr>
                <w:rFonts w:ascii="Arial" w:hAnsi="Arial" w:cs="Arial"/>
                <w:sz w:val="20"/>
                <w:szCs w:val="20"/>
              </w:rPr>
            </w:pPr>
            <w:r w:rsidRPr="31D6277F">
              <w:rPr>
                <w:rFonts w:ascii="Arial" w:hAnsi="Arial" w:cs="Arial"/>
                <w:sz w:val="20"/>
                <w:szCs w:val="20"/>
              </w:rPr>
              <w:t>Reviewed 2.11.20</w:t>
            </w:r>
          </w:p>
          <w:p w14:paraId="7CD5ED6F" w14:textId="188BA685" w:rsidR="31D6277F" w:rsidRDefault="31D6277F" w:rsidP="31D6277F">
            <w:pPr>
              <w:rPr>
                <w:rFonts w:ascii="Arial" w:hAnsi="Arial" w:cs="Arial"/>
                <w:sz w:val="20"/>
                <w:szCs w:val="20"/>
              </w:rPr>
            </w:pPr>
          </w:p>
          <w:p w14:paraId="6AA7B7BF" w14:textId="2AADE645" w:rsidR="31D6277F" w:rsidRDefault="31D6277F" w:rsidP="31D6277F">
            <w:pPr>
              <w:spacing w:line="259" w:lineRule="auto"/>
              <w:rPr>
                <w:rFonts w:ascii="Arial" w:hAnsi="Arial" w:cs="Arial"/>
                <w:sz w:val="20"/>
                <w:szCs w:val="20"/>
              </w:rPr>
            </w:pPr>
            <w:r w:rsidRPr="31D6277F">
              <w:rPr>
                <w:rFonts w:ascii="Arial" w:hAnsi="Arial" w:cs="Arial"/>
                <w:sz w:val="20"/>
                <w:szCs w:val="20"/>
              </w:rPr>
              <w:t>Reviewed January 2021</w:t>
            </w:r>
          </w:p>
          <w:p w14:paraId="357463F3" w14:textId="240D50BC" w:rsidR="31D6277F" w:rsidRDefault="31D6277F" w:rsidP="31D6277F">
            <w:pPr>
              <w:spacing w:line="259" w:lineRule="auto"/>
              <w:rPr>
                <w:rFonts w:ascii="Arial" w:hAnsi="Arial" w:cs="Arial"/>
                <w:sz w:val="20"/>
                <w:szCs w:val="20"/>
              </w:rPr>
            </w:pPr>
          </w:p>
          <w:p w14:paraId="3EA650F3" w14:textId="15FA67D8" w:rsidR="31D6277F" w:rsidRDefault="31D6277F" w:rsidP="31D6277F">
            <w:pPr>
              <w:spacing w:line="259" w:lineRule="auto"/>
              <w:rPr>
                <w:rFonts w:ascii="Arial" w:hAnsi="Arial" w:cs="Arial"/>
                <w:sz w:val="20"/>
                <w:szCs w:val="20"/>
              </w:rPr>
            </w:pPr>
            <w:r w:rsidRPr="31D6277F">
              <w:rPr>
                <w:rFonts w:ascii="Arial" w:hAnsi="Arial" w:cs="Arial"/>
                <w:sz w:val="20"/>
                <w:szCs w:val="20"/>
              </w:rPr>
              <w:t>Reviewed 26.3.21</w:t>
            </w:r>
          </w:p>
          <w:p w14:paraId="144E505F" w14:textId="658210DE" w:rsidR="31D6277F" w:rsidRDefault="31D6277F" w:rsidP="31D6277F">
            <w:pPr>
              <w:spacing w:line="259" w:lineRule="auto"/>
              <w:rPr>
                <w:rFonts w:ascii="Arial" w:hAnsi="Arial" w:cs="Arial"/>
                <w:sz w:val="20"/>
                <w:szCs w:val="20"/>
              </w:rPr>
            </w:pPr>
          </w:p>
          <w:p w14:paraId="68599363" w14:textId="64F964CB" w:rsidR="31D6277F" w:rsidRDefault="31D6277F" w:rsidP="31D6277F">
            <w:pPr>
              <w:spacing w:line="259" w:lineRule="auto"/>
              <w:rPr>
                <w:rFonts w:ascii="Arial" w:hAnsi="Arial" w:cs="Arial"/>
                <w:sz w:val="20"/>
                <w:szCs w:val="20"/>
              </w:rPr>
            </w:pPr>
            <w:r w:rsidRPr="31D6277F">
              <w:rPr>
                <w:rFonts w:ascii="Arial" w:hAnsi="Arial" w:cs="Arial"/>
                <w:sz w:val="20"/>
                <w:szCs w:val="20"/>
              </w:rPr>
              <w:t>Reviewed 19.8.21</w:t>
            </w:r>
          </w:p>
          <w:p w14:paraId="56940B22" w14:textId="3B23A556" w:rsidR="31D6277F" w:rsidRDefault="31D6277F" w:rsidP="31D6277F">
            <w:pPr>
              <w:spacing w:line="259" w:lineRule="auto"/>
              <w:rPr>
                <w:rFonts w:ascii="Arial" w:hAnsi="Arial" w:cs="Arial"/>
                <w:sz w:val="20"/>
                <w:szCs w:val="20"/>
              </w:rPr>
            </w:pPr>
          </w:p>
          <w:p w14:paraId="4A970131" w14:textId="325531EC" w:rsidR="31D6277F" w:rsidRDefault="31D6277F" w:rsidP="31D6277F">
            <w:pPr>
              <w:spacing w:line="259" w:lineRule="auto"/>
              <w:rPr>
                <w:rFonts w:ascii="Arial" w:hAnsi="Arial" w:cs="Arial"/>
                <w:sz w:val="20"/>
                <w:szCs w:val="20"/>
              </w:rPr>
            </w:pPr>
            <w:r w:rsidRPr="31D6277F">
              <w:rPr>
                <w:rFonts w:ascii="Arial" w:hAnsi="Arial" w:cs="Arial"/>
                <w:sz w:val="20"/>
                <w:szCs w:val="20"/>
              </w:rPr>
              <w:t>Reviewed 4.11.21</w:t>
            </w:r>
          </w:p>
          <w:p w14:paraId="25C69E66" w14:textId="0C5EAF68" w:rsidR="31D6277F" w:rsidRDefault="31D6277F" w:rsidP="31D6277F">
            <w:pPr>
              <w:spacing w:line="259" w:lineRule="auto"/>
              <w:rPr>
                <w:rFonts w:ascii="Arial" w:hAnsi="Arial" w:cs="Arial"/>
                <w:sz w:val="20"/>
                <w:szCs w:val="20"/>
              </w:rPr>
            </w:pPr>
          </w:p>
          <w:p w14:paraId="7E2FF11D" w14:textId="1107DDA7" w:rsidR="31D6277F" w:rsidRDefault="31D6277F" w:rsidP="31D6277F">
            <w:pPr>
              <w:spacing w:line="259" w:lineRule="auto"/>
              <w:rPr>
                <w:rFonts w:ascii="Arial" w:hAnsi="Arial" w:cs="Arial"/>
                <w:sz w:val="20"/>
                <w:szCs w:val="20"/>
              </w:rPr>
            </w:pPr>
            <w:r w:rsidRPr="31D6277F">
              <w:rPr>
                <w:rFonts w:ascii="Arial" w:hAnsi="Arial" w:cs="Arial"/>
                <w:sz w:val="20"/>
                <w:szCs w:val="20"/>
              </w:rPr>
              <w:t>Reviewed 17.3.22</w:t>
            </w:r>
          </w:p>
          <w:p w14:paraId="2076C2FF" w14:textId="6F0F59B3" w:rsidR="008A7022" w:rsidRPr="004C4A01" w:rsidRDefault="008A7022" w:rsidP="1F544AB4">
            <w:pPr>
              <w:rPr>
                <w:rFonts w:ascii="Arial" w:hAnsi="Arial" w:cs="Arial"/>
                <w:sz w:val="20"/>
                <w:szCs w:val="20"/>
              </w:rPr>
            </w:pPr>
          </w:p>
          <w:p w14:paraId="5B3873C9" w14:textId="41CABFD2" w:rsidR="008A7022" w:rsidRPr="004C4A01" w:rsidRDefault="008A7022" w:rsidP="1F544AB4">
            <w:pPr>
              <w:rPr>
                <w:rFonts w:ascii="Arial" w:hAnsi="Arial" w:cs="Arial"/>
                <w:sz w:val="20"/>
                <w:szCs w:val="20"/>
              </w:rPr>
            </w:pPr>
          </w:p>
        </w:tc>
        <w:tc>
          <w:tcPr>
            <w:tcW w:w="10083" w:type="dxa"/>
          </w:tcPr>
          <w:p w14:paraId="1FBEC34F" w14:textId="77777777" w:rsidR="008A7022" w:rsidRDefault="008A7022" w:rsidP="001572FB">
            <w:pPr>
              <w:pStyle w:val="Heading3"/>
              <w:shd w:val="clear" w:color="auto" w:fill="FFFFFF"/>
              <w:spacing w:before="0"/>
              <w:outlineLvl w:val="2"/>
              <w:rPr>
                <w:rStyle w:val="Hyperlink"/>
                <w:rFonts w:ascii="Arial" w:hAnsi="Arial" w:cs="Arial"/>
                <w:bCs/>
                <w:color w:val="000000" w:themeColor="text1"/>
                <w:sz w:val="20"/>
                <w:szCs w:val="20"/>
              </w:rPr>
            </w:pPr>
            <w:r>
              <w:rPr>
                <w:rFonts w:ascii="Arial" w:hAnsi="Arial" w:cs="Arial"/>
                <w:color w:val="000000" w:themeColor="text1"/>
                <w:sz w:val="20"/>
                <w:szCs w:val="20"/>
              </w:rPr>
              <w:lastRenderedPageBreak/>
              <w:t>Previous guidance replaced to reflect</w:t>
            </w:r>
            <w:r w:rsidRPr="007A4D59">
              <w:rPr>
                <w:rFonts w:ascii="Arial" w:hAnsi="Arial" w:cs="Arial"/>
                <w:color w:val="000000" w:themeColor="text1"/>
                <w:sz w:val="20"/>
                <w:szCs w:val="20"/>
              </w:rPr>
              <w:t xml:space="preserve"> </w:t>
            </w:r>
            <w:hyperlink r:id="rId11" w:history="1">
              <w:r w:rsidRPr="007A4D59">
                <w:rPr>
                  <w:rStyle w:val="Hyperlink"/>
                  <w:rFonts w:ascii="Arial" w:hAnsi="Arial" w:cs="Arial"/>
                  <w:bCs/>
                  <w:color w:val="000000" w:themeColor="text1"/>
                  <w:sz w:val="20"/>
                  <w:szCs w:val="20"/>
                </w:rPr>
                <w:t>Coronavirus (COVID-19): Guidance on preparing for the start of the new school term in August 2020</w:t>
              </w:r>
            </w:hyperlink>
          </w:p>
          <w:p w14:paraId="4438C730" w14:textId="13ED573B" w:rsidR="001572FB" w:rsidRPr="001572FB" w:rsidRDefault="0010005A" w:rsidP="001572FB">
            <w:r>
              <w:t>Summary of changes on page 2</w:t>
            </w:r>
          </w:p>
          <w:p w14:paraId="3E9330D5" w14:textId="2651EC2E" w:rsidR="1E54672D" w:rsidRDefault="1E54672D" w:rsidP="1E54672D"/>
          <w:p w14:paraId="745766A4" w14:textId="2E95B06E" w:rsidR="001572FB" w:rsidRPr="001572FB" w:rsidRDefault="001572FB" w:rsidP="1F544AB4"/>
        </w:tc>
      </w:tr>
    </w:tbl>
    <w:p w14:paraId="79A43E94" w14:textId="779B9FC1" w:rsidR="31D6277F" w:rsidRDefault="31D6277F" w:rsidP="31D6277F">
      <w:pPr>
        <w:pStyle w:val="Header"/>
        <w:jc w:val="center"/>
        <w:rPr>
          <w:b/>
          <w:bCs/>
          <w:sz w:val="24"/>
          <w:szCs w:val="24"/>
          <w:u w:val="single"/>
        </w:rPr>
      </w:pPr>
    </w:p>
    <w:p w14:paraId="04D5444E" w14:textId="77777777" w:rsidR="0010005A" w:rsidRDefault="0010005A" w:rsidP="0010005A">
      <w:pPr>
        <w:pStyle w:val="Header"/>
        <w:jc w:val="center"/>
        <w:rPr>
          <w:b/>
          <w:sz w:val="24"/>
          <w:szCs w:val="24"/>
          <w:u w:val="single"/>
        </w:rPr>
      </w:pPr>
      <w:r>
        <w:rPr>
          <w:b/>
          <w:sz w:val="24"/>
          <w:szCs w:val="24"/>
          <w:u w:val="single"/>
        </w:rPr>
        <w:t>Risk Assessment: Reopening of schools</w:t>
      </w:r>
      <w:r w:rsidRPr="004B4592">
        <w:rPr>
          <w:b/>
          <w:sz w:val="24"/>
          <w:szCs w:val="24"/>
          <w:u w:val="single"/>
        </w:rPr>
        <w:t>: Issue 2</w:t>
      </w:r>
    </w:p>
    <w:p w14:paraId="04AA0828" w14:textId="77777777" w:rsidR="0010005A" w:rsidRDefault="0010005A" w:rsidP="0010005A">
      <w:pPr>
        <w:pStyle w:val="Header"/>
        <w:jc w:val="center"/>
        <w:rPr>
          <w:b/>
          <w:sz w:val="24"/>
          <w:szCs w:val="24"/>
          <w:u w:val="single"/>
        </w:rPr>
      </w:pPr>
      <w:r>
        <w:rPr>
          <w:b/>
          <w:sz w:val="24"/>
          <w:szCs w:val="24"/>
          <w:u w:val="single"/>
        </w:rPr>
        <w:t xml:space="preserve">Summary of Changes </w:t>
      </w:r>
    </w:p>
    <w:p w14:paraId="0A079344" w14:textId="77777777" w:rsidR="0010005A" w:rsidRDefault="0010005A" w:rsidP="0010005A">
      <w:pPr>
        <w:pStyle w:val="Header"/>
        <w:jc w:val="center"/>
        <w:rPr>
          <w:b/>
          <w:sz w:val="24"/>
          <w:szCs w:val="24"/>
          <w:u w:val="single"/>
        </w:rPr>
      </w:pPr>
    </w:p>
    <w:tbl>
      <w:tblPr>
        <w:tblStyle w:val="TableGrid"/>
        <w:tblW w:w="14737" w:type="dxa"/>
        <w:shd w:val="clear" w:color="auto" w:fill="D0CECE" w:themeFill="background2" w:themeFillShade="E6"/>
        <w:tblLook w:val="04A0" w:firstRow="1" w:lastRow="0" w:firstColumn="1" w:lastColumn="0" w:noHBand="0" w:noVBand="1"/>
      </w:tblPr>
      <w:tblGrid>
        <w:gridCol w:w="846"/>
        <w:gridCol w:w="4252"/>
        <w:gridCol w:w="851"/>
        <w:gridCol w:w="4536"/>
        <w:gridCol w:w="4252"/>
      </w:tblGrid>
      <w:tr w:rsidR="0010005A" w:rsidRPr="00F70F28" w14:paraId="05FDF87A" w14:textId="77777777" w:rsidTr="00502574">
        <w:tc>
          <w:tcPr>
            <w:tcW w:w="846" w:type="dxa"/>
            <w:shd w:val="clear" w:color="auto" w:fill="D0CECE" w:themeFill="background2" w:themeFillShade="E6"/>
          </w:tcPr>
          <w:p w14:paraId="5FA95C09" w14:textId="77777777" w:rsidR="0010005A" w:rsidRPr="00F70F28" w:rsidRDefault="003C52EC" w:rsidP="00663FC0">
            <w:pPr>
              <w:rPr>
                <w:b/>
              </w:rPr>
            </w:pPr>
            <w:r>
              <w:rPr>
                <w:b/>
              </w:rPr>
              <w:t>V0.2</w:t>
            </w:r>
          </w:p>
        </w:tc>
        <w:tc>
          <w:tcPr>
            <w:tcW w:w="4252" w:type="dxa"/>
            <w:shd w:val="clear" w:color="auto" w:fill="D0CECE" w:themeFill="background2" w:themeFillShade="E6"/>
          </w:tcPr>
          <w:p w14:paraId="7F3CB848" w14:textId="77777777" w:rsidR="0010005A" w:rsidRPr="00F70F28" w:rsidRDefault="0010005A" w:rsidP="00663FC0">
            <w:pPr>
              <w:rPr>
                <w:b/>
              </w:rPr>
            </w:pPr>
            <w:r>
              <w:rPr>
                <w:b/>
              </w:rPr>
              <w:t>Hazards identified</w:t>
            </w:r>
          </w:p>
        </w:tc>
        <w:tc>
          <w:tcPr>
            <w:tcW w:w="851" w:type="dxa"/>
            <w:shd w:val="clear" w:color="auto" w:fill="D0CECE" w:themeFill="background2" w:themeFillShade="E6"/>
          </w:tcPr>
          <w:p w14:paraId="57769B64" w14:textId="77777777" w:rsidR="0010005A" w:rsidRPr="00F70F28" w:rsidRDefault="003C52EC" w:rsidP="00663FC0">
            <w:pPr>
              <w:rPr>
                <w:b/>
              </w:rPr>
            </w:pPr>
            <w:r>
              <w:rPr>
                <w:b/>
              </w:rPr>
              <w:t>V2.1</w:t>
            </w:r>
          </w:p>
        </w:tc>
        <w:tc>
          <w:tcPr>
            <w:tcW w:w="4536" w:type="dxa"/>
            <w:shd w:val="clear" w:color="auto" w:fill="D0CECE" w:themeFill="background2" w:themeFillShade="E6"/>
          </w:tcPr>
          <w:p w14:paraId="7C342144" w14:textId="77777777" w:rsidR="0010005A" w:rsidRPr="00F70F28" w:rsidRDefault="0010005A" w:rsidP="00663FC0">
            <w:pPr>
              <w:rPr>
                <w:b/>
              </w:rPr>
            </w:pPr>
            <w:r>
              <w:rPr>
                <w:b/>
              </w:rPr>
              <w:t>Hazards identified</w:t>
            </w:r>
          </w:p>
        </w:tc>
        <w:tc>
          <w:tcPr>
            <w:tcW w:w="4252" w:type="dxa"/>
            <w:shd w:val="clear" w:color="auto" w:fill="D0CECE" w:themeFill="background2" w:themeFillShade="E6"/>
          </w:tcPr>
          <w:p w14:paraId="76ED3B04" w14:textId="77777777" w:rsidR="0010005A" w:rsidRPr="00F70F28" w:rsidRDefault="0010005A" w:rsidP="00663FC0">
            <w:pPr>
              <w:rPr>
                <w:b/>
              </w:rPr>
            </w:pPr>
            <w:r w:rsidRPr="00F70F28">
              <w:rPr>
                <w:b/>
              </w:rPr>
              <w:t>Summary of significant changes</w:t>
            </w:r>
          </w:p>
        </w:tc>
      </w:tr>
    </w:tbl>
    <w:p w14:paraId="7B3202B6" w14:textId="77777777" w:rsidR="0010005A" w:rsidRDefault="0010005A" w:rsidP="00286529">
      <w:pPr>
        <w:tabs>
          <w:tab w:val="left" w:pos="3855"/>
        </w:tabs>
        <w:spacing w:after="0"/>
        <w:rPr>
          <w:rFonts w:ascii="Arial" w:hAnsi="Arial" w:cs="Arial"/>
          <w:b/>
          <w:sz w:val="24"/>
          <w:szCs w:val="24"/>
        </w:rPr>
      </w:pPr>
    </w:p>
    <w:tbl>
      <w:tblPr>
        <w:tblStyle w:val="TableGrid"/>
        <w:tblW w:w="14737" w:type="dxa"/>
        <w:tblLook w:val="04A0" w:firstRow="1" w:lastRow="0" w:firstColumn="1" w:lastColumn="0" w:noHBand="0" w:noVBand="1"/>
      </w:tblPr>
      <w:tblGrid>
        <w:gridCol w:w="855"/>
        <w:gridCol w:w="4233"/>
        <w:gridCol w:w="966"/>
        <w:gridCol w:w="4422"/>
        <w:gridCol w:w="4261"/>
      </w:tblGrid>
      <w:tr w:rsidR="0010005A" w:rsidRPr="00FC02AC" w14:paraId="13416521" w14:textId="77777777" w:rsidTr="003C52EC">
        <w:tc>
          <w:tcPr>
            <w:tcW w:w="14737" w:type="dxa"/>
            <w:gridSpan w:val="5"/>
            <w:shd w:val="clear" w:color="auto" w:fill="D0CECE" w:themeFill="background2" w:themeFillShade="E6"/>
          </w:tcPr>
          <w:p w14:paraId="489EE844" w14:textId="77777777" w:rsidR="0010005A" w:rsidRPr="00FC02AC" w:rsidRDefault="0010005A" w:rsidP="007E66E7">
            <w:pPr>
              <w:pStyle w:val="ListParagraph"/>
              <w:numPr>
                <w:ilvl w:val="0"/>
                <w:numId w:val="9"/>
              </w:numPr>
              <w:rPr>
                <w:rFonts w:ascii="Arial" w:hAnsi="Arial" w:cs="Arial"/>
                <w:b/>
                <w:sz w:val="20"/>
                <w:szCs w:val="20"/>
              </w:rPr>
            </w:pPr>
            <w:r w:rsidRPr="00FC02AC">
              <w:rPr>
                <w:rFonts w:ascii="Arial" w:hAnsi="Arial" w:cs="Arial"/>
                <w:b/>
                <w:sz w:val="20"/>
                <w:szCs w:val="20"/>
              </w:rPr>
              <w:t>Reopening of school building &amp; site</w:t>
            </w:r>
          </w:p>
        </w:tc>
      </w:tr>
      <w:tr w:rsidR="0010005A" w:rsidRPr="00FC02AC" w14:paraId="02990E00" w14:textId="77777777" w:rsidTr="003C52EC">
        <w:tc>
          <w:tcPr>
            <w:tcW w:w="855" w:type="dxa"/>
          </w:tcPr>
          <w:p w14:paraId="4ED15018" w14:textId="77777777" w:rsidR="0010005A" w:rsidRPr="00FC02AC" w:rsidRDefault="0010005A" w:rsidP="00663FC0">
            <w:pPr>
              <w:ind w:left="360"/>
              <w:rPr>
                <w:rFonts w:ascii="Arial" w:hAnsi="Arial" w:cs="Arial"/>
                <w:sz w:val="20"/>
                <w:szCs w:val="20"/>
              </w:rPr>
            </w:pPr>
            <w:r w:rsidRPr="00FC02AC">
              <w:rPr>
                <w:rFonts w:ascii="Arial" w:hAnsi="Arial" w:cs="Arial"/>
                <w:sz w:val="20"/>
                <w:szCs w:val="20"/>
              </w:rPr>
              <w:t>1.1</w:t>
            </w:r>
          </w:p>
        </w:tc>
        <w:tc>
          <w:tcPr>
            <w:tcW w:w="4233" w:type="dxa"/>
          </w:tcPr>
          <w:p w14:paraId="4EFA8FE5" w14:textId="77777777" w:rsidR="0010005A" w:rsidRPr="00FC02AC" w:rsidRDefault="0010005A" w:rsidP="00663FC0">
            <w:pPr>
              <w:rPr>
                <w:rFonts w:ascii="Arial" w:hAnsi="Arial" w:cs="Arial"/>
                <w:sz w:val="20"/>
                <w:szCs w:val="20"/>
              </w:rPr>
            </w:pPr>
            <w:r w:rsidRPr="00FC02AC">
              <w:rPr>
                <w:rFonts w:ascii="Arial" w:hAnsi="Arial" w:cs="Arial"/>
                <w:sz w:val="20"/>
                <w:szCs w:val="20"/>
              </w:rPr>
              <w:t>Ensuring the building and grounds are safe and fit for purpose</w:t>
            </w:r>
          </w:p>
        </w:tc>
        <w:tc>
          <w:tcPr>
            <w:tcW w:w="966" w:type="dxa"/>
          </w:tcPr>
          <w:p w14:paraId="7D6F2299" w14:textId="77777777" w:rsidR="0010005A" w:rsidRPr="005D370C" w:rsidRDefault="0010005A" w:rsidP="007E66E7">
            <w:pPr>
              <w:pStyle w:val="ListParagraph"/>
              <w:numPr>
                <w:ilvl w:val="0"/>
                <w:numId w:val="10"/>
              </w:numPr>
              <w:rPr>
                <w:rFonts w:ascii="Arial" w:hAnsi="Arial" w:cs="Arial"/>
                <w:sz w:val="20"/>
                <w:szCs w:val="20"/>
              </w:rPr>
            </w:pPr>
          </w:p>
        </w:tc>
        <w:tc>
          <w:tcPr>
            <w:tcW w:w="4422" w:type="dxa"/>
          </w:tcPr>
          <w:p w14:paraId="2B8F42B1" w14:textId="77777777" w:rsidR="0010005A" w:rsidRPr="00FC02AC" w:rsidRDefault="0010005A" w:rsidP="00663FC0">
            <w:pPr>
              <w:rPr>
                <w:rFonts w:ascii="Arial" w:hAnsi="Arial" w:cs="Arial"/>
                <w:sz w:val="20"/>
                <w:szCs w:val="20"/>
              </w:rPr>
            </w:pPr>
            <w:r w:rsidRPr="00FC02AC">
              <w:rPr>
                <w:rFonts w:ascii="Arial" w:hAnsi="Arial" w:cs="Arial"/>
                <w:sz w:val="20"/>
                <w:szCs w:val="20"/>
              </w:rPr>
              <w:t>Ensuring the building and grounds are safe and fit for purpose</w:t>
            </w:r>
          </w:p>
        </w:tc>
        <w:tc>
          <w:tcPr>
            <w:tcW w:w="4261" w:type="dxa"/>
            <w:shd w:val="clear" w:color="auto" w:fill="D0CECE" w:themeFill="background2" w:themeFillShade="E6"/>
          </w:tcPr>
          <w:p w14:paraId="31FE4490" w14:textId="77777777" w:rsidR="0010005A" w:rsidRPr="00FC02AC" w:rsidRDefault="0010005A" w:rsidP="00663FC0">
            <w:pPr>
              <w:rPr>
                <w:rFonts w:ascii="Arial" w:hAnsi="Arial" w:cs="Arial"/>
                <w:sz w:val="20"/>
                <w:szCs w:val="20"/>
              </w:rPr>
            </w:pPr>
            <w:r w:rsidRPr="00FC02AC">
              <w:rPr>
                <w:rFonts w:ascii="Arial" w:hAnsi="Arial" w:cs="Arial"/>
                <w:sz w:val="20"/>
                <w:szCs w:val="20"/>
              </w:rPr>
              <w:t>No change</w:t>
            </w:r>
          </w:p>
        </w:tc>
      </w:tr>
      <w:tr w:rsidR="0010005A" w:rsidRPr="00FC02AC" w14:paraId="4C62E3E9" w14:textId="77777777" w:rsidTr="003C52EC">
        <w:tc>
          <w:tcPr>
            <w:tcW w:w="14737" w:type="dxa"/>
            <w:gridSpan w:val="5"/>
            <w:shd w:val="clear" w:color="auto" w:fill="D0CECE" w:themeFill="background2" w:themeFillShade="E6"/>
          </w:tcPr>
          <w:p w14:paraId="44BAC6A1" w14:textId="77777777" w:rsidR="0010005A" w:rsidRPr="00FC02AC" w:rsidRDefault="0010005A" w:rsidP="007E66E7">
            <w:pPr>
              <w:pStyle w:val="ListParagraph"/>
              <w:numPr>
                <w:ilvl w:val="0"/>
                <w:numId w:val="9"/>
              </w:numPr>
              <w:rPr>
                <w:rFonts w:ascii="Arial" w:hAnsi="Arial" w:cs="Arial"/>
                <w:b/>
                <w:sz w:val="20"/>
                <w:szCs w:val="20"/>
              </w:rPr>
            </w:pPr>
            <w:r w:rsidRPr="00FC02AC">
              <w:rPr>
                <w:rFonts w:ascii="Arial" w:hAnsi="Arial" w:cs="Arial"/>
                <w:b/>
                <w:sz w:val="20"/>
                <w:szCs w:val="20"/>
              </w:rPr>
              <w:t>Access to grounds &amp; school building</w:t>
            </w:r>
          </w:p>
        </w:tc>
      </w:tr>
      <w:tr w:rsidR="0010005A" w:rsidRPr="00FC02AC" w14:paraId="16BE029E" w14:textId="77777777" w:rsidTr="003C52EC">
        <w:tc>
          <w:tcPr>
            <w:tcW w:w="855" w:type="dxa"/>
          </w:tcPr>
          <w:p w14:paraId="08CE2ED3" w14:textId="77777777" w:rsidR="0010005A" w:rsidRPr="00FC02AC" w:rsidRDefault="0010005A" w:rsidP="00663FC0">
            <w:pPr>
              <w:ind w:left="360"/>
              <w:rPr>
                <w:rFonts w:ascii="Arial" w:hAnsi="Arial" w:cs="Arial"/>
                <w:sz w:val="20"/>
                <w:szCs w:val="20"/>
              </w:rPr>
            </w:pPr>
            <w:r w:rsidRPr="00FC02AC">
              <w:rPr>
                <w:rFonts w:ascii="Arial" w:hAnsi="Arial" w:cs="Arial"/>
                <w:sz w:val="20"/>
                <w:szCs w:val="20"/>
              </w:rPr>
              <w:t>2.1</w:t>
            </w:r>
          </w:p>
        </w:tc>
        <w:tc>
          <w:tcPr>
            <w:tcW w:w="4233" w:type="dxa"/>
          </w:tcPr>
          <w:p w14:paraId="68E70B93" w14:textId="77777777" w:rsidR="0010005A" w:rsidRPr="00FC02AC" w:rsidRDefault="0010005A" w:rsidP="00663FC0">
            <w:pPr>
              <w:rPr>
                <w:rFonts w:ascii="Arial" w:hAnsi="Arial" w:cs="Arial"/>
                <w:sz w:val="20"/>
                <w:szCs w:val="20"/>
              </w:rPr>
            </w:pPr>
            <w:r w:rsidRPr="00FC02AC">
              <w:rPr>
                <w:rFonts w:ascii="Arial" w:hAnsi="Arial" w:cs="Arial"/>
                <w:sz w:val="20"/>
                <w:szCs w:val="20"/>
              </w:rPr>
              <w:t>Parent/ Carers gather at entrances, exits, car parking or in the school grounds.</w:t>
            </w:r>
          </w:p>
        </w:tc>
        <w:tc>
          <w:tcPr>
            <w:tcW w:w="966" w:type="dxa"/>
          </w:tcPr>
          <w:p w14:paraId="02B3E5B7" w14:textId="77777777" w:rsidR="0010005A" w:rsidRPr="00FC02AC" w:rsidRDefault="0010005A" w:rsidP="00663FC0">
            <w:pPr>
              <w:ind w:left="360"/>
              <w:rPr>
                <w:rFonts w:ascii="Arial" w:hAnsi="Arial" w:cs="Arial"/>
                <w:sz w:val="20"/>
                <w:szCs w:val="20"/>
              </w:rPr>
            </w:pPr>
            <w:r>
              <w:rPr>
                <w:rFonts w:ascii="Arial" w:hAnsi="Arial" w:cs="Arial"/>
                <w:sz w:val="20"/>
                <w:szCs w:val="20"/>
              </w:rPr>
              <w:t>2.</w:t>
            </w:r>
          </w:p>
        </w:tc>
        <w:tc>
          <w:tcPr>
            <w:tcW w:w="4422" w:type="dxa"/>
          </w:tcPr>
          <w:p w14:paraId="4A8052C1" w14:textId="77777777" w:rsidR="0010005A" w:rsidRPr="00FC02AC" w:rsidRDefault="0010005A" w:rsidP="00663FC0">
            <w:pPr>
              <w:rPr>
                <w:rFonts w:ascii="Arial" w:hAnsi="Arial" w:cs="Arial"/>
                <w:sz w:val="20"/>
                <w:szCs w:val="20"/>
              </w:rPr>
            </w:pPr>
            <w:r w:rsidRPr="00FC02AC">
              <w:rPr>
                <w:rFonts w:ascii="Arial" w:hAnsi="Arial" w:cs="Arial"/>
                <w:sz w:val="20"/>
                <w:szCs w:val="20"/>
              </w:rPr>
              <w:t>Pupils and parents congregate at exits and entrances, car parks making physical distancing measures difficult to apply and risks pupil groups mixing</w:t>
            </w:r>
          </w:p>
        </w:tc>
        <w:tc>
          <w:tcPr>
            <w:tcW w:w="4261" w:type="dxa"/>
          </w:tcPr>
          <w:p w14:paraId="37F39593" w14:textId="77777777" w:rsidR="0010005A" w:rsidRPr="00FC02AC" w:rsidRDefault="0010005A" w:rsidP="00663FC0">
            <w:pPr>
              <w:rPr>
                <w:rFonts w:ascii="Arial" w:hAnsi="Arial" w:cs="Arial"/>
                <w:sz w:val="20"/>
                <w:szCs w:val="20"/>
              </w:rPr>
            </w:pPr>
            <w:r w:rsidRPr="00FC02AC">
              <w:rPr>
                <w:rFonts w:ascii="Arial" w:hAnsi="Arial" w:cs="Arial"/>
                <w:sz w:val="20"/>
                <w:szCs w:val="20"/>
              </w:rPr>
              <w:t xml:space="preserve">Alignment of local risk assessment with </w:t>
            </w:r>
            <w:r>
              <w:rPr>
                <w:rFonts w:ascii="Arial" w:hAnsi="Arial" w:cs="Arial"/>
                <w:sz w:val="20"/>
                <w:szCs w:val="20"/>
              </w:rPr>
              <w:t xml:space="preserve">current </w:t>
            </w:r>
            <w:r w:rsidRPr="00FC02AC">
              <w:rPr>
                <w:rFonts w:ascii="Arial" w:hAnsi="Arial" w:cs="Arial"/>
                <w:sz w:val="20"/>
                <w:szCs w:val="20"/>
              </w:rPr>
              <w:t>national guidance</w:t>
            </w:r>
          </w:p>
        </w:tc>
      </w:tr>
      <w:tr w:rsidR="0010005A" w:rsidRPr="00FC02AC" w14:paraId="43437D82" w14:textId="77777777" w:rsidTr="003C52EC">
        <w:tc>
          <w:tcPr>
            <w:tcW w:w="855" w:type="dxa"/>
          </w:tcPr>
          <w:p w14:paraId="1277358D" w14:textId="77777777" w:rsidR="0010005A" w:rsidRPr="00FC02AC" w:rsidRDefault="0010005A" w:rsidP="00663FC0">
            <w:pPr>
              <w:ind w:left="360"/>
              <w:rPr>
                <w:rFonts w:ascii="Arial" w:hAnsi="Arial" w:cs="Arial"/>
                <w:sz w:val="20"/>
                <w:szCs w:val="20"/>
              </w:rPr>
            </w:pPr>
            <w:r w:rsidRPr="00FC02AC">
              <w:rPr>
                <w:rFonts w:ascii="Arial" w:hAnsi="Arial" w:cs="Arial"/>
                <w:sz w:val="20"/>
                <w:szCs w:val="20"/>
              </w:rPr>
              <w:t>2.2</w:t>
            </w:r>
          </w:p>
        </w:tc>
        <w:tc>
          <w:tcPr>
            <w:tcW w:w="4233" w:type="dxa"/>
          </w:tcPr>
          <w:p w14:paraId="024E2703" w14:textId="77777777" w:rsidR="0010005A" w:rsidRPr="00FC02AC" w:rsidRDefault="0010005A" w:rsidP="00663FC0">
            <w:pPr>
              <w:rPr>
                <w:rFonts w:ascii="Arial" w:hAnsi="Arial" w:cs="Arial"/>
                <w:sz w:val="20"/>
                <w:szCs w:val="20"/>
              </w:rPr>
            </w:pPr>
            <w:r w:rsidRPr="00FC02AC">
              <w:rPr>
                <w:rFonts w:ascii="Arial" w:hAnsi="Arial" w:cs="Arial"/>
                <w:sz w:val="20"/>
                <w:szCs w:val="20"/>
              </w:rPr>
              <w:t>People accessing main entrances or school receptions (including contractors &amp; deliveries) breaching physical distancing guidelines.</w:t>
            </w:r>
          </w:p>
        </w:tc>
        <w:tc>
          <w:tcPr>
            <w:tcW w:w="966" w:type="dxa"/>
          </w:tcPr>
          <w:p w14:paraId="0B3B47D4" w14:textId="77777777" w:rsidR="0010005A" w:rsidRPr="00FC02AC" w:rsidRDefault="0010005A" w:rsidP="00663FC0">
            <w:pPr>
              <w:ind w:left="360"/>
              <w:rPr>
                <w:rFonts w:ascii="Arial" w:hAnsi="Arial" w:cs="Arial"/>
                <w:sz w:val="20"/>
                <w:szCs w:val="20"/>
              </w:rPr>
            </w:pPr>
            <w:r>
              <w:rPr>
                <w:rFonts w:ascii="Arial" w:hAnsi="Arial" w:cs="Arial"/>
                <w:sz w:val="20"/>
                <w:szCs w:val="20"/>
              </w:rPr>
              <w:t>3.</w:t>
            </w:r>
          </w:p>
        </w:tc>
        <w:tc>
          <w:tcPr>
            <w:tcW w:w="4422" w:type="dxa"/>
          </w:tcPr>
          <w:p w14:paraId="7C3F4A29" w14:textId="77777777" w:rsidR="0010005A" w:rsidRPr="00FC02AC" w:rsidRDefault="0010005A" w:rsidP="00663FC0">
            <w:pPr>
              <w:rPr>
                <w:rFonts w:ascii="Arial" w:hAnsi="Arial" w:cs="Arial"/>
                <w:sz w:val="20"/>
                <w:szCs w:val="20"/>
              </w:rPr>
            </w:pPr>
            <w:r w:rsidRPr="00FC02AC">
              <w:rPr>
                <w:rFonts w:ascii="Arial" w:hAnsi="Arial" w:cs="Arial"/>
                <w:sz w:val="20"/>
                <w:szCs w:val="20"/>
              </w:rPr>
              <w:t>Groups of people gather in reception (parents, visitors, deliveries) which risks breaching physical distancing guidelines</w:t>
            </w:r>
          </w:p>
        </w:tc>
        <w:tc>
          <w:tcPr>
            <w:tcW w:w="4261" w:type="dxa"/>
          </w:tcPr>
          <w:p w14:paraId="230CF5EE" w14:textId="77777777" w:rsidR="0010005A" w:rsidRPr="00FC02AC" w:rsidRDefault="0010005A" w:rsidP="00663FC0">
            <w:pPr>
              <w:rPr>
                <w:rFonts w:ascii="Arial" w:hAnsi="Arial" w:cs="Arial"/>
                <w:sz w:val="20"/>
                <w:szCs w:val="20"/>
              </w:rPr>
            </w:pPr>
            <w:r>
              <w:rPr>
                <w:rFonts w:ascii="Arial" w:hAnsi="Arial" w:cs="Arial"/>
                <w:sz w:val="20"/>
                <w:szCs w:val="20"/>
              </w:rPr>
              <w:t>Rewording</w:t>
            </w:r>
          </w:p>
        </w:tc>
      </w:tr>
      <w:tr w:rsidR="0010005A" w:rsidRPr="00FC02AC" w14:paraId="364C8CB4" w14:textId="77777777" w:rsidTr="003C52EC">
        <w:tc>
          <w:tcPr>
            <w:tcW w:w="855" w:type="dxa"/>
            <w:shd w:val="clear" w:color="auto" w:fill="D0CECE" w:themeFill="background2" w:themeFillShade="E6"/>
          </w:tcPr>
          <w:p w14:paraId="0F32BA19" w14:textId="77777777" w:rsidR="0010005A" w:rsidRPr="00FC02AC" w:rsidRDefault="0010005A" w:rsidP="00663FC0">
            <w:pPr>
              <w:ind w:left="360"/>
              <w:rPr>
                <w:rFonts w:ascii="Arial" w:hAnsi="Arial" w:cs="Arial"/>
                <w:sz w:val="20"/>
                <w:szCs w:val="20"/>
              </w:rPr>
            </w:pPr>
          </w:p>
        </w:tc>
        <w:tc>
          <w:tcPr>
            <w:tcW w:w="4233" w:type="dxa"/>
            <w:shd w:val="clear" w:color="auto" w:fill="D0CECE" w:themeFill="background2" w:themeFillShade="E6"/>
          </w:tcPr>
          <w:p w14:paraId="281A0AB4" w14:textId="77777777" w:rsidR="0010005A" w:rsidRPr="00FC02AC" w:rsidRDefault="0010005A" w:rsidP="00663FC0">
            <w:pPr>
              <w:rPr>
                <w:rFonts w:ascii="Arial" w:hAnsi="Arial" w:cs="Arial"/>
                <w:sz w:val="20"/>
                <w:szCs w:val="20"/>
              </w:rPr>
            </w:pPr>
          </w:p>
        </w:tc>
        <w:tc>
          <w:tcPr>
            <w:tcW w:w="966" w:type="dxa"/>
          </w:tcPr>
          <w:p w14:paraId="0A196905" w14:textId="77777777" w:rsidR="0010005A" w:rsidRPr="00FC02AC" w:rsidRDefault="0010005A" w:rsidP="00663FC0">
            <w:pPr>
              <w:ind w:left="360"/>
              <w:rPr>
                <w:rFonts w:ascii="Arial" w:hAnsi="Arial" w:cs="Arial"/>
                <w:sz w:val="20"/>
                <w:szCs w:val="20"/>
              </w:rPr>
            </w:pPr>
            <w:r>
              <w:rPr>
                <w:rFonts w:ascii="Arial" w:hAnsi="Arial" w:cs="Arial"/>
                <w:sz w:val="20"/>
                <w:szCs w:val="20"/>
              </w:rPr>
              <w:t>4.</w:t>
            </w:r>
          </w:p>
        </w:tc>
        <w:tc>
          <w:tcPr>
            <w:tcW w:w="4422" w:type="dxa"/>
          </w:tcPr>
          <w:p w14:paraId="0BDE9F30" w14:textId="77777777" w:rsidR="0010005A" w:rsidRPr="00FC02AC" w:rsidRDefault="0010005A" w:rsidP="00663FC0">
            <w:pPr>
              <w:rPr>
                <w:rFonts w:ascii="Arial" w:hAnsi="Arial" w:cs="Arial"/>
                <w:sz w:val="20"/>
                <w:szCs w:val="20"/>
              </w:rPr>
            </w:pPr>
            <w:r w:rsidRPr="00FC02AC">
              <w:rPr>
                <w:rFonts w:ascii="Arial" w:hAnsi="Arial" w:cs="Arial"/>
                <w:b/>
                <w:sz w:val="20"/>
                <w:szCs w:val="20"/>
              </w:rPr>
              <w:t>New</w:t>
            </w:r>
            <w:r>
              <w:rPr>
                <w:rFonts w:ascii="Arial" w:hAnsi="Arial" w:cs="Arial"/>
                <w:sz w:val="20"/>
                <w:szCs w:val="20"/>
              </w:rPr>
              <w:t xml:space="preserve"> - </w:t>
            </w:r>
            <w:r w:rsidRPr="00FC02AC">
              <w:rPr>
                <w:rFonts w:ascii="Arial" w:hAnsi="Arial" w:cs="Arial"/>
                <w:sz w:val="20"/>
                <w:szCs w:val="20"/>
              </w:rPr>
              <w:t>Contractors on site whilst school is in operation may pose a risk to social distancing and infection control</w:t>
            </w:r>
          </w:p>
        </w:tc>
        <w:tc>
          <w:tcPr>
            <w:tcW w:w="4261" w:type="dxa"/>
          </w:tcPr>
          <w:p w14:paraId="768DBB04" w14:textId="77777777" w:rsidR="0010005A" w:rsidRPr="00FC02AC" w:rsidRDefault="0010005A" w:rsidP="00663FC0">
            <w:pPr>
              <w:rPr>
                <w:rFonts w:ascii="Arial" w:hAnsi="Arial" w:cs="Arial"/>
                <w:sz w:val="20"/>
                <w:szCs w:val="20"/>
              </w:rPr>
            </w:pPr>
            <w:r>
              <w:rPr>
                <w:rFonts w:ascii="Arial" w:hAnsi="Arial" w:cs="Arial"/>
                <w:sz w:val="20"/>
                <w:szCs w:val="20"/>
              </w:rPr>
              <w:t>Exemplification of the hazard</w:t>
            </w:r>
          </w:p>
        </w:tc>
      </w:tr>
      <w:tr w:rsidR="0010005A" w:rsidRPr="00FC02AC" w14:paraId="7C12C563" w14:textId="77777777" w:rsidTr="003C52EC">
        <w:tc>
          <w:tcPr>
            <w:tcW w:w="855" w:type="dxa"/>
          </w:tcPr>
          <w:p w14:paraId="31BE9FCC" w14:textId="77777777" w:rsidR="0010005A" w:rsidRPr="00FC02AC" w:rsidRDefault="0010005A" w:rsidP="00663FC0">
            <w:pPr>
              <w:ind w:left="360"/>
              <w:rPr>
                <w:rFonts w:ascii="Arial" w:hAnsi="Arial" w:cs="Arial"/>
                <w:sz w:val="20"/>
                <w:szCs w:val="20"/>
              </w:rPr>
            </w:pPr>
            <w:r w:rsidRPr="00FC02AC">
              <w:rPr>
                <w:rFonts w:ascii="Arial" w:hAnsi="Arial" w:cs="Arial"/>
                <w:sz w:val="20"/>
                <w:szCs w:val="20"/>
              </w:rPr>
              <w:lastRenderedPageBreak/>
              <w:t>2.3</w:t>
            </w:r>
          </w:p>
        </w:tc>
        <w:tc>
          <w:tcPr>
            <w:tcW w:w="4233" w:type="dxa"/>
          </w:tcPr>
          <w:p w14:paraId="790516BE" w14:textId="77777777" w:rsidR="0010005A" w:rsidRPr="00FC02AC" w:rsidRDefault="0010005A" w:rsidP="00663FC0">
            <w:pPr>
              <w:rPr>
                <w:rFonts w:ascii="Arial" w:hAnsi="Arial" w:cs="Arial"/>
                <w:sz w:val="20"/>
                <w:szCs w:val="20"/>
              </w:rPr>
            </w:pPr>
            <w:r w:rsidRPr="00FC02AC">
              <w:rPr>
                <w:rFonts w:ascii="Arial" w:hAnsi="Arial" w:cs="Arial"/>
                <w:sz w:val="20"/>
                <w:szCs w:val="20"/>
              </w:rPr>
              <w:t>The start and end of the school day create risks of breaching physical distancing guidelines.</w:t>
            </w:r>
          </w:p>
          <w:p w14:paraId="53467BB8" w14:textId="77777777" w:rsidR="0010005A" w:rsidRPr="00FC02AC" w:rsidRDefault="0010005A" w:rsidP="00663FC0">
            <w:pPr>
              <w:rPr>
                <w:rFonts w:ascii="Arial" w:hAnsi="Arial" w:cs="Arial"/>
                <w:sz w:val="20"/>
                <w:szCs w:val="20"/>
              </w:rPr>
            </w:pPr>
          </w:p>
        </w:tc>
        <w:tc>
          <w:tcPr>
            <w:tcW w:w="966" w:type="dxa"/>
          </w:tcPr>
          <w:p w14:paraId="5205360F" w14:textId="77777777" w:rsidR="0010005A" w:rsidRPr="00FC02AC" w:rsidRDefault="0010005A" w:rsidP="00663FC0">
            <w:pPr>
              <w:ind w:left="360"/>
              <w:rPr>
                <w:rFonts w:ascii="Arial" w:hAnsi="Arial" w:cs="Arial"/>
                <w:sz w:val="20"/>
                <w:szCs w:val="20"/>
              </w:rPr>
            </w:pPr>
            <w:r>
              <w:rPr>
                <w:rFonts w:ascii="Arial" w:hAnsi="Arial" w:cs="Arial"/>
                <w:sz w:val="20"/>
                <w:szCs w:val="20"/>
              </w:rPr>
              <w:t>5.</w:t>
            </w:r>
          </w:p>
        </w:tc>
        <w:tc>
          <w:tcPr>
            <w:tcW w:w="4422" w:type="dxa"/>
          </w:tcPr>
          <w:p w14:paraId="2CF7ACBA" w14:textId="77777777" w:rsidR="0010005A" w:rsidRPr="00FC02AC" w:rsidRDefault="0010005A" w:rsidP="00663FC0">
            <w:pPr>
              <w:rPr>
                <w:rFonts w:ascii="Arial" w:hAnsi="Arial" w:cs="Arial"/>
                <w:sz w:val="20"/>
                <w:szCs w:val="20"/>
              </w:rPr>
            </w:pPr>
            <w:r w:rsidRPr="00FC02AC">
              <w:rPr>
                <w:rFonts w:ascii="Arial" w:hAnsi="Arial" w:cs="Arial"/>
                <w:sz w:val="20"/>
                <w:szCs w:val="20"/>
              </w:rPr>
              <w:t>The start and end of the school day create risks of contact between groups</w:t>
            </w:r>
            <w:r>
              <w:rPr>
                <w:rFonts w:ascii="Arial" w:hAnsi="Arial" w:cs="Arial"/>
                <w:sz w:val="20"/>
                <w:szCs w:val="20"/>
              </w:rPr>
              <w:t xml:space="preserve"> of pupils and breaching of physical distancing guideline (parents and carers)</w:t>
            </w:r>
          </w:p>
        </w:tc>
        <w:tc>
          <w:tcPr>
            <w:tcW w:w="4261" w:type="dxa"/>
          </w:tcPr>
          <w:p w14:paraId="34AA15CA" w14:textId="77777777" w:rsidR="0010005A" w:rsidRPr="00FC02AC" w:rsidRDefault="0010005A" w:rsidP="00663FC0">
            <w:pPr>
              <w:rPr>
                <w:rFonts w:ascii="Arial" w:hAnsi="Arial" w:cs="Arial"/>
                <w:sz w:val="20"/>
                <w:szCs w:val="20"/>
              </w:rPr>
            </w:pPr>
            <w:r w:rsidRPr="00FC02AC">
              <w:rPr>
                <w:rFonts w:ascii="Arial" w:hAnsi="Arial" w:cs="Arial"/>
                <w:sz w:val="20"/>
                <w:szCs w:val="20"/>
              </w:rPr>
              <w:t xml:space="preserve">Alignment of local risk assessment with </w:t>
            </w:r>
            <w:r>
              <w:rPr>
                <w:rFonts w:ascii="Arial" w:hAnsi="Arial" w:cs="Arial"/>
                <w:sz w:val="20"/>
                <w:szCs w:val="20"/>
              </w:rPr>
              <w:t xml:space="preserve">current </w:t>
            </w:r>
            <w:r w:rsidRPr="00FC02AC">
              <w:rPr>
                <w:rFonts w:ascii="Arial" w:hAnsi="Arial" w:cs="Arial"/>
                <w:sz w:val="20"/>
                <w:szCs w:val="20"/>
              </w:rPr>
              <w:t>national guidance</w:t>
            </w:r>
          </w:p>
        </w:tc>
      </w:tr>
      <w:tr w:rsidR="0010005A" w:rsidRPr="00FC02AC" w14:paraId="2A3D8275" w14:textId="77777777" w:rsidTr="003C52EC">
        <w:tc>
          <w:tcPr>
            <w:tcW w:w="855" w:type="dxa"/>
          </w:tcPr>
          <w:p w14:paraId="772B7374" w14:textId="77777777" w:rsidR="0010005A" w:rsidRPr="00FC02AC" w:rsidRDefault="0010005A" w:rsidP="00663FC0">
            <w:pPr>
              <w:ind w:left="360"/>
              <w:rPr>
                <w:rFonts w:ascii="Arial" w:hAnsi="Arial" w:cs="Arial"/>
                <w:sz w:val="20"/>
                <w:szCs w:val="20"/>
              </w:rPr>
            </w:pPr>
            <w:r w:rsidRPr="00FC02AC">
              <w:rPr>
                <w:rFonts w:ascii="Arial" w:hAnsi="Arial" w:cs="Arial"/>
                <w:sz w:val="20"/>
                <w:szCs w:val="20"/>
              </w:rPr>
              <w:t>2.4</w:t>
            </w:r>
          </w:p>
        </w:tc>
        <w:tc>
          <w:tcPr>
            <w:tcW w:w="9621" w:type="dxa"/>
            <w:gridSpan w:val="3"/>
          </w:tcPr>
          <w:p w14:paraId="58F91928" w14:textId="77777777" w:rsidR="0010005A" w:rsidRPr="00FC02AC" w:rsidRDefault="0010005A" w:rsidP="00663FC0">
            <w:pPr>
              <w:rPr>
                <w:rFonts w:ascii="Arial" w:hAnsi="Arial" w:cs="Arial"/>
                <w:sz w:val="20"/>
                <w:szCs w:val="20"/>
              </w:rPr>
            </w:pPr>
            <w:r w:rsidRPr="00FC02AC">
              <w:rPr>
                <w:rFonts w:ascii="Arial" w:hAnsi="Arial" w:cs="Arial"/>
                <w:sz w:val="20"/>
                <w:szCs w:val="20"/>
              </w:rPr>
              <w:t>Available capacity of the school is reduced when physical distancing guidelines are applied.</w:t>
            </w:r>
          </w:p>
        </w:tc>
        <w:tc>
          <w:tcPr>
            <w:tcW w:w="4261" w:type="dxa"/>
          </w:tcPr>
          <w:p w14:paraId="674702A6" w14:textId="77777777" w:rsidR="0010005A" w:rsidRPr="00E16622" w:rsidRDefault="0010005A" w:rsidP="00663FC0">
            <w:pPr>
              <w:rPr>
                <w:rFonts w:ascii="Arial" w:hAnsi="Arial" w:cs="Arial"/>
                <w:sz w:val="20"/>
                <w:szCs w:val="20"/>
              </w:rPr>
            </w:pPr>
            <w:r w:rsidRPr="00E16622">
              <w:rPr>
                <w:rFonts w:ascii="Arial" w:hAnsi="Arial" w:cs="Arial"/>
                <w:sz w:val="20"/>
                <w:szCs w:val="20"/>
              </w:rPr>
              <w:t>Delete</w:t>
            </w:r>
          </w:p>
        </w:tc>
      </w:tr>
      <w:tr w:rsidR="0010005A" w:rsidRPr="00FC02AC" w14:paraId="61E5CD5C" w14:textId="77777777" w:rsidTr="003C52EC">
        <w:tc>
          <w:tcPr>
            <w:tcW w:w="855" w:type="dxa"/>
          </w:tcPr>
          <w:p w14:paraId="14C2886A" w14:textId="77777777" w:rsidR="0010005A" w:rsidRPr="00FC02AC" w:rsidRDefault="0010005A" w:rsidP="00663FC0">
            <w:pPr>
              <w:ind w:left="360"/>
              <w:rPr>
                <w:rFonts w:ascii="Arial" w:hAnsi="Arial" w:cs="Arial"/>
                <w:sz w:val="20"/>
                <w:szCs w:val="20"/>
              </w:rPr>
            </w:pPr>
            <w:r w:rsidRPr="00FC02AC">
              <w:rPr>
                <w:rFonts w:ascii="Arial" w:hAnsi="Arial" w:cs="Arial"/>
                <w:sz w:val="20"/>
                <w:szCs w:val="20"/>
              </w:rPr>
              <w:t>2.5</w:t>
            </w:r>
          </w:p>
        </w:tc>
        <w:tc>
          <w:tcPr>
            <w:tcW w:w="4233" w:type="dxa"/>
          </w:tcPr>
          <w:p w14:paraId="05F8100C" w14:textId="77777777" w:rsidR="0010005A" w:rsidRPr="00FC02AC" w:rsidRDefault="0010005A" w:rsidP="00663FC0">
            <w:pPr>
              <w:rPr>
                <w:rFonts w:ascii="Arial" w:hAnsi="Arial" w:cs="Arial"/>
                <w:sz w:val="20"/>
                <w:szCs w:val="20"/>
              </w:rPr>
            </w:pPr>
            <w:r w:rsidRPr="00FC02AC">
              <w:rPr>
                <w:rFonts w:ascii="Arial" w:hAnsi="Arial" w:cs="Arial"/>
                <w:sz w:val="20"/>
                <w:szCs w:val="20"/>
              </w:rPr>
              <w:t>Movement around the school risks breaching physical distancing guidelines</w:t>
            </w:r>
          </w:p>
        </w:tc>
        <w:tc>
          <w:tcPr>
            <w:tcW w:w="966" w:type="dxa"/>
          </w:tcPr>
          <w:p w14:paraId="188C3F0E" w14:textId="77777777" w:rsidR="0010005A" w:rsidRPr="00FC02AC" w:rsidRDefault="0010005A" w:rsidP="00663FC0">
            <w:pPr>
              <w:ind w:left="360"/>
              <w:rPr>
                <w:rFonts w:ascii="Arial" w:hAnsi="Arial" w:cs="Arial"/>
                <w:sz w:val="20"/>
                <w:szCs w:val="20"/>
              </w:rPr>
            </w:pPr>
            <w:r>
              <w:rPr>
                <w:rFonts w:ascii="Arial" w:hAnsi="Arial" w:cs="Arial"/>
                <w:sz w:val="20"/>
                <w:szCs w:val="20"/>
              </w:rPr>
              <w:t>6.</w:t>
            </w:r>
          </w:p>
        </w:tc>
        <w:tc>
          <w:tcPr>
            <w:tcW w:w="4422" w:type="dxa"/>
          </w:tcPr>
          <w:p w14:paraId="575BB362" w14:textId="77777777" w:rsidR="0010005A" w:rsidRPr="00E16622" w:rsidRDefault="0010005A" w:rsidP="00663FC0">
            <w:pPr>
              <w:rPr>
                <w:rFonts w:ascii="Arial" w:hAnsi="Arial" w:cs="Arial"/>
                <w:sz w:val="20"/>
                <w:szCs w:val="20"/>
              </w:rPr>
            </w:pPr>
            <w:r w:rsidRPr="00FC02AC">
              <w:rPr>
                <w:rFonts w:ascii="Arial" w:hAnsi="Arial" w:cs="Arial"/>
                <w:sz w:val="20"/>
                <w:szCs w:val="20"/>
              </w:rPr>
              <w:t xml:space="preserve">Movement around the school risks contact between </w:t>
            </w:r>
            <w:r>
              <w:rPr>
                <w:rFonts w:ascii="Arial" w:hAnsi="Arial" w:cs="Arial"/>
                <w:sz w:val="20"/>
                <w:szCs w:val="20"/>
              </w:rPr>
              <w:t xml:space="preserve">pupil </w:t>
            </w:r>
            <w:r w:rsidRPr="00FC02AC">
              <w:rPr>
                <w:rFonts w:ascii="Arial" w:hAnsi="Arial" w:cs="Arial"/>
                <w:sz w:val="20"/>
                <w:szCs w:val="20"/>
              </w:rPr>
              <w:t>groups</w:t>
            </w:r>
            <w:r>
              <w:rPr>
                <w:rFonts w:ascii="Arial" w:hAnsi="Arial" w:cs="Arial"/>
                <w:sz w:val="20"/>
                <w:szCs w:val="20"/>
              </w:rPr>
              <w:t xml:space="preserve"> and physical distancing for staff</w:t>
            </w:r>
          </w:p>
        </w:tc>
        <w:tc>
          <w:tcPr>
            <w:tcW w:w="4261" w:type="dxa"/>
          </w:tcPr>
          <w:p w14:paraId="73FD9263" w14:textId="77777777" w:rsidR="0010005A" w:rsidRPr="00FC02AC" w:rsidRDefault="0010005A" w:rsidP="00663FC0">
            <w:pPr>
              <w:rPr>
                <w:rFonts w:ascii="Arial" w:hAnsi="Arial" w:cs="Arial"/>
                <w:sz w:val="20"/>
                <w:szCs w:val="20"/>
              </w:rPr>
            </w:pPr>
            <w:r w:rsidRPr="00FC02AC">
              <w:rPr>
                <w:rFonts w:ascii="Arial" w:hAnsi="Arial" w:cs="Arial"/>
                <w:sz w:val="20"/>
                <w:szCs w:val="20"/>
              </w:rPr>
              <w:t xml:space="preserve">Alignment of local risk assessment with </w:t>
            </w:r>
            <w:r>
              <w:rPr>
                <w:rFonts w:ascii="Arial" w:hAnsi="Arial" w:cs="Arial"/>
                <w:sz w:val="20"/>
                <w:szCs w:val="20"/>
              </w:rPr>
              <w:t xml:space="preserve">current </w:t>
            </w:r>
            <w:r w:rsidRPr="00FC02AC">
              <w:rPr>
                <w:rFonts w:ascii="Arial" w:hAnsi="Arial" w:cs="Arial"/>
                <w:sz w:val="20"/>
                <w:szCs w:val="20"/>
              </w:rPr>
              <w:t>national guidance</w:t>
            </w:r>
          </w:p>
        </w:tc>
      </w:tr>
      <w:tr w:rsidR="0010005A" w:rsidRPr="00FC02AC" w14:paraId="0E6775AE" w14:textId="77777777" w:rsidTr="003C52EC">
        <w:tc>
          <w:tcPr>
            <w:tcW w:w="855" w:type="dxa"/>
          </w:tcPr>
          <w:p w14:paraId="480423C1" w14:textId="77777777" w:rsidR="0010005A" w:rsidRPr="00FC02AC" w:rsidRDefault="0010005A" w:rsidP="00663FC0">
            <w:pPr>
              <w:ind w:left="360"/>
              <w:rPr>
                <w:rFonts w:ascii="Arial" w:hAnsi="Arial" w:cs="Arial"/>
                <w:sz w:val="20"/>
                <w:szCs w:val="20"/>
              </w:rPr>
            </w:pPr>
            <w:r w:rsidRPr="00FC02AC">
              <w:rPr>
                <w:rFonts w:ascii="Arial" w:hAnsi="Arial" w:cs="Arial"/>
                <w:sz w:val="20"/>
                <w:szCs w:val="20"/>
              </w:rPr>
              <w:t>2.6</w:t>
            </w:r>
          </w:p>
        </w:tc>
        <w:tc>
          <w:tcPr>
            <w:tcW w:w="4233" w:type="dxa"/>
          </w:tcPr>
          <w:p w14:paraId="61DC7B14" w14:textId="77777777" w:rsidR="0010005A" w:rsidRPr="00FC02AC" w:rsidRDefault="0010005A" w:rsidP="00663FC0">
            <w:pPr>
              <w:rPr>
                <w:rFonts w:ascii="Arial" w:hAnsi="Arial" w:cs="Arial"/>
                <w:color w:val="FF0000"/>
                <w:sz w:val="20"/>
                <w:szCs w:val="20"/>
              </w:rPr>
            </w:pPr>
            <w:r w:rsidRPr="00FC02AC">
              <w:rPr>
                <w:rFonts w:ascii="Arial" w:hAnsi="Arial" w:cs="Arial"/>
                <w:sz w:val="20"/>
                <w:szCs w:val="20"/>
              </w:rPr>
              <w:t>Classroom/ learning spaces will not allow adequate physical distancing</w:t>
            </w:r>
          </w:p>
        </w:tc>
        <w:tc>
          <w:tcPr>
            <w:tcW w:w="966" w:type="dxa"/>
          </w:tcPr>
          <w:p w14:paraId="626A918B" w14:textId="77777777" w:rsidR="0010005A" w:rsidRPr="00FC02AC" w:rsidRDefault="0010005A" w:rsidP="00663FC0">
            <w:pPr>
              <w:ind w:left="360"/>
              <w:rPr>
                <w:rFonts w:ascii="Arial" w:hAnsi="Arial" w:cs="Arial"/>
                <w:sz w:val="20"/>
                <w:szCs w:val="20"/>
              </w:rPr>
            </w:pPr>
            <w:r>
              <w:rPr>
                <w:rFonts w:ascii="Arial" w:hAnsi="Arial" w:cs="Arial"/>
                <w:sz w:val="20"/>
                <w:szCs w:val="20"/>
              </w:rPr>
              <w:t>7.</w:t>
            </w:r>
          </w:p>
        </w:tc>
        <w:tc>
          <w:tcPr>
            <w:tcW w:w="4422" w:type="dxa"/>
          </w:tcPr>
          <w:p w14:paraId="2D5E7530" w14:textId="77777777" w:rsidR="0010005A" w:rsidRPr="00FC02AC" w:rsidRDefault="0010005A" w:rsidP="00663FC0">
            <w:pPr>
              <w:rPr>
                <w:rFonts w:ascii="Arial" w:hAnsi="Arial" w:cs="Arial"/>
                <w:sz w:val="20"/>
                <w:szCs w:val="20"/>
              </w:rPr>
            </w:pPr>
            <w:r w:rsidRPr="00FC02AC">
              <w:rPr>
                <w:rFonts w:ascii="Arial" w:hAnsi="Arial" w:cs="Arial"/>
                <w:sz w:val="20"/>
                <w:szCs w:val="20"/>
              </w:rPr>
              <w:t>The size and configuration of classrooms and teaching spaces does not allow teachers and support staff to comply with physical distancing measures</w:t>
            </w:r>
          </w:p>
        </w:tc>
        <w:tc>
          <w:tcPr>
            <w:tcW w:w="4261" w:type="dxa"/>
          </w:tcPr>
          <w:p w14:paraId="1BC2774D" w14:textId="77777777" w:rsidR="0010005A" w:rsidRPr="00FC02AC" w:rsidRDefault="0010005A" w:rsidP="00663FC0">
            <w:pPr>
              <w:rPr>
                <w:rFonts w:ascii="Arial" w:hAnsi="Arial" w:cs="Arial"/>
                <w:sz w:val="20"/>
                <w:szCs w:val="20"/>
              </w:rPr>
            </w:pPr>
            <w:r w:rsidRPr="00FC02AC">
              <w:rPr>
                <w:rFonts w:ascii="Arial" w:hAnsi="Arial" w:cs="Arial"/>
                <w:sz w:val="20"/>
                <w:szCs w:val="20"/>
              </w:rPr>
              <w:t xml:space="preserve">Alignment of local risk assessment with </w:t>
            </w:r>
            <w:r>
              <w:rPr>
                <w:rFonts w:ascii="Arial" w:hAnsi="Arial" w:cs="Arial"/>
                <w:sz w:val="20"/>
                <w:szCs w:val="20"/>
              </w:rPr>
              <w:t xml:space="preserve">current </w:t>
            </w:r>
            <w:r w:rsidRPr="00FC02AC">
              <w:rPr>
                <w:rFonts w:ascii="Arial" w:hAnsi="Arial" w:cs="Arial"/>
                <w:sz w:val="20"/>
                <w:szCs w:val="20"/>
              </w:rPr>
              <w:t>national guidance</w:t>
            </w:r>
          </w:p>
        </w:tc>
      </w:tr>
      <w:tr w:rsidR="0010005A" w:rsidRPr="00FC02AC" w14:paraId="138A75C4" w14:textId="77777777" w:rsidTr="003C52EC">
        <w:tc>
          <w:tcPr>
            <w:tcW w:w="855" w:type="dxa"/>
          </w:tcPr>
          <w:p w14:paraId="321A4A3C" w14:textId="77777777" w:rsidR="0010005A" w:rsidRPr="00FC02AC" w:rsidRDefault="0010005A" w:rsidP="00663FC0">
            <w:pPr>
              <w:ind w:left="360"/>
              <w:rPr>
                <w:rFonts w:ascii="Arial" w:hAnsi="Arial" w:cs="Arial"/>
                <w:sz w:val="20"/>
                <w:szCs w:val="20"/>
              </w:rPr>
            </w:pPr>
            <w:r w:rsidRPr="00FC02AC">
              <w:rPr>
                <w:rFonts w:ascii="Arial" w:hAnsi="Arial" w:cs="Arial"/>
                <w:sz w:val="20"/>
                <w:szCs w:val="20"/>
              </w:rPr>
              <w:t>2.7</w:t>
            </w:r>
          </w:p>
        </w:tc>
        <w:tc>
          <w:tcPr>
            <w:tcW w:w="4233" w:type="dxa"/>
          </w:tcPr>
          <w:p w14:paraId="359EB837" w14:textId="77777777" w:rsidR="0010005A" w:rsidRPr="00FC02AC" w:rsidRDefault="0010005A" w:rsidP="00663FC0">
            <w:pPr>
              <w:rPr>
                <w:rFonts w:ascii="Arial" w:hAnsi="Arial" w:cs="Arial"/>
                <w:sz w:val="20"/>
                <w:szCs w:val="20"/>
              </w:rPr>
            </w:pPr>
            <w:r w:rsidRPr="00FC02AC">
              <w:rPr>
                <w:rFonts w:ascii="Arial" w:hAnsi="Arial" w:cs="Arial"/>
                <w:sz w:val="20"/>
                <w:szCs w:val="20"/>
              </w:rPr>
              <w:t>Communal outdoor play equipment /MUGAs are potential transfer points of infection between pupil “bubbles”</w:t>
            </w:r>
          </w:p>
        </w:tc>
        <w:tc>
          <w:tcPr>
            <w:tcW w:w="966" w:type="dxa"/>
          </w:tcPr>
          <w:p w14:paraId="250DD659" w14:textId="77777777" w:rsidR="0010005A" w:rsidRPr="00FC02AC" w:rsidRDefault="0010005A" w:rsidP="00663FC0">
            <w:pPr>
              <w:ind w:left="360"/>
              <w:rPr>
                <w:rFonts w:ascii="Arial" w:hAnsi="Arial" w:cs="Arial"/>
                <w:sz w:val="20"/>
                <w:szCs w:val="20"/>
              </w:rPr>
            </w:pPr>
            <w:r>
              <w:rPr>
                <w:rFonts w:ascii="Arial" w:hAnsi="Arial" w:cs="Arial"/>
                <w:sz w:val="20"/>
                <w:szCs w:val="20"/>
              </w:rPr>
              <w:t>8.</w:t>
            </w:r>
          </w:p>
        </w:tc>
        <w:tc>
          <w:tcPr>
            <w:tcW w:w="4422" w:type="dxa"/>
          </w:tcPr>
          <w:p w14:paraId="1EE4C8EF" w14:textId="77777777" w:rsidR="0010005A" w:rsidRPr="00FC02AC" w:rsidRDefault="0010005A" w:rsidP="00663FC0">
            <w:pPr>
              <w:rPr>
                <w:rFonts w:ascii="Arial" w:hAnsi="Arial" w:cs="Arial"/>
                <w:sz w:val="20"/>
                <w:szCs w:val="20"/>
              </w:rPr>
            </w:pPr>
            <w:r w:rsidRPr="00FC02AC">
              <w:rPr>
                <w:rFonts w:ascii="Arial" w:hAnsi="Arial" w:cs="Arial"/>
                <w:sz w:val="20"/>
                <w:szCs w:val="20"/>
              </w:rPr>
              <w:t xml:space="preserve">Communal outdoor play equipment /MUGAs are potential transfer points of infection between pupil </w:t>
            </w:r>
            <w:r>
              <w:rPr>
                <w:rFonts w:ascii="Arial" w:hAnsi="Arial" w:cs="Arial"/>
                <w:sz w:val="20"/>
                <w:szCs w:val="20"/>
              </w:rPr>
              <w:t>groups</w:t>
            </w:r>
          </w:p>
        </w:tc>
        <w:tc>
          <w:tcPr>
            <w:tcW w:w="4261" w:type="dxa"/>
          </w:tcPr>
          <w:p w14:paraId="49FD3FEE" w14:textId="77777777" w:rsidR="0010005A" w:rsidRPr="00FC02AC" w:rsidRDefault="0010005A" w:rsidP="00663FC0">
            <w:pPr>
              <w:rPr>
                <w:rFonts w:ascii="Arial" w:hAnsi="Arial" w:cs="Arial"/>
                <w:sz w:val="20"/>
                <w:szCs w:val="20"/>
              </w:rPr>
            </w:pPr>
            <w:r w:rsidRPr="00FC02AC">
              <w:rPr>
                <w:rFonts w:ascii="Arial" w:hAnsi="Arial" w:cs="Arial"/>
                <w:sz w:val="20"/>
                <w:szCs w:val="20"/>
              </w:rPr>
              <w:t xml:space="preserve">Alignment of local risk assessment with </w:t>
            </w:r>
            <w:r>
              <w:rPr>
                <w:rFonts w:ascii="Arial" w:hAnsi="Arial" w:cs="Arial"/>
                <w:sz w:val="20"/>
                <w:szCs w:val="20"/>
              </w:rPr>
              <w:t xml:space="preserve">current </w:t>
            </w:r>
            <w:r w:rsidRPr="00FC02AC">
              <w:rPr>
                <w:rFonts w:ascii="Arial" w:hAnsi="Arial" w:cs="Arial"/>
                <w:sz w:val="20"/>
                <w:szCs w:val="20"/>
              </w:rPr>
              <w:t>national guidance</w:t>
            </w:r>
          </w:p>
        </w:tc>
      </w:tr>
      <w:tr w:rsidR="0010005A" w:rsidRPr="00FC02AC" w14:paraId="59EB8C93" w14:textId="77777777" w:rsidTr="003C52EC">
        <w:tc>
          <w:tcPr>
            <w:tcW w:w="855" w:type="dxa"/>
            <w:shd w:val="clear" w:color="auto" w:fill="D0CECE" w:themeFill="background2" w:themeFillShade="E6"/>
          </w:tcPr>
          <w:p w14:paraId="41D48DAF" w14:textId="77777777" w:rsidR="0010005A" w:rsidRPr="00FC02AC" w:rsidRDefault="0010005A" w:rsidP="00663FC0">
            <w:pPr>
              <w:ind w:left="360"/>
              <w:rPr>
                <w:rFonts w:ascii="Arial" w:hAnsi="Arial" w:cs="Arial"/>
                <w:sz w:val="20"/>
                <w:szCs w:val="20"/>
              </w:rPr>
            </w:pPr>
          </w:p>
        </w:tc>
        <w:tc>
          <w:tcPr>
            <w:tcW w:w="4233" w:type="dxa"/>
            <w:shd w:val="clear" w:color="auto" w:fill="D0CECE" w:themeFill="background2" w:themeFillShade="E6"/>
          </w:tcPr>
          <w:p w14:paraId="124C563B" w14:textId="77777777" w:rsidR="0010005A" w:rsidRPr="00FC02AC" w:rsidRDefault="0010005A" w:rsidP="00663FC0">
            <w:pPr>
              <w:rPr>
                <w:rFonts w:ascii="Arial" w:hAnsi="Arial" w:cs="Arial"/>
                <w:sz w:val="20"/>
                <w:szCs w:val="20"/>
              </w:rPr>
            </w:pPr>
          </w:p>
        </w:tc>
        <w:tc>
          <w:tcPr>
            <w:tcW w:w="966" w:type="dxa"/>
          </w:tcPr>
          <w:p w14:paraId="1594DF3E" w14:textId="77777777" w:rsidR="0010005A" w:rsidRPr="00FC02AC" w:rsidRDefault="0010005A" w:rsidP="00663FC0">
            <w:pPr>
              <w:ind w:left="360"/>
              <w:rPr>
                <w:rFonts w:ascii="Arial" w:hAnsi="Arial" w:cs="Arial"/>
                <w:sz w:val="20"/>
                <w:szCs w:val="20"/>
              </w:rPr>
            </w:pPr>
            <w:r>
              <w:rPr>
                <w:rFonts w:ascii="Arial" w:hAnsi="Arial" w:cs="Arial"/>
                <w:sz w:val="20"/>
                <w:szCs w:val="20"/>
              </w:rPr>
              <w:t>9.</w:t>
            </w:r>
          </w:p>
        </w:tc>
        <w:tc>
          <w:tcPr>
            <w:tcW w:w="4422" w:type="dxa"/>
          </w:tcPr>
          <w:p w14:paraId="0B44FDC8" w14:textId="77777777" w:rsidR="0010005A" w:rsidRPr="00FC02AC" w:rsidRDefault="0010005A" w:rsidP="00663FC0">
            <w:pPr>
              <w:rPr>
                <w:rFonts w:ascii="Arial" w:hAnsi="Arial" w:cs="Arial"/>
                <w:sz w:val="20"/>
                <w:szCs w:val="20"/>
              </w:rPr>
            </w:pPr>
            <w:r>
              <w:rPr>
                <w:rFonts w:ascii="Arial" w:hAnsi="Arial" w:cs="Arial"/>
                <w:sz w:val="20"/>
                <w:szCs w:val="20"/>
              </w:rPr>
              <w:t>T</w:t>
            </w:r>
            <w:r w:rsidRPr="00FC02AC">
              <w:rPr>
                <w:rFonts w:ascii="Arial" w:hAnsi="Arial" w:cs="Arial"/>
                <w:sz w:val="20"/>
                <w:szCs w:val="20"/>
              </w:rPr>
              <w:t xml:space="preserve">he use of shared spaces (e.g. hall, dining room) risks different </w:t>
            </w:r>
            <w:r>
              <w:rPr>
                <w:rFonts w:ascii="Arial" w:hAnsi="Arial" w:cs="Arial"/>
                <w:sz w:val="20"/>
                <w:szCs w:val="20"/>
              </w:rPr>
              <w:t xml:space="preserve">pupil </w:t>
            </w:r>
            <w:r w:rsidRPr="00FC02AC">
              <w:rPr>
                <w:rFonts w:ascii="Arial" w:hAnsi="Arial" w:cs="Arial"/>
                <w:sz w:val="20"/>
                <w:szCs w:val="20"/>
              </w:rPr>
              <w:t>groups mixing</w:t>
            </w:r>
          </w:p>
        </w:tc>
        <w:tc>
          <w:tcPr>
            <w:tcW w:w="4261" w:type="dxa"/>
          </w:tcPr>
          <w:p w14:paraId="70C8943B" w14:textId="77777777" w:rsidR="0010005A" w:rsidRPr="00FC02AC" w:rsidRDefault="0010005A" w:rsidP="00663FC0">
            <w:pPr>
              <w:rPr>
                <w:rFonts w:ascii="Arial" w:hAnsi="Arial" w:cs="Arial"/>
                <w:sz w:val="20"/>
                <w:szCs w:val="20"/>
              </w:rPr>
            </w:pPr>
            <w:r w:rsidRPr="00FC02AC">
              <w:rPr>
                <w:rFonts w:ascii="Arial" w:hAnsi="Arial" w:cs="Arial"/>
                <w:sz w:val="20"/>
                <w:szCs w:val="20"/>
              </w:rPr>
              <w:t xml:space="preserve">Alignment of local risk assessment with </w:t>
            </w:r>
            <w:r>
              <w:rPr>
                <w:rFonts w:ascii="Arial" w:hAnsi="Arial" w:cs="Arial"/>
                <w:sz w:val="20"/>
                <w:szCs w:val="20"/>
              </w:rPr>
              <w:t xml:space="preserve">current </w:t>
            </w:r>
            <w:r w:rsidRPr="00FC02AC">
              <w:rPr>
                <w:rFonts w:ascii="Arial" w:hAnsi="Arial" w:cs="Arial"/>
                <w:sz w:val="20"/>
                <w:szCs w:val="20"/>
              </w:rPr>
              <w:t>national guidance</w:t>
            </w:r>
          </w:p>
        </w:tc>
      </w:tr>
      <w:tr w:rsidR="003C52EC" w:rsidRPr="00F70F28" w14:paraId="0F7A51EF" w14:textId="77777777" w:rsidTr="00502574">
        <w:tc>
          <w:tcPr>
            <w:tcW w:w="855" w:type="dxa"/>
            <w:shd w:val="clear" w:color="auto" w:fill="D0CECE" w:themeFill="background2" w:themeFillShade="E6"/>
          </w:tcPr>
          <w:p w14:paraId="3C7CC808" w14:textId="77777777" w:rsidR="003C52EC" w:rsidRPr="00F70F28" w:rsidRDefault="003C52EC" w:rsidP="00663FC0">
            <w:pPr>
              <w:rPr>
                <w:b/>
              </w:rPr>
            </w:pPr>
            <w:r>
              <w:rPr>
                <w:b/>
              </w:rPr>
              <w:t>V0.2</w:t>
            </w:r>
          </w:p>
        </w:tc>
        <w:tc>
          <w:tcPr>
            <w:tcW w:w="4233" w:type="dxa"/>
            <w:shd w:val="clear" w:color="auto" w:fill="D0CECE" w:themeFill="background2" w:themeFillShade="E6"/>
          </w:tcPr>
          <w:p w14:paraId="1A12B293" w14:textId="77777777" w:rsidR="003C52EC" w:rsidRPr="00F70F28" w:rsidRDefault="003C52EC" w:rsidP="00663FC0">
            <w:pPr>
              <w:rPr>
                <w:b/>
              </w:rPr>
            </w:pPr>
            <w:r>
              <w:rPr>
                <w:b/>
              </w:rPr>
              <w:t>Hazards identified</w:t>
            </w:r>
          </w:p>
        </w:tc>
        <w:tc>
          <w:tcPr>
            <w:tcW w:w="966" w:type="dxa"/>
            <w:shd w:val="clear" w:color="auto" w:fill="D0CECE" w:themeFill="background2" w:themeFillShade="E6"/>
          </w:tcPr>
          <w:p w14:paraId="5A5978CF" w14:textId="77777777" w:rsidR="003C52EC" w:rsidRPr="00F70F28" w:rsidRDefault="003C52EC" w:rsidP="00663FC0">
            <w:pPr>
              <w:rPr>
                <w:b/>
              </w:rPr>
            </w:pPr>
            <w:r>
              <w:rPr>
                <w:b/>
              </w:rPr>
              <w:t>V2.1</w:t>
            </w:r>
          </w:p>
        </w:tc>
        <w:tc>
          <w:tcPr>
            <w:tcW w:w="4422" w:type="dxa"/>
            <w:shd w:val="clear" w:color="auto" w:fill="D0CECE" w:themeFill="background2" w:themeFillShade="E6"/>
          </w:tcPr>
          <w:p w14:paraId="357C7B03" w14:textId="77777777" w:rsidR="003C52EC" w:rsidRPr="00F70F28" w:rsidRDefault="003C52EC" w:rsidP="00663FC0">
            <w:pPr>
              <w:rPr>
                <w:b/>
              </w:rPr>
            </w:pPr>
            <w:r>
              <w:rPr>
                <w:b/>
              </w:rPr>
              <w:t>Hazards identified</w:t>
            </w:r>
          </w:p>
        </w:tc>
        <w:tc>
          <w:tcPr>
            <w:tcW w:w="4261" w:type="dxa"/>
            <w:shd w:val="clear" w:color="auto" w:fill="D0CECE" w:themeFill="background2" w:themeFillShade="E6"/>
          </w:tcPr>
          <w:p w14:paraId="0387E574" w14:textId="77777777" w:rsidR="003C52EC" w:rsidRPr="00F70F28" w:rsidRDefault="003C52EC" w:rsidP="00663FC0">
            <w:pPr>
              <w:rPr>
                <w:b/>
              </w:rPr>
            </w:pPr>
            <w:r w:rsidRPr="00F70F28">
              <w:rPr>
                <w:b/>
              </w:rPr>
              <w:t>Summary of significant changes</w:t>
            </w:r>
          </w:p>
        </w:tc>
      </w:tr>
      <w:tr w:rsidR="0010005A" w:rsidRPr="00FC02AC" w14:paraId="3977A500" w14:textId="77777777" w:rsidTr="003C52EC">
        <w:tc>
          <w:tcPr>
            <w:tcW w:w="855" w:type="dxa"/>
            <w:shd w:val="clear" w:color="auto" w:fill="D0CECE" w:themeFill="background2" w:themeFillShade="E6"/>
          </w:tcPr>
          <w:p w14:paraId="62A5F98A" w14:textId="77777777" w:rsidR="0010005A" w:rsidRPr="00FC02AC" w:rsidRDefault="0010005A" w:rsidP="00663FC0">
            <w:pPr>
              <w:ind w:left="360"/>
              <w:rPr>
                <w:rFonts w:ascii="Arial" w:hAnsi="Arial" w:cs="Arial"/>
                <w:sz w:val="20"/>
                <w:szCs w:val="20"/>
              </w:rPr>
            </w:pPr>
          </w:p>
        </w:tc>
        <w:tc>
          <w:tcPr>
            <w:tcW w:w="4233" w:type="dxa"/>
            <w:shd w:val="clear" w:color="auto" w:fill="D0CECE" w:themeFill="background2" w:themeFillShade="E6"/>
          </w:tcPr>
          <w:p w14:paraId="14631A6C" w14:textId="77777777" w:rsidR="0010005A" w:rsidRPr="00FC02AC" w:rsidRDefault="0010005A" w:rsidP="00663FC0">
            <w:pPr>
              <w:rPr>
                <w:rFonts w:ascii="Arial" w:hAnsi="Arial" w:cs="Arial"/>
                <w:sz w:val="20"/>
                <w:szCs w:val="20"/>
              </w:rPr>
            </w:pPr>
          </w:p>
        </w:tc>
        <w:tc>
          <w:tcPr>
            <w:tcW w:w="966" w:type="dxa"/>
          </w:tcPr>
          <w:p w14:paraId="38F95B4E" w14:textId="77777777" w:rsidR="0010005A" w:rsidRPr="00FC02AC" w:rsidRDefault="0010005A" w:rsidP="00663FC0">
            <w:pPr>
              <w:ind w:left="360"/>
              <w:rPr>
                <w:rFonts w:ascii="Arial" w:hAnsi="Arial" w:cs="Arial"/>
                <w:sz w:val="20"/>
                <w:szCs w:val="20"/>
              </w:rPr>
            </w:pPr>
            <w:r>
              <w:rPr>
                <w:rFonts w:ascii="Arial" w:hAnsi="Arial" w:cs="Arial"/>
                <w:sz w:val="20"/>
                <w:szCs w:val="20"/>
              </w:rPr>
              <w:t>10.</w:t>
            </w:r>
          </w:p>
        </w:tc>
        <w:tc>
          <w:tcPr>
            <w:tcW w:w="4422" w:type="dxa"/>
          </w:tcPr>
          <w:p w14:paraId="51309068" w14:textId="77777777" w:rsidR="0010005A" w:rsidRPr="00FC02AC" w:rsidRDefault="0010005A" w:rsidP="00663FC0">
            <w:pPr>
              <w:rPr>
                <w:rFonts w:ascii="Arial" w:hAnsi="Arial" w:cs="Arial"/>
                <w:sz w:val="20"/>
                <w:szCs w:val="20"/>
              </w:rPr>
            </w:pPr>
            <w:r w:rsidRPr="00FC02AC">
              <w:rPr>
                <w:rFonts w:ascii="Arial" w:hAnsi="Arial" w:cs="Arial"/>
                <w:sz w:val="20"/>
                <w:szCs w:val="20"/>
              </w:rPr>
              <w:t>The use of specialist learning spaces (e.g. science labs, technology</w:t>
            </w:r>
            <w:r>
              <w:rPr>
                <w:rFonts w:ascii="Arial" w:hAnsi="Arial" w:cs="Arial"/>
                <w:sz w:val="20"/>
                <w:szCs w:val="20"/>
              </w:rPr>
              <w:t>, ICT suites</w:t>
            </w:r>
            <w:r w:rsidRPr="00FC02AC">
              <w:rPr>
                <w:rFonts w:ascii="Arial" w:hAnsi="Arial" w:cs="Arial"/>
                <w:sz w:val="20"/>
                <w:szCs w:val="20"/>
              </w:rPr>
              <w:t xml:space="preserve"> and arts areas) risk the spread of infection between pupil groups</w:t>
            </w:r>
          </w:p>
        </w:tc>
        <w:tc>
          <w:tcPr>
            <w:tcW w:w="4261" w:type="dxa"/>
          </w:tcPr>
          <w:p w14:paraId="4F20D426" w14:textId="77777777" w:rsidR="0010005A" w:rsidRPr="00FC02AC" w:rsidRDefault="0010005A" w:rsidP="00663FC0">
            <w:pPr>
              <w:rPr>
                <w:rFonts w:ascii="Arial" w:hAnsi="Arial" w:cs="Arial"/>
                <w:sz w:val="20"/>
                <w:szCs w:val="20"/>
              </w:rPr>
            </w:pPr>
            <w:r w:rsidRPr="00FC02AC">
              <w:rPr>
                <w:rFonts w:ascii="Arial" w:hAnsi="Arial" w:cs="Arial"/>
                <w:sz w:val="20"/>
                <w:szCs w:val="20"/>
              </w:rPr>
              <w:t xml:space="preserve">Alignment of local risk assessment with </w:t>
            </w:r>
            <w:r>
              <w:rPr>
                <w:rFonts w:ascii="Arial" w:hAnsi="Arial" w:cs="Arial"/>
                <w:sz w:val="20"/>
                <w:szCs w:val="20"/>
              </w:rPr>
              <w:t xml:space="preserve">current </w:t>
            </w:r>
            <w:r w:rsidRPr="00FC02AC">
              <w:rPr>
                <w:rFonts w:ascii="Arial" w:hAnsi="Arial" w:cs="Arial"/>
                <w:sz w:val="20"/>
                <w:szCs w:val="20"/>
              </w:rPr>
              <w:t>national guidance</w:t>
            </w:r>
          </w:p>
        </w:tc>
      </w:tr>
      <w:tr w:rsidR="0010005A" w:rsidRPr="00FC02AC" w14:paraId="10090B62" w14:textId="77777777" w:rsidTr="003C52EC">
        <w:tc>
          <w:tcPr>
            <w:tcW w:w="855" w:type="dxa"/>
            <w:shd w:val="clear" w:color="auto" w:fill="D0CECE" w:themeFill="background2" w:themeFillShade="E6"/>
          </w:tcPr>
          <w:p w14:paraId="3E01B9C1" w14:textId="77777777" w:rsidR="0010005A" w:rsidRPr="00FC02AC" w:rsidRDefault="0010005A" w:rsidP="00663FC0">
            <w:pPr>
              <w:ind w:left="360"/>
              <w:rPr>
                <w:rFonts w:ascii="Arial" w:hAnsi="Arial" w:cs="Arial"/>
                <w:sz w:val="20"/>
                <w:szCs w:val="20"/>
              </w:rPr>
            </w:pPr>
          </w:p>
        </w:tc>
        <w:tc>
          <w:tcPr>
            <w:tcW w:w="4233" w:type="dxa"/>
            <w:shd w:val="clear" w:color="auto" w:fill="D0CECE" w:themeFill="background2" w:themeFillShade="E6"/>
          </w:tcPr>
          <w:p w14:paraId="63400943" w14:textId="77777777" w:rsidR="0010005A" w:rsidRPr="00FC02AC" w:rsidRDefault="0010005A" w:rsidP="00663FC0">
            <w:pPr>
              <w:rPr>
                <w:rFonts w:ascii="Arial" w:hAnsi="Arial" w:cs="Arial"/>
                <w:sz w:val="20"/>
                <w:szCs w:val="20"/>
              </w:rPr>
            </w:pPr>
          </w:p>
        </w:tc>
        <w:tc>
          <w:tcPr>
            <w:tcW w:w="966" w:type="dxa"/>
          </w:tcPr>
          <w:p w14:paraId="2AB03B9D" w14:textId="77777777" w:rsidR="0010005A" w:rsidRPr="00FC02AC" w:rsidRDefault="0010005A" w:rsidP="00663FC0">
            <w:pPr>
              <w:ind w:left="360"/>
              <w:rPr>
                <w:rFonts w:ascii="Arial" w:hAnsi="Arial" w:cs="Arial"/>
                <w:sz w:val="20"/>
                <w:szCs w:val="20"/>
              </w:rPr>
            </w:pPr>
            <w:r>
              <w:rPr>
                <w:rFonts w:ascii="Arial" w:hAnsi="Arial" w:cs="Arial"/>
                <w:sz w:val="20"/>
                <w:szCs w:val="20"/>
              </w:rPr>
              <w:t>11.</w:t>
            </w:r>
          </w:p>
        </w:tc>
        <w:tc>
          <w:tcPr>
            <w:tcW w:w="4422" w:type="dxa"/>
          </w:tcPr>
          <w:p w14:paraId="45EBBB92" w14:textId="77777777" w:rsidR="0010005A" w:rsidRPr="00FC02AC" w:rsidRDefault="0010005A" w:rsidP="00663FC0">
            <w:pPr>
              <w:rPr>
                <w:rFonts w:ascii="Arial" w:hAnsi="Arial" w:cs="Arial"/>
                <w:sz w:val="20"/>
                <w:szCs w:val="20"/>
              </w:rPr>
            </w:pPr>
            <w:r>
              <w:rPr>
                <w:rFonts w:ascii="Arial" w:hAnsi="Arial" w:cs="Arial"/>
                <w:sz w:val="20"/>
                <w:szCs w:val="20"/>
              </w:rPr>
              <w:t>The</w:t>
            </w:r>
            <w:r w:rsidRPr="00FC02AC">
              <w:rPr>
                <w:rFonts w:ascii="Arial" w:hAnsi="Arial" w:cs="Arial"/>
                <w:sz w:val="20"/>
                <w:szCs w:val="20"/>
              </w:rPr>
              <w:t xml:space="preserve"> use of spaces for support for learning, inclusion, withdrawal of pupils, detentions risks the spread of infection</w:t>
            </w:r>
          </w:p>
        </w:tc>
        <w:tc>
          <w:tcPr>
            <w:tcW w:w="4261" w:type="dxa"/>
          </w:tcPr>
          <w:p w14:paraId="7F879917" w14:textId="77777777" w:rsidR="0010005A" w:rsidRPr="00FC02AC" w:rsidRDefault="0010005A" w:rsidP="00663FC0">
            <w:pPr>
              <w:rPr>
                <w:rFonts w:ascii="Arial" w:hAnsi="Arial" w:cs="Arial"/>
                <w:sz w:val="20"/>
                <w:szCs w:val="20"/>
              </w:rPr>
            </w:pPr>
            <w:r w:rsidRPr="00FC02AC">
              <w:rPr>
                <w:rFonts w:ascii="Arial" w:hAnsi="Arial" w:cs="Arial"/>
                <w:sz w:val="20"/>
                <w:szCs w:val="20"/>
              </w:rPr>
              <w:t xml:space="preserve">Alignment of local risk assessment with </w:t>
            </w:r>
            <w:r>
              <w:rPr>
                <w:rFonts w:ascii="Arial" w:hAnsi="Arial" w:cs="Arial"/>
                <w:sz w:val="20"/>
                <w:szCs w:val="20"/>
              </w:rPr>
              <w:t xml:space="preserve">current </w:t>
            </w:r>
            <w:r w:rsidRPr="00FC02AC">
              <w:rPr>
                <w:rFonts w:ascii="Arial" w:hAnsi="Arial" w:cs="Arial"/>
                <w:sz w:val="20"/>
                <w:szCs w:val="20"/>
              </w:rPr>
              <w:t>national guidance</w:t>
            </w:r>
          </w:p>
        </w:tc>
      </w:tr>
      <w:tr w:rsidR="0010005A" w:rsidRPr="00FC02AC" w14:paraId="7E3DE750" w14:textId="77777777" w:rsidTr="003C52EC">
        <w:tc>
          <w:tcPr>
            <w:tcW w:w="14737" w:type="dxa"/>
            <w:gridSpan w:val="5"/>
            <w:shd w:val="clear" w:color="auto" w:fill="D0CECE" w:themeFill="background2" w:themeFillShade="E6"/>
          </w:tcPr>
          <w:p w14:paraId="4606642D" w14:textId="77777777" w:rsidR="0010005A" w:rsidRPr="00FC02AC" w:rsidRDefault="0010005A" w:rsidP="007E66E7">
            <w:pPr>
              <w:pStyle w:val="ListParagraph"/>
              <w:numPr>
                <w:ilvl w:val="0"/>
                <w:numId w:val="9"/>
              </w:numPr>
              <w:rPr>
                <w:rFonts w:ascii="Arial" w:hAnsi="Arial" w:cs="Arial"/>
                <w:b/>
                <w:sz w:val="20"/>
                <w:szCs w:val="20"/>
              </w:rPr>
            </w:pPr>
            <w:r w:rsidRPr="00FC02AC">
              <w:rPr>
                <w:rFonts w:ascii="Arial" w:hAnsi="Arial" w:cs="Arial"/>
                <w:b/>
                <w:sz w:val="20"/>
                <w:szCs w:val="20"/>
              </w:rPr>
              <w:t>Risks to pupils</w:t>
            </w:r>
          </w:p>
        </w:tc>
      </w:tr>
      <w:tr w:rsidR="0010005A" w:rsidRPr="00FC02AC" w14:paraId="0B12266A" w14:textId="77777777" w:rsidTr="003C52EC">
        <w:tc>
          <w:tcPr>
            <w:tcW w:w="855" w:type="dxa"/>
          </w:tcPr>
          <w:p w14:paraId="27DFE784" w14:textId="77777777" w:rsidR="0010005A" w:rsidRPr="00FC02AC" w:rsidRDefault="0010005A" w:rsidP="00663FC0">
            <w:pPr>
              <w:ind w:left="360"/>
              <w:rPr>
                <w:rFonts w:ascii="Arial" w:hAnsi="Arial" w:cs="Arial"/>
                <w:sz w:val="20"/>
                <w:szCs w:val="20"/>
              </w:rPr>
            </w:pPr>
            <w:r w:rsidRPr="00FC02AC">
              <w:rPr>
                <w:rFonts w:ascii="Arial" w:hAnsi="Arial" w:cs="Arial"/>
                <w:sz w:val="20"/>
                <w:szCs w:val="20"/>
              </w:rPr>
              <w:t>3.1</w:t>
            </w:r>
          </w:p>
        </w:tc>
        <w:tc>
          <w:tcPr>
            <w:tcW w:w="4233" w:type="dxa"/>
          </w:tcPr>
          <w:p w14:paraId="53C18BBE" w14:textId="77777777" w:rsidR="0010005A" w:rsidRPr="00FC02AC" w:rsidRDefault="0010005A" w:rsidP="00663FC0">
            <w:pPr>
              <w:rPr>
                <w:rFonts w:ascii="Arial" w:hAnsi="Arial" w:cs="Arial"/>
                <w:sz w:val="20"/>
                <w:szCs w:val="20"/>
              </w:rPr>
            </w:pPr>
            <w:r w:rsidRPr="00FC02AC">
              <w:rPr>
                <w:rFonts w:ascii="Arial" w:hAnsi="Arial" w:cs="Arial"/>
                <w:sz w:val="20"/>
                <w:szCs w:val="20"/>
              </w:rPr>
              <w:t>Pupils forget to wash their hands regularly and frequently</w:t>
            </w:r>
          </w:p>
        </w:tc>
        <w:tc>
          <w:tcPr>
            <w:tcW w:w="966" w:type="dxa"/>
          </w:tcPr>
          <w:p w14:paraId="431ADB3B" w14:textId="77777777" w:rsidR="0010005A" w:rsidRPr="00FC02AC" w:rsidRDefault="0010005A" w:rsidP="00663FC0">
            <w:pPr>
              <w:ind w:left="360"/>
              <w:rPr>
                <w:rFonts w:ascii="Arial" w:hAnsi="Arial" w:cs="Arial"/>
                <w:sz w:val="20"/>
                <w:szCs w:val="20"/>
              </w:rPr>
            </w:pPr>
            <w:r>
              <w:rPr>
                <w:rFonts w:ascii="Arial" w:hAnsi="Arial" w:cs="Arial"/>
                <w:sz w:val="20"/>
                <w:szCs w:val="20"/>
              </w:rPr>
              <w:t>12.</w:t>
            </w:r>
          </w:p>
        </w:tc>
        <w:tc>
          <w:tcPr>
            <w:tcW w:w="4422" w:type="dxa"/>
          </w:tcPr>
          <w:p w14:paraId="78592CCA" w14:textId="77777777" w:rsidR="0010005A" w:rsidRPr="00FC02AC" w:rsidRDefault="0010005A" w:rsidP="00663FC0">
            <w:pPr>
              <w:rPr>
                <w:rFonts w:ascii="Arial" w:hAnsi="Arial" w:cs="Arial"/>
                <w:sz w:val="20"/>
                <w:szCs w:val="20"/>
              </w:rPr>
            </w:pPr>
            <w:r w:rsidRPr="00FC02AC">
              <w:rPr>
                <w:rFonts w:ascii="Arial" w:hAnsi="Arial" w:cs="Arial"/>
                <w:sz w:val="20"/>
                <w:szCs w:val="20"/>
              </w:rPr>
              <w:t>Pupils forget to wash their hands regularly and frequently</w:t>
            </w:r>
          </w:p>
        </w:tc>
        <w:tc>
          <w:tcPr>
            <w:tcW w:w="4261" w:type="dxa"/>
            <w:shd w:val="clear" w:color="auto" w:fill="D0CECE" w:themeFill="background2" w:themeFillShade="E6"/>
          </w:tcPr>
          <w:p w14:paraId="101830BB" w14:textId="77777777" w:rsidR="0010005A" w:rsidRPr="00FC02AC" w:rsidRDefault="0010005A" w:rsidP="00663FC0">
            <w:pPr>
              <w:rPr>
                <w:rFonts w:ascii="Arial" w:hAnsi="Arial" w:cs="Arial"/>
                <w:sz w:val="20"/>
                <w:szCs w:val="20"/>
              </w:rPr>
            </w:pPr>
            <w:r>
              <w:rPr>
                <w:rFonts w:ascii="Arial" w:hAnsi="Arial" w:cs="Arial"/>
                <w:sz w:val="20"/>
                <w:szCs w:val="20"/>
              </w:rPr>
              <w:t>No change</w:t>
            </w:r>
          </w:p>
        </w:tc>
      </w:tr>
      <w:tr w:rsidR="0010005A" w:rsidRPr="00FC02AC" w14:paraId="294FB5AA" w14:textId="77777777" w:rsidTr="003C52EC">
        <w:tc>
          <w:tcPr>
            <w:tcW w:w="855" w:type="dxa"/>
          </w:tcPr>
          <w:p w14:paraId="525877FD" w14:textId="77777777" w:rsidR="0010005A" w:rsidRPr="00FC02AC" w:rsidRDefault="0010005A" w:rsidP="00663FC0">
            <w:pPr>
              <w:ind w:left="360"/>
              <w:rPr>
                <w:rFonts w:ascii="Arial" w:hAnsi="Arial" w:cs="Arial"/>
                <w:sz w:val="20"/>
                <w:szCs w:val="20"/>
              </w:rPr>
            </w:pPr>
            <w:r w:rsidRPr="00FC02AC">
              <w:rPr>
                <w:rFonts w:ascii="Arial" w:hAnsi="Arial" w:cs="Arial"/>
                <w:sz w:val="20"/>
                <w:szCs w:val="20"/>
              </w:rPr>
              <w:t>3.2</w:t>
            </w:r>
          </w:p>
        </w:tc>
        <w:tc>
          <w:tcPr>
            <w:tcW w:w="9621" w:type="dxa"/>
            <w:gridSpan w:val="3"/>
          </w:tcPr>
          <w:p w14:paraId="270009B1" w14:textId="77777777" w:rsidR="0010005A" w:rsidRPr="00FC02AC" w:rsidRDefault="0010005A" w:rsidP="00663FC0">
            <w:pPr>
              <w:rPr>
                <w:rFonts w:ascii="Arial" w:hAnsi="Arial" w:cs="Arial"/>
                <w:sz w:val="20"/>
                <w:szCs w:val="20"/>
              </w:rPr>
            </w:pPr>
            <w:r w:rsidRPr="00FC02AC">
              <w:rPr>
                <w:rFonts w:ascii="Arial" w:hAnsi="Arial" w:cs="Arial"/>
                <w:color w:val="000000" w:themeColor="text1"/>
                <w:sz w:val="20"/>
                <w:szCs w:val="20"/>
              </w:rPr>
              <w:t>Pupils not maintaining/observing physical distancing within the school environment.</w:t>
            </w:r>
          </w:p>
        </w:tc>
        <w:tc>
          <w:tcPr>
            <w:tcW w:w="4261" w:type="dxa"/>
          </w:tcPr>
          <w:p w14:paraId="47808A8A" w14:textId="77777777" w:rsidR="0010005A" w:rsidRPr="00FC02AC" w:rsidRDefault="0010005A" w:rsidP="00663FC0">
            <w:pPr>
              <w:rPr>
                <w:rFonts w:ascii="Arial" w:hAnsi="Arial" w:cs="Arial"/>
                <w:sz w:val="20"/>
                <w:szCs w:val="20"/>
              </w:rPr>
            </w:pPr>
            <w:r w:rsidRPr="00FC02AC">
              <w:rPr>
                <w:rFonts w:ascii="Arial" w:hAnsi="Arial" w:cs="Arial"/>
                <w:sz w:val="20"/>
                <w:szCs w:val="20"/>
              </w:rPr>
              <w:t>delete</w:t>
            </w:r>
          </w:p>
        </w:tc>
      </w:tr>
      <w:tr w:rsidR="0010005A" w:rsidRPr="00FC02AC" w14:paraId="1B49C3C1" w14:textId="77777777" w:rsidTr="003C52EC">
        <w:tc>
          <w:tcPr>
            <w:tcW w:w="855" w:type="dxa"/>
          </w:tcPr>
          <w:p w14:paraId="71F8F2F4" w14:textId="77777777" w:rsidR="0010005A" w:rsidRPr="00FC02AC" w:rsidRDefault="0010005A" w:rsidP="00663FC0">
            <w:pPr>
              <w:ind w:left="360"/>
              <w:rPr>
                <w:rFonts w:ascii="Arial" w:hAnsi="Arial" w:cs="Arial"/>
                <w:sz w:val="20"/>
                <w:szCs w:val="20"/>
              </w:rPr>
            </w:pPr>
            <w:r w:rsidRPr="00FC02AC">
              <w:rPr>
                <w:rFonts w:ascii="Arial" w:hAnsi="Arial" w:cs="Arial"/>
                <w:sz w:val="20"/>
                <w:szCs w:val="20"/>
              </w:rPr>
              <w:t>3.3</w:t>
            </w:r>
          </w:p>
        </w:tc>
        <w:tc>
          <w:tcPr>
            <w:tcW w:w="4233" w:type="dxa"/>
          </w:tcPr>
          <w:p w14:paraId="768D5D51" w14:textId="77777777" w:rsidR="0010005A" w:rsidRPr="00FC02AC" w:rsidRDefault="0010005A" w:rsidP="00663FC0">
            <w:pPr>
              <w:rPr>
                <w:rFonts w:ascii="Arial" w:hAnsi="Arial" w:cs="Arial"/>
                <w:sz w:val="20"/>
                <w:szCs w:val="20"/>
              </w:rPr>
            </w:pPr>
            <w:r w:rsidRPr="00FC02AC">
              <w:rPr>
                <w:rFonts w:ascii="Arial" w:hAnsi="Arial" w:cs="Arial"/>
                <w:sz w:val="20"/>
                <w:szCs w:val="20"/>
              </w:rPr>
              <w:t>Pupils may not observe physical distancing at lunch and break times</w:t>
            </w:r>
          </w:p>
        </w:tc>
        <w:tc>
          <w:tcPr>
            <w:tcW w:w="966" w:type="dxa"/>
          </w:tcPr>
          <w:p w14:paraId="2841F52C" w14:textId="77777777" w:rsidR="0010005A" w:rsidRPr="00FC02AC" w:rsidRDefault="0010005A" w:rsidP="00663FC0">
            <w:pPr>
              <w:ind w:left="360"/>
              <w:rPr>
                <w:rFonts w:ascii="Arial" w:hAnsi="Arial" w:cs="Arial"/>
                <w:sz w:val="20"/>
                <w:szCs w:val="20"/>
              </w:rPr>
            </w:pPr>
            <w:r>
              <w:rPr>
                <w:rFonts w:ascii="Arial" w:hAnsi="Arial" w:cs="Arial"/>
                <w:sz w:val="20"/>
                <w:szCs w:val="20"/>
              </w:rPr>
              <w:t>13.</w:t>
            </w:r>
          </w:p>
        </w:tc>
        <w:tc>
          <w:tcPr>
            <w:tcW w:w="4422" w:type="dxa"/>
          </w:tcPr>
          <w:p w14:paraId="05675F7F" w14:textId="77777777" w:rsidR="0010005A" w:rsidRPr="00FC02AC" w:rsidRDefault="0010005A" w:rsidP="00663FC0">
            <w:pPr>
              <w:rPr>
                <w:rFonts w:ascii="Arial" w:hAnsi="Arial" w:cs="Arial"/>
                <w:sz w:val="20"/>
                <w:szCs w:val="20"/>
              </w:rPr>
            </w:pPr>
            <w:r>
              <w:rPr>
                <w:rFonts w:ascii="Arial" w:hAnsi="Arial" w:cs="Arial"/>
                <w:sz w:val="20"/>
                <w:szCs w:val="20"/>
              </w:rPr>
              <w:t>Pupil g</w:t>
            </w:r>
            <w:r w:rsidRPr="00FC02AC">
              <w:rPr>
                <w:rFonts w:ascii="Arial" w:hAnsi="Arial" w:cs="Arial"/>
                <w:sz w:val="20"/>
                <w:szCs w:val="20"/>
              </w:rPr>
              <w:t>roups may mix at lunch and break times</w:t>
            </w:r>
          </w:p>
        </w:tc>
        <w:tc>
          <w:tcPr>
            <w:tcW w:w="4261" w:type="dxa"/>
          </w:tcPr>
          <w:p w14:paraId="69C73BB0" w14:textId="77777777" w:rsidR="0010005A" w:rsidRPr="00FC02AC" w:rsidRDefault="0010005A" w:rsidP="00663FC0">
            <w:pPr>
              <w:rPr>
                <w:rFonts w:ascii="Arial" w:hAnsi="Arial" w:cs="Arial"/>
                <w:sz w:val="20"/>
                <w:szCs w:val="20"/>
              </w:rPr>
            </w:pPr>
            <w:r w:rsidRPr="00FC02AC">
              <w:rPr>
                <w:rFonts w:ascii="Arial" w:hAnsi="Arial" w:cs="Arial"/>
                <w:sz w:val="20"/>
                <w:szCs w:val="20"/>
              </w:rPr>
              <w:t xml:space="preserve">Alignment of local risk assessment with </w:t>
            </w:r>
            <w:r>
              <w:rPr>
                <w:rFonts w:ascii="Arial" w:hAnsi="Arial" w:cs="Arial"/>
                <w:sz w:val="20"/>
                <w:szCs w:val="20"/>
              </w:rPr>
              <w:t xml:space="preserve">current </w:t>
            </w:r>
            <w:r w:rsidRPr="00FC02AC">
              <w:rPr>
                <w:rFonts w:ascii="Arial" w:hAnsi="Arial" w:cs="Arial"/>
                <w:sz w:val="20"/>
                <w:szCs w:val="20"/>
              </w:rPr>
              <w:t>national guidance</w:t>
            </w:r>
          </w:p>
        </w:tc>
      </w:tr>
      <w:tr w:rsidR="0010005A" w:rsidRPr="00FC02AC" w14:paraId="00F0E6E0" w14:textId="77777777" w:rsidTr="003C52EC">
        <w:tc>
          <w:tcPr>
            <w:tcW w:w="855" w:type="dxa"/>
          </w:tcPr>
          <w:p w14:paraId="77E77D68" w14:textId="77777777" w:rsidR="0010005A" w:rsidRPr="00FC02AC" w:rsidRDefault="0010005A" w:rsidP="00663FC0">
            <w:pPr>
              <w:ind w:left="360"/>
              <w:rPr>
                <w:rFonts w:ascii="Arial" w:hAnsi="Arial" w:cs="Arial"/>
                <w:sz w:val="20"/>
                <w:szCs w:val="20"/>
              </w:rPr>
            </w:pPr>
            <w:r w:rsidRPr="00FC02AC">
              <w:rPr>
                <w:rFonts w:ascii="Arial" w:hAnsi="Arial" w:cs="Arial"/>
                <w:sz w:val="20"/>
                <w:szCs w:val="20"/>
              </w:rPr>
              <w:t>3.4</w:t>
            </w:r>
          </w:p>
        </w:tc>
        <w:tc>
          <w:tcPr>
            <w:tcW w:w="9621" w:type="dxa"/>
            <w:gridSpan w:val="3"/>
          </w:tcPr>
          <w:p w14:paraId="06C2E4C3" w14:textId="77777777" w:rsidR="0010005A" w:rsidRPr="00FC02AC" w:rsidRDefault="0010005A" w:rsidP="00663FC0">
            <w:pPr>
              <w:rPr>
                <w:rFonts w:ascii="Arial" w:hAnsi="Arial" w:cs="Arial"/>
                <w:sz w:val="20"/>
                <w:szCs w:val="20"/>
              </w:rPr>
            </w:pPr>
            <w:r w:rsidRPr="00FC02AC">
              <w:rPr>
                <w:rFonts w:ascii="Arial" w:hAnsi="Arial" w:cs="Arial"/>
                <w:sz w:val="20"/>
                <w:szCs w:val="20"/>
              </w:rPr>
              <w:t>Eligible pupils do not continue to receive free school meals on the days that they are not in school</w:t>
            </w:r>
          </w:p>
        </w:tc>
        <w:tc>
          <w:tcPr>
            <w:tcW w:w="4261" w:type="dxa"/>
          </w:tcPr>
          <w:p w14:paraId="7DCEC88E" w14:textId="77777777" w:rsidR="0010005A" w:rsidRPr="005C0B1E" w:rsidRDefault="0010005A" w:rsidP="00663FC0">
            <w:pPr>
              <w:rPr>
                <w:rFonts w:ascii="Arial" w:hAnsi="Arial" w:cs="Arial"/>
                <w:sz w:val="20"/>
                <w:szCs w:val="20"/>
              </w:rPr>
            </w:pPr>
            <w:r w:rsidRPr="005C0B1E">
              <w:rPr>
                <w:rFonts w:ascii="Arial" w:hAnsi="Arial" w:cs="Arial"/>
                <w:sz w:val="20"/>
                <w:szCs w:val="20"/>
              </w:rPr>
              <w:t>delete</w:t>
            </w:r>
          </w:p>
        </w:tc>
      </w:tr>
      <w:tr w:rsidR="0010005A" w:rsidRPr="00FC02AC" w14:paraId="15BD57B8" w14:textId="77777777" w:rsidTr="003C52EC">
        <w:tc>
          <w:tcPr>
            <w:tcW w:w="855" w:type="dxa"/>
          </w:tcPr>
          <w:p w14:paraId="34D5D972" w14:textId="77777777" w:rsidR="0010005A" w:rsidRPr="00FC02AC" w:rsidRDefault="0010005A" w:rsidP="00663FC0">
            <w:pPr>
              <w:ind w:left="360"/>
              <w:rPr>
                <w:rFonts w:ascii="Arial" w:hAnsi="Arial" w:cs="Arial"/>
                <w:sz w:val="20"/>
                <w:szCs w:val="20"/>
              </w:rPr>
            </w:pPr>
            <w:r w:rsidRPr="00FC02AC">
              <w:rPr>
                <w:rFonts w:ascii="Arial" w:hAnsi="Arial" w:cs="Arial"/>
                <w:sz w:val="20"/>
                <w:szCs w:val="20"/>
              </w:rPr>
              <w:t>3.5</w:t>
            </w:r>
          </w:p>
        </w:tc>
        <w:tc>
          <w:tcPr>
            <w:tcW w:w="4233" w:type="dxa"/>
          </w:tcPr>
          <w:p w14:paraId="0B03BB7E" w14:textId="77777777" w:rsidR="0010005A" w:rsidRPr="00FC02AC" w:rsidRDefault="0010005A" w:rsidP="00663FC0">
            <w:pPr>
              <w:rPr>
                <w:rFonts w:ascii="Arial" w:hAnsi="Arial" w:cs="Arial"/>
                <w:sz w:val="20"/>
                <w:szCs w:val="20"/>
              </w:rPr>
            </w:pPr>
            <w:r w:rsidRPr="00FC02AC">
              <w:rPr>
                <w:rFonts w:ascii="Arial" w:hAnsi="Arial" w:cs="Arial"/>
                <w:sz w:val="20"/>
                <w:szCs w:val="20"/>
              </w:rPr>
              <w:t>Pupils’ behaviour on return to school does not comply with physical distancing guidance</w:t>
            </w:r>
          </w:p>
        </w:tc>
        <w:tc>
          <w:tcPr>
            <w:tcW w:w="966" w:type="dxa"/>
          </w:tcPr>
          <w:p w14:paraId="293C7DEB" w14:textId="77777777" w:rsidR="0010005A" w:rsidRPr="00FC02AC" w:rsidRDefault="0010005A" w:rsidP="00663FC0">
            <w:pPr>
              <w:ind w:left="360"/>
              <w:rPr>
                <w:rFonts w:ascii="Arial" w:hAnsi="Arial" w:cs="Arial"/>
                <w:sz w:val="20"/>
                <w:szCs w:val="20"/>
              </w:rPr>
            </w:pPr>
            <w:r>
              <w:rPr>
                <w:rFonts w:ascii="Arial" w:hAnsi="Arial" w:cs="Arial"/>
                <w:sz w:val="20"/>
                <w:szCs w:val="20"/>
              </w:rPr>
              <w:t>14.</w:t>
            </w:r>
          </w:p>
        </w:tc>
        <w:tc>
          <w:tcPr>
            <w:tcW w:w="4422" w:type="dxa"/>
          </w:tcPr>
          <w:p w14:paraId="10B777DA" w14:textId="77777777" w:rsidR="0010005A" w:rsidRPr="00FC02AC" w:rsidRDefault="0010005A" w:rsidP="00663FC0">
            <w:pPr>
              <w:rPr>
                <w:rFonts w:ascii="Arial" w:hAnsi="Arial" w:cs="Arial"/>
                <w:sz w:val="20"/>
                <w:szCs w:val="20"/>
              </w:rPr>
            </w:pPr>
            <w:r w:rsidRPr="00FC02AC">
              <w:rPr>
                <w:rFonts w:ascii="Arial" w:hAnsi="Arial" w:cs="Arial"/>
                <w:sz w:val="20"/>
                <w:szCs w:val="20"/>
              </w:rPr>
              <w:t xml:space="preserve">Pupils’ behaviour on return to school does not comply with the new guidance on operating within </w:t>
            </w:r>
            <w:r>
              <w:rPr>
                <w:rFonts w:ascii="Arial" w:hAnsi="Arial" w:cs="Arial"/>
                <w:sz w:val="20"/>
                <w:szCs w:val="20"/>
              </w:rPr>
              <w:t xml:space="preserve">pupil </w:t>
            </w:r>
            <w:r w:rsidRPr="00FC02AC">
              <w:rPr>
                <w:rFonts w:ascii="Arial" w:hAnsi="Arial" w:cs="Arial"/>
                <w:sz w:val="20"/>
                <w:szCs w:val="20"/>
              </w:rPr>
              <w:t>groups</w:t>
            </w:r>
          </w:p>
        </w:tc>
        <w:tc>
          <w:tcPr>
            <w:tcW w:w="4261" w:type="dxa"/>
          </w:tcPr>
          <w:p w14:paraId="697DAF5C" w14:textId="77777777" w:rsidR="0010005A" w:rsidRPr="00FC02AC" w:rsidRDefault="0010005A" w:rsidP="00663FC0">
            <w:pPr>
              <w:rPr>
                <w:rFonts w:ascii="Arial" w:hAnsi="Arial" w:cs="Arial"/>
                <w:sz w:val="20"/>
                <w:szCs w:val="20"/>
              </w:rPr>
            </w:pPr>
            <w:r w:rsidRPr="00FC02AC">
              <w:rPr>
                <w:rFonts w:ascii="Arial" w:hAnsi="Arial" w:cs="Arial"/>
                <w:sz w:val="20"/>
                <w:szCs w:val="20"/>
              </w:rPr>
              <w:t xml:space="preserve">Alignment of local risk assessment with </w:t>
            </w:r>
            <w:r>
              <w:rPr>
                <w:rFonts w:ascii="Arial" w:hAnsi="Arial" w:cs="Arial"/>
                <w:sz w:val="20"/>
                <w:szCs w:val="20"/>
              </w:rPr>
              <w:t xml:space="preserve">current </w:t>
            </w:r>
            <w:r w:rsidRPr="00FC02AC">
              <w:rPr>
                <w:rFonts w:ascii="Arial" w:hAnsi="Arial" w:cs="Arial"/>
                <w:sz w:val="20"/>
                <w:szCs w:val="20"/>
              </w:rPr>
              <w:t>national guidance</w:t>
            </w:r>
          </w:p>
        </w:tc>
      </w:tr>
      <w:tr w:rsidR="0010005A" w:rsidRPr="00FC02AC" w14:paraId="23B0C84E" w14:textId="77777777" w:rsidTr="003C52EC">
        <w:tc>
          <w:tcPr>
            <w:tcW w:w="855" w:type="dxa"/>
          </w:tcPr>
          <w:p w14:paraId="1BDAF03C" w14:textId="77777777" w:rsidR="0010005A" w:rsidRPr="00FC02AC" w:rsidRDefault="0010005A" w:rsidP="00663FC0">
            <w:pPr>
              <w:ind w:left="360"/>
              <w:rPr>
                <w:rFonts w:ascii="Arial" w:hAnsi="Arial" w:cs="Arial"/>
                <w:sz w:val="20"/>
                <w:szCs w:val="20"/>
              </w:rPr>
            </w:pPr>
            <w:r w:rsidRPr="00FC02AC">
              <w:rPr>
                <w:rFonts w:ascii="Arial" w:hAnsi="Arial" w:cs="Arial"/>
                <w:sz w:val="20"/>
                <w:szCs w:val="20"/>
              </w:rPr>
              <w:t>3.6</w:t>
            </w:r>
          </w:p>
        </w:tc>
        <w:tc>
          <w:tcPr>
            <w:tcW w:w="4233" w:type="dxa"/>
          </w:tcPr>
          <w:p w14:paraId="393EDEBA" w14:textId="77777777" w:rsidR="0010005A" w:rsidRPr="00FC02AC" w:rsidRDefault="0010005A" w:rsidP="00663FC0">
            <w:pPr>
              <w:rPr>
                <w:rFonts w:ascii="Arial" w:hAnsi="Arial" w:cs="Arial"/>
                <w:sz w:val="20"/>
                <w:szCs w:val="20"/>
              </w:rPr>
            </w:pPr>
            <w:r w:rsidRPr="00FC02AC">
              <w:rPr>
                <w:rFonts w:ascii="Arial" w:hAnsi="Arial" w:cs="Arial"/>
                <w:sz w:val="20"/>
                <w:szCs w:val="20"/>
              </w:rPr>
              <w:t xml:space="preserve">Pupils with underlying health issues or those who are shielding are not identified and so </w:t>
            </w:r>
            <w:r w:rsidRPr="00FC02AC">
              <w:rPr>
                <w:rFonts w:ascii="Arial" w:hAnsi="Arial" w:cs="Arial"/>
                <w:sz w:val="20"/>
                <w:szCs w:val="20"/>
              </w:rPr>
              <w:lastRenderedPageBreak/>
              <w:t>measures have not been put in place to protect them</w:t>
            </w:r>
          </w:p>
        </w:tc>
        <w:tc>
          <w:tcPr>
            <w:tcW w:w="966" w:type="dxa"/>
          </w:tcPr>
          <w:p w14:paraId="3BF35080" w14:textId="77777777" w:rsidR="0010005A" w:rsidRPr="00FC02AC" w:rsidRDefault="0010005A" w:rsidP="00663FC0">
            <w:pPr>
              <w:ind w:left="360"/>
              <w:rPr>
                <w:rFonts w:ascii="Arial" w:hAnsi="Arial" w:cs="Arial"/>
                <w:sz w:val="20"/>
                <w:szCs w:val="20"/>
              </w:rPr>
            </w:pPr>
            <w:r>
              <w:rPr>
                <w:rFonts w:ascii="Arial" w:hAnsi="Arial" w:cs="Arial"/>
                <w:sz w:val="20"/>
                <w:szCs w:val="20"/>
              </w:rPr>
              <w:lastRenderedPageBreak/>
              <w:t>15.</w:t>
            </w:r>
          </w:p>
        </w:tc>
        <w:tc>
          <w:tcPr>
            <w:tcW w:w="4422" w:type="dxa"/>
          </w:tcPr>
          <w:p w14:paraId="00640A8E" w14:textId="77777777" w:rsidR="0010005A" w:rsidRPr="00FC02AC" w:rsidRDefault="0010005A" w:rsidP="00663FC0">
            <w:pPr>
              <w:rPr>
                <w:rFonts w:ascii="Arial" w:hAnsi="Arial" w:cs="Arial"/>
                <w:sz w:val="20"/>
                <w:szCs w:val="20"/>
              </w:rPr>
            </w:pPr>
            <w:r w:rsidRPr="00FC02AC">
              <w:rPr>
                <w:rFonts w:ascii="Arial" w:hAnsi="Arial" w:cs="Arial"/>
                <w:sz w:val="20"/>
                <w:szCs w:val="20"/>
              </w:rPr>
              <w:t xml:space="preserve">Pupils </w:t>
            </w:r>
            <w:r>
              <w:rPr>
                <w:rFonts w:ascii="Arial" w:hAnsi="Arial" w:cs="Arial"/>
                <w:sz w:val="20"/>
                <w:szCs w:val="20"/>
              </w:rPr>
              <w:t>who are clinically vulnerable</w:t>
            </w:r>
            <w:r w:rsidRPr="00FC02AC">
              <w:rPr>
                <w:rFonts w:ascii="Arial" w:hAnsi="Arial" w:cs="Arial"/>
                <w:sz w:val="20"/>
                <w:szCs w:val="20"/>
              </w:rPr>
              <w:t xml:space="preserve"> or </w:t>
            </w:r>
            <w:r>
              <w:rPr>
                <w:rFonts w:ascii="Arial" w:hAnsi="Arial" w:cs="Arial"/>
                <w:sz w:val="20"/>
                <w:szCs w:val="20"/>
              </w:rPr>
              <w:t xml:space="preserve">have been </w:t>
            </w:r>
            <w:r w:rsidRPr="00FC02AC">
              <w:rPr>
                <w:rFonts w:ascii="Arial" w:hAnsi="Arial" w:cs="Arial"/>
                <w:sz w:val="20"/>
                <w:szCs w:val="20"/>
              </w:rPr>
              <w:t>shielding are not identified</w:t>
            </w:r>
            <w:r>
              <w:rPr>
                <w:rFonts w:ascii="Arial" w:hAnsi="Arial" w:cs="Arial"/>
                <w:sz w:val="20"/>
                <w:szCs w:val="20"/>
              </w:rPr>
              <w:t xml:space="preserve"> </w:t>
            </w:r>
            <w:r w:rsidRPr="00FC02AC">
              <w:rPr>
                <w:rFonts w:ascii="Arial" w:hAnsi="Arial" w:cs="Arial"/>
                <w:sz w:val="20"/>
                <w:szCs w:val="20"/>
              </w:rPr>
              <w:t>so measures have not been put in place to protect them</w:t>
            </w:r>
          </w:p>
        </w:tc>
        <w:tc>
          <w:tcPr>
            <w:tcW w:w="4261" w:type="dxa"/>
          </w:tcPr>
          <w:p w14:paraId="18F5AB13" w14:textId="77777777" w:rsidR="0010005A" w:rsidRPr="00FC02AC" w:rsidRDefault="0010005A" w:rsidP="00663FC0">
            <w:pPr>
              <w:rPr>
                <w:rFonts w:ascii="Arial" w:hAnsi="Arial" w:cs="Arial"/>
                <w:sz w:val="20"/>
                <w:szCs w:val="20"/>
              </w:rPr>
            </w:pPr>
            <w:r w:rsidRPr="00FC02AC">
              <w:rPr>
                <w:rFonts w:ascii="Arial" w:hAnsi="Arial" w:cs="Arial"/>
                <w:sz w:val="20"/>
                <w:szCs w:val="20"/>
              </w:rPr>
              <w:t xml:space="preserve">Alignment of local risk assessment with </w:t>
            </w:r>
            <w:r>
              <w:rPr>
                <w:rFonts w:ascii="Arial" w:hAnsi="Arial" w:cs="Arial"/>
                <w:sz w:val="20"/>
                <w:szCs w:val="20"/>
              </w:rPr>
              <w:t xml:space="preserve">current </w:t>
            </w:r>
            <w:r w:rsidRPr="00FC02AC">
              <w:rPr>
                <w:rFonts w:ascii="Arial" w:hAnsi="Arial" w:cs="Arial"/>
                <w:sz w:val="20"/>
                <w:szCs w:val="20"/>
              </w:rPr>
              <w:t>national guidance</w:t>
            </w:r>
          </w:p>
        </w:tc>
      </w:tr>
      <w:tr w:rsidR="0010005A" w:rsidRPr="00FC02AC" w14:paraId="5A47E34E" w14:textId="77777777" w:rsidTr="003C52EC">
        <w:tc>
          <w:tcPr>
            <w:tcW w:w="855" w:type="dxa"/>
          </w:tcPr>
          <w:p w14:paraId="5001165B" w14:textId="77777777" w:rsidR="0010005A" w:rsidRPr="00FC02AC" w:rsidRDefault="0010005A" w:rsidP="00663FC0">
            <w:pPr>
              <w:ind w:left="360"/>
              <w:rPr>
                <w:rFonts w:ascii="Arial" w:hAnsi="Arial" w:cs="Arial"/>
                <w:sz w:val="20"/>
                <w:szCs w:val="20"/>
              </w:rPr>
            </w:pPr>
            <w:r w:rsidRPr="00FC02AC">
              <w:rPr>
                <w:rFonts w:ascii="Arial" w:hAnsi="Arial" w:cs="Arial"/>
                <w:sz w:val="20"/>
                <w:szCs w:val="20"/>
              </w:rPr>
              <w:t>3.7</w:t>
            </w:r>
          </w:p>
        </w:tc>
        <w:tc>
          <w:tcPr>
            <w:tcW w:w="4233" w:type="dxa"/>
          </w:tcPr>
          <w:p w14:paraId="54C3920D" w14:textId="77777777" w:rsidR="0010005A" w:rsidRPr="00FC02AC" w:rsidRDefault="0010005A" w:rsidP="00663FC0">
            <w:pPr>
              <w:rPr>
                <w:rFonts w:ascii="Arial" w:hAnsi="Arial" w:cs="Arial"/>
                <w:sz w:val="20"/>
                <w:szCs w:val="20"/>
              </w:rPr>
            </w:pPr>
            <w:r w:rsidRPr="00FC02AC">
              <w:rPr>
                <w:rFonts w:ascii="Arial" w:hAnsi="Arial" w:cs="Arial"/>
                <w:sz w:val="20"/>
                <w:szCs w:val="20"/>
              </w:rPr>
              <w:t>Queues for toilets and handwashing risk non-compliance with physical distance measures</w:t>
            </w:r>
          </w:p>
        </w:tc>
        <w:tc>
          <w:tcPr>
            <w:tcW w:w="966" w:type="dxa"/>
          </w:tcPr>
          <w:p w14:paraId="6DC6D343" w14:textId="77777777" w:rsidR="0010005A" w:rsidRPr="00FC02AC" w:rsidRDefault="0010005A" w:rsidP="00663FC0">
            <w:pPr>
              <w:ind w:left="360"/>
              <w:rPr>
                <w:rFonts w:ascii="Arial" w:hAnsi="Arial" w:cs="Arial"/>
                <w:sz w:val="20"/>
                <w:szCs w:val="20"/>
              </w:rPr>
            </w:pPr>
            <w:r>
              <w:rPr>
                <w:rFonts w:ascii="Arial" w:hAnsi="Arial" w:cs="Arial"/>
                <w:sz w:val="20"/>
                <w:szCs w:val="20"/>
              </w:rPr>
              <w:t>16.</w:t>
            </w:r>
          </w:p>
        </w:tc>
        <w:tc>
          <w:tcPr>
            <w:tcW w:w="4422" w:type="dxa"/>
          </w:tcPr>
          <w:p w14:paraId="7FA3A9AC" w14:textId="77777777" w:rsidR="0010005A" w:rsidRPr="00FC02AC" w:rsidRDefault="0010005A" w:rsidP="00663FC0">
            <w:pPr>
              <w:rPr>
                <w:rFonts w:ascii="Arial" w:hAnsi="Arial" w:cs="Arial"/>
                <w:sz w:val="20"/>
                <w:szCs w:val="20"/>
              </w:rPr>
            </w:pPr>
            <w:r w:rsidRPr="00FC02AC">
              <w:rPr>
                <w:rFonts w:ascii="Arial" w:hAnsi="Arial" w:cs="Arial"/>
                <w:sz w:val="20"/>
                <w:szCs w:val="20"/>
              </w:rPr>
              <w:t>Queues for toilets and handwashing risk non-compliance with physical distance measures between pupils from different groups</w:t>
            </w:r>
          </w:p>
        </w:tc>
        <w:tc>
          <w:tcPr>
            <w:tcW w:w="4261" w:type="dxa"/>
          </w:tcPr>
          <w:p w14:paraId="44B120E6" w14:textId="77777777" w:rsidR="0010005A" w:rsidRPr="00FC02AC" w:rsidRDefault="0010005A" w:rsidP="00663FC0">
            <w:pPr>
              <w:rPr>
                <w:rFonts w:ascii="Arial" w:hAnsi="Arial" w:cs="Arial"/>
                <w:sz w:val="20"/>
                <w:szCs w:val="20"/>
              </w:rPr>
            </w:pPr>
            <w:r w:rsidRPr="00FC02AC">
              <w:rPr>
                <w:rFonts w:ascii="Arial" w:hAnsi="Arial" w:cs="Arial"/>
                <w:sz w:val="20"/>
                <w:szCs w:val="20"/>
              </w:rPr>
              <w:t xml:space="preserve">Alignment of local risk assessment with </w:t>
            </w:r>
            <w:r>
              <w:rPr>
                <w:rFonts w:ascii="Arial" w:hAnsi="Arial" w:cs="Arial"/>
                <w:sz w:val="20"/>
                <w:szCs w:val="20"/>
              </w:rPr>
              <w:t xml:space="preserve">current </w:t>
            </w:r>
            <w:r w:rsidRPr="00FC02AC">
              <w:rPr>
                <w:rFonts w:ascii="Arial" w:hAnsi="Arial" w:cs="Arial"/>
                <w:sz w:val="20"/>
                <w:szCs w:val="20"/>
              </w:rPr>
              <w:t>national guidance</w:t>
            </w:r>
          </w:p>
        </w:tc>
      </w:tr>
      <w:tr w:rsidR="0010005A" w:rsidRPr="00FC02AC" w14:paraId="73378E11" w14:textId="77777777" w:rsidTr="003C52EC">
        <w:tc>
          <w:tcPr>
            <w:tcW w:w="855" w:type="dxa"/>
          </w:tcPr>
          <w:p w14:paraId="12E819AE" w14:textId="77777777" w:rsidR="0010005A" w:rsidRPr="00FC02AC" w:rsidRDefault="0010005A" w:rsidP="00663FC0">
            <w:pPr>
              <w:ind w:left="360"/>
              <w:rPr>
                <w:rFonts w:ascii="Arial" w:hAnsi="Arial" w:cs="Arial"/>
                <w:sz w:val="20"/>
                <w:szCs w:val="20"/>
              </w:rPr>
            </w:pPr>
            <w:r w:rsidRPr="00FC02AC">
              <w:rPr>
                <w:rFonts w:ascii="Arial" w:hAnsi="Arial" w:cs="Arial"/>
                <w:sz w:val="20"/>
                <w:szCs w:val="20"/>
              </w:rPr>
              <w:t>3.8</w:t>
            </w:r>
          </w:p>
        </w:tc>
        <w:tc>
          <w:tcPr>
            <w:tcW w:w="4233" w:type="dxa"/>
          </w:tcPr>
          <w:p w14:paraId="6D2DE2BA" w14:textId="77777777" w:rsidR="0010005A" w:rsidRPr="00FC02AC" w:rsidRDefault="0010005A" w:rsidP="00663FC0">
            <w:pPr>
              <w:rPr>
                <w:rFonts w:ascii="Arial" w:hAnsi="Arial" w:cs="Arial"/>
                <w:sz w:val="20"/>
                <w:szCs w:val="20"/>
              </w:rPr>
            </w:pPr>
            <w:r w:rsidRPr="00FC02AC">
              <w:rPr>
                <w:rFonts w:ascii="Arial" w:hAnsi="Arial" w:cs="Arial"/>
                <w:sz w:val="20"/>
                <w:szCs w:val="20"/>
              </w:rPr>
              <w:t>Changes to bus schedules as a result of COVID-19 adversely affect pupils attendance and punctuality and do not align with staggered start and departure times</w:t>
            </w:r>
          </w:p>
        </w:tc>
        <w:tc>
          <w:tcPr>
            <w:tcW w:w="966" w:type="dxa"/>
          </w:tcPr>
          <w:p w14:paraId="145FF475" w14:textId="77777777" w:rsidR="0010005A" w:rsidRPr="00FC02AC" w:rsidRDefault="0010005A" w:rsidP="00663FC0">
            <w:pPr>
              <w:ind w:left="360"/>
              <w:rPr>
                <w:rFonts w:ascii="Arial" w:hAnsi="Arial" w:cs="Arial"/>
                <w:sz w:val="20"/>
                <w:szCs w:val="20"/>
              </w:rPr>
            </w:pPr>
            <w:r>
              <w:rPr>
                <w:rFonts w:ascii="Arial" w:hAnsi="Arial" w:cs="Arial"/>
                <w:sz w:val="20"/>
                <w:szCs w:val="20"/>
              </w:rPr>
              <w:t>17.</w:t>
            </w:r>
          </w:p>
        </w:tc>
        <w:tc>
          <w:tcPr>
            <w:tcW w:w="4422" w:type="dxa"/>
          </w:tcPr>
          <w:p w14:paraId="4031DBC9" w14:textId="77777777" w:rsidR="0010005A" w:rsidRPr="00FC02AC" w:rsidRDefault="0010005A" w:rsidP="00663FC0">
            <w:pPr>
              <w:rPr>
                <w:rFonts w:ascii="Arial" w:hAnsi="Arial" w:cs="Arial"/>
                <w:sz w:val="20"/>
                <w:szCs w:val="20"/>
              </w:rPr>
            </w:pPr>
            <w:r>
              <w:rPr>
                <w:rFonts w:ascii="Arial" w:hAnsi="Arial" w:cs="Arial"/>
                <w:sz w:val="20"/>
                <w:szCs w:val="20"/>
              </w:rPr>
              <w:t>Home to school transport</w:t>
            </w:r>
            <w:r w:rsidRPr="00FC02AC">
              <w:rPr>
                <w:rFonts w:ascii="Arial" w:hAnsi="Arial" w:cs="Arial"/>
                <w:sz w:val="20"/>
                <w:szCs w:val="20"/>
              </w:rPr>
              <w:t xml:space="preserve"> do not align with </w:t>
            </w:r>
            <w:r>
              <w:rPr>
                <w:rFonts w:ascii="Arial" w:hAnsi="Arial" w:cs="Arial"/>
                <w:sz w:val="20"/>
                <w:szCs w:val="20"/>
              </w:rPr>
              <w:t>locally managed start and end of day arrangements.</w:t>
            </w:r>
          </w:p>
        </w:tc>
        <w:tc>
          <w:tcPr>
            <w:tcW w:w="4261" w:type="dxa"/>
          </w:tcPr>
          <w:p w14:paraId="53C97919" w14:textId="77777777" w:rsidR="0010005A" w:rsidRPr="00FC02AC" w:rsidRDefault="0010005A" w:rsidP="00663FC0">
            <w:pPr>
              <w:rPr>
                <w:rFonts w:ascii="Arial" w:hAnsi="Arial" w:cs="Arial"/>
                <w:sz w:val="20"/>
                <w:szCs w:val="20"/>
              </w:rPr>
            </w:pPr>
            <w:r w:rsidRPr="00FC02AC">
              <w:rPr>
                <w:rFonts w:ascii="Arial" w:hAnsi="Arial" w:cs="Arial"/>
                <w:sz w:val="20"/>
                <w:szCs w:val="20"/>
              </w:rPr>
              <w:t xml:space="preserve">Alignment of local risk assessment with </w:t>
            </w:r>
            <w:r>
              <w:rPr>
                <w:rFonts w:ascii="Arial" w:hAnsi="Arial" w:cs="Arial"/>
                <w:sz w:val="20"/>
                <w:szCs w:val="20"/>
              </w:rPr>
              <w:t xml:space="preserve">current </w:t>
            </w:r>
            <w:r w:rsidRPr="00FC02AC">
              <w:rPr>
                <w:rFonts w:ascii="Arial" w:hAnsi="Arial" w:cs="Arial"/>
                <w:sz w:val="20"/>
                <w:szCs w:val="20"/>
              </w:rPr>
              <w:t>national guidance</w:t>
            </w:r>
          </w:p>
        </w:tc>
      </w:tr>
      <w:tr w:rsidR="0010005A" w:rsidRPr="00FC02AC" w14:paraId="6B8ACF1B" w14:textId="77777777" w:rsidTr="003C52EC">
        <w:tc>
          <w:tcPr>
            <w:tcW w:w="855" w:type="dxa"/>
            <w:shd w:val="clear" w:color="auto" w:fill="auto"/>
          </w:tcPr>
          <w:p w14:paraId="35522826" w14:textId="77777777" w:rsidR="0010005A" w:rsidRPr="00FC02AC" w:rsidRDefault="0010005A" w:rsidP="00663FC0">
            <w:pPr>
              <w:jc w:val="right"/>
              <w:rPr>
                <w:rFonts w:ascii="Arial" w:hAnsi="Arial" w:cs="Arial"/>
                <w:sz w:val="20"/>
                <w:szCs w:val="20"/>
              </w:rPr>
            </w:pPr>
            <w:r w:rsidRPr="00FC02AC">
              <w:rPr>
                <w:rFonts w:ascii="Arial" w:hAnsi="Arial" w:cs="Arial"/>
                <w:sz w:val="20"/>
                <w:szCs w:val="20"/>
              </w:rPr>
              <w:t>3.9</w:t>
            </w:r>
          </w:p>
        </w:tc>
        <w:tc>
          <w:tcPr>
            <w:tcW w:w="9621" w:type="dxa"/>
            <w:gridSpan w:val="3"/>
            <w:shd w:val="clear" w:color="auto" w:fill="auto"/>
          </w:tcPr>
          <w:p w14:paraId="2BDB0AF4" w14:textId="77777777" w:rsidR="0010005A" w:rsidRPr="00FC02AC" w:rsidRDefault="0010005A" w:rsidP="00663FC0">
            <w:pPr>
              <w:rPr>
                <w:rFonts w:ascii="Arial" w:hAnsi="Arial" w:cs="Arial"/>
                <w:sz w:val="20"/>
                <w:szCs w:val="20"/>
              </w:rPr>
            </w:pPr>
            <w:r w:rsidRPr="00FC02AC">
              <w:rPr>
                <w:rFonts w:ascii="Arial" w:hAnsi="Arial" w:cs="Arial"/>
                <w:sz w:val="20"/>
                <w:szCs w:val="20"/>
              </w:rPr>
              <w:t>The use of public and school transport by pupils poses risks in terms of physical distancing</w:t>
            </w:r>
          </w:p>
        </w:tc>
        <w:tc>
          <w:tcPr>
            <w:tcW w:w="4261" w:type="dxa"/>
            <w:shd w:val="clear" w:color="auto" w:fill="auto"/>
          </w:tcPr>
          <w:p w14:paraId="0D40019E" w14:textId="77777777" w:rsidR="0010005A" w:rsidRPr="00FC02AC" w:rsidRDefault="0010005A" w:rsidP="00663FC0">
            <w:pPr>
              <w:rPr>
                <w:rFonts w:ascii="Arial" w:hAnsi="Arial" w:cs="Arial"/>
                <w:sz w:val="20"/>
                <w:szCs w:val="20"/>
              </w:rPr>
            </w:pPr>
            <w:r>
              <w:rPr>
                <w:rFonts w:ascii="Arial" w:hAnsi="Arial" w:cs="Arial"/>
                <w:sz w:val="20"/>
                <w:szCs w:val="20"/>
              </w:rPr>
              <w:t>Delete</w:t>
            </w:r>
          </w:p>
        </w:tc>
      </w:tr>
      <w:tr w:rsidR="0010005A" w:rsidRPr="00FC02AC" w14:paraId="5155249A" w14:textId="77777777" w:rsidTr="003C52EC">
        <w:tc>
          <w:tcPr>
            <w:tcW w:w="14737" w:type="dxa"/>
            <w:gridSpan w:val="5"/>
            <w:shd w:val="clear" w:color="auto" w:fill="D0CECE" w:themeFill="background2" w:themeFillShade="E6"/>
          </w:tcPr>
          <w:p w14:paraId="47382E4D" w14:textId="77777777" w:rsidR="0010005A" w:rsidRPr="00FC02AC" w:rsidRDefault="0010005A" w:rsidP="007E66E7">
            <w:pPr>
              <w:pStyle w:val="ListParagraph"/>
              <w:numPr>
                <w:ilvl w:val="0"/>
                <w:numId w:val="9"/>
              </w:numPr>
              <w:rPr>
                <w:rFonts w:ascii="Arial" w:hAnsi="Arial" w:cs="Arial"/>
                <w:b/>
                <w:sz w:val="20"/>
                <w:szCs w:val="20"/>
              </w:rPr>
            </w:pPr>
            <w:r w:rsidRPr="00FC02AC">
              <w:rPr>
                <w:rFonts w:ascii="Arial" w:hAnsi="Arial" w:cs="Arial"/>
                <w:b/>
                <w:sz w:val="20"/>
                <w:szCs w:val="20"/>
              </w:rPr>
              <w:t>Risks to staff</w:t>
            </w:r>
          </w:p>
        </w:tc>
      </w:tr>
      <w:tr w:rsidR="0010005A" w:rsidRPr="00FC02AC" w14:paraId="5F9273B2" w14:textId="77777777" w:rsidTr="003C52EC">
        <w:tc>
          <w:tcPr>
            <w:tcW w:w="855" w:type="dxa"/>
          </w:tcPr>
          <w:p w14:paraId="4A69FF9C" w14:textId="77777777" w:rsidR="0010005A" w:rsidRPr="00FC02AC" w:rsidRDefault="0010005A" w:rsidP="00663FC0">
            <w:pPr>
              <w:ind w:left="360"/>
              <w:rPr>
                <w:rFonts w:ascii="Arial" w:hAnsi="Arial" w:cs="Arial"/>
                <w:sz w:val="20"/>
                <w:szCs w:val="20"/>
              </w:rPr>
            </w:pPr>
            <w:r w:rsidRPr="00FC02AC">
              <w:rPr>
                <w:rFonts w:ascii="Arial" w:hAnsi="Arial" w:cs="Arial"/>
                <w:sz w:val="20"/>
                <w:szCs w:val="20"/>
              </w:rPr>
              <w:t>4.1</w:t>
            </w:r>
          </w:p>
        </w:tc>
        <w:tc>
          <w:tcPr>
            <w:tcW w:w="4233" w:type="dxa"/>
          </w:tcPr>
          <w:p w14:paraId="5F7FF171" w14:textId="77777777" w:rsidR="0010005A" w:rsidRPr="00FC02AC" w:rsidRDefault="0010005A" w:rsidP="00663FC0">
            <w:pPr>
              <w:rPr>
                <w:rFonts w:ascii="Arial" w:hAnsi="Arial" w:cs="Arial"/>
                <w:color w:val="000000" w:themeColor="text1"/>
                <w:sz w:val="20"/>
                <w:szCs w:val="20"/>
              </w:rPr>
            </w:pPr>
            <w:r w:rsidRPr="00FC02AC">
              <w:rPr>
                <w:rFonts w:ascii="Arial" w:hAnsi="Arial" w:cs="Arial"/>
                <w:color w:val="000000" w:themeColor="text1"/>
                <w:sz w:val="20"/>
                <w:szCs w:val="20"/>
              </w:rPr>
              <w:t>Existing/ new staff are un</w:t>
            </w:r>
            <w:r>
              <w:rPr>
                <w:rFonts w:ascii="Arial" w:hAnsi="Arial" w:cs="Arial"/>
                <w:color w:val="000000" w:themeColor="text1"/>
                <w:sz w:val="20"/>
                <w:szCs w:val="20"/>
              </w:rPr>
              <w:t>aware of up to date information.</w:t>
            </w:r>
          </w:p>
          <w:p w14:paraId="4A5E59DC" w14:textId="77777777" w:rsidR="0010005A" w:rsidRPr="00FC02AC" w:rsidRDefault="0010005A" w:rsidP="00663FC0">
            <w:pPr>
              <w:rPr>
                <w:rFonts w:ascii="Arial" w:hAnsi="Arial" w:cs="Arial"/>
                <w:color w:val="000000" w:themeColor="text1"/>
                <w:sz w:val="20"/>
                <w:szCs w:val="20"/>
              </w:rPr>
            </w:pPr>
            <w:r w:rsidRPr="00FC02AC">
              <w:rPr>
                <w:rFonts w:ascii="Arial" w:hAnsi="Arial" w:cs="Arial"/>
                <w:color w:val="000000" w:themeColor="text1"/>
                <w:sz w:val="20"/>
                <w:szCs w:val="20"/>
              </w:rPr>
              <w:t xml:space="preserve">Policies, Procedures or Guidance </w:t>
            </w:r>
          </w:p>
        </w:tc>
        <w:tc>
          <w:tcPr>
            <w:tcW w:w="966" w:type="dxa"/>
          </w:tcPr>
          <w:p w14:paraId="20AA36A6" w14:textId="77777777" w:rsidR="0010005A" w:rsidRPr="00FC02AC" w:rsidRDefault="0010005A" w:rsidP="00663FC0">
            <w:pPr>
              <w:ind w:left="360"/>
              <w:rPr>
                <w:rFonts w:ascii="Arial" w:hAnsi="Arial" w:cs="Arial"/>
                <w:sz w:val="20"/>
                <w:szCs w:val="20"/>
              </w:rPr>
            </w:pPr>
            <w:r>
              <w:rPr>
                <w:rFonts w:ascii="Arial" w:hAnsi="Arial" w:cs="Arial"/>
                <w:sz w:val="20"/>
                <w:szCs w:val="20"/>
              </w:rPr>
              <w:t>18.</w:t>
            </w:r>
          </w:p>
        </w:tc>
        <w:tc>
          <w:tcPr>
            <w:tcW w:w="4422" w:type="dxa"/>
          </w:tcPr>
          <w:p w14:paraId="3CFF3D18" w14:textId="77777777" w:rsidR="0010005A" w:rsidRDefault="0010005A" w:rsidP="00663FC0">
            <w:pPr>
              <w:rPr>
                <w:rFonts w:ascii="Arial" w:hAnsi="Arial" w:cs="Arial"/>
                <w:color w:val="000000" w:themeColor="text1"/>
                <w:sz w:val="20"/>
                <w:szCs w:val="20"/>
              </w:rPr>
            </w:pPr>
            <w:r w:rsidRPr="00FC02AC">
              <w:rPr>
                <w:rFonts w:ascii="Arial" w:hAnsi="Arial" w:cs="Arial"/>
                <w:color w:val="000000" w:themeColor="text1"/>
                <w:sz w:val="20"/>
                <w:szCs w:val="20"/>
              </w:rPr>
              <w:t>Existing/ new staff are un</w:t>
            </w:r>
            <w:r>
              <w:rPr>
                <w:rFonts w:ascii="Arial" w:hAnsi="Arial" w:cs="Arial"/>
                <w:color w:val="000000" w:themeColor="text1"/>
                <w:sz w:val="20"/>
                <w:szCs w:val="20"/>
              </w:rPr>
              <w:t>aware of up to date information leading to risk to health.</w:t>
            </w:r>
          </w:p>
          <w:p w14:paraId="26D7A3CD" w14:textId="77777777" w:rsidR="0010005A" w:rsidRDefault="0010005A" w:rsidP="00663FC0">
            <w:pPr>
              <w:rPr>
                <w:rFonts w:ascii="Arial" w:hAnsi="Arial" w:cs="Arial"/>
                <w:sz w:val="20"/>
                <w:szCs w:val="20"/>
              </w:rPr>
            </w:pPr>
            <w:r w:rsidRPr="00FC02AC">
              <w:rPr>
                <w:rFonts w:ascii="Arial" w:hAnsi="Arial" w:cs="Arial"/>
                <w:color w:val="000000" w:themeColor="text1"/>
                <w:sz w:val="20"/>
                <w:szCs w:val="20"/>
              </w:rPr>
              <w:t>Policies, Procedures or Guidance</w:t>
            </w:r>
          </w:p>
          <w:p w14:paraId="39B3C065" w14:textId="77777777" w:rsidR="0010005A" w:rsidRPr="00FC02AC" w:rsidRDefault="0010005A" w:rsidP="00663FC0">
            <w:pPr>
              <w:rPr>
                <w:rFonts w:ascii="Arial" w:hAnsi="Arial" w:cs="Arial"/>
                <w:sz w:val="20"/>
                <w:szCs w:val="20"/>
              </w:rPr>
            </w:pPr>
          </w:p>
        </w:tc>
        <w:tc>
          <w:tcPr>
            <w:tcW w:w="4261" w:type="dxa"/>
          </w:tcPr>
          <w:p w14:paraId="3FE8C320" w14:textId="77777777" w:rsidR="0010005A" w:rsidRPr="00FC02AC" w:rsidRDefault="0010005A" w:rsidP="00663FC0">
            <w:pPr>
              <w:rPr>
                <w:rFonts w:ascii="Arial" w:hAnsi="Arial" w:cs="Arial"/>
                <w:sz w:val="20"/>
                <w:szCs w:val="20"/>
              </w:rPr>
            </w:pPr>
            <w:r>
              <w:rPr>
                <w:rFonts w:ascii="Arial" w:hAnsi="Arial" w:cs="Arial"/>
                <w:sz w:val="20"/>
                <w:szCs w:val="20"/>
              </w:rPr>
              <w:t>Rewording</w:t>
            </w:r>
          </w:p>
        </w:tc>
      </w:tr>
      <w:tr w:rsidR="0010005A" w:rsidRPr="00FC02AC" w14:paraId="43990DCC" w14:textId="77777777" w:rsidTr="003C52EC">
        <w:tc>
          <w:tcPr>
            <w:tcW w:w="855" w:type="dxa"/>
          </w:tcPr>
          <w:p w14:paraId="106D6209" w14:textId="77777777" w:rsidR="0010005A" w:rsidRPr="00FC02AC" w:rsidRDefault="0010005A" w:rsidP="00663FC0">
            <w:pPr>
              <w:ind w:left="360"/>
              <w:rPr>
                <w:rFonts w:ascii="Arial" w:hAnsi="Arial" w:cs="Arial"/>
                <w:sz w:val="20"/>
                <w:szCs w:val="20"/>
              </w:rPr>
            </w:pPr>
            <w:r w:rsidRPr="00FC02AC">
              <w:rPr>
                <w:rFonts w:ascii="Arial" w:hAnsi="Arial" w:cs="Arial"/>
                <w:sz w:val="20"/>
                <w:szCs w:val="20"/>
              </w:rPr>
              <w:t>4.2</w:t>
            </w:r>
          </w:p>
        </w:tc>
        <w:tc>
          <w:tcPr>
            <w:tcW w:w="4233" w:type="dxa"/>
          </w:tcPr>
          <w:p w14:paraId="4F56BC19" w14:textId="77777777" w:rsidR="0010005A" w:rsidRPr="00FC02AC" w:rsidRDefault="0010005A" w:rsidP="00663FC0">
            <w:pPr>
              <w:rPr>
                <w:rFonts w:ascii="Arial" w:hAnsi="Arial" w:cs="Arial"/>
                <w:color w:val="000000" w:themeColor="text1"/>
                <w:sz w:val="20"/>
                <w:szCs w:val="20"/>
              </w:rPr>
            </w:pPr>
            <w:r w:rsidRPr="00FC02AC">
              <w:rPr>
                <w:rFonts w:ascii="Arial" w:hAnsi="Arial" w:cs="Arial"/>
                <w:color w:val="000000" w:themeColor="text1"/>
                <w:sz w:val="20"/>
                <w:szCs w:val="20"/>
              </w:rPr>
              <w:t>Insufficient or inadequate levels of PPE for staff</w:t>
            </w:r>
          </w:p>
        </w:tc>
        <w:tc>
          <w:tcPr>
            <w:tcW w:w="966" w:type="dxa"/>
          </w:tcPr>
          <w:p w14:paraId="4D7AFA33" w14:textId="77777777" w:rsidR="0010005A" w:rsidRPr="00FC02AC" w:rsidRDefault="0010005A" w:rsidP="00663FC0">
            <w:pPr>
              <w:ind w:left="360"/>
              <w:rPr>
                <w:rFonts w:ascii="Arial" w:hAnsi="Arial" w:cs="Arial"/>
                <w:sz w:val="20"/>
                <w:szCs w:val="20"/>
              </w:rPr>
            </w:pPr>
            <w:r>
              <w:rPr>
                <w:rFonts w:ascii="Arial" w:hAnsi="Arial" w:cs="Arial"/>
                <w:sz w:val="20"/>
                <w:szCs w:val="20"/>
              </w:rPr>
              <w:t>19.</w:t>
            </w:r>
          </w:p>
        </w:tc>
        <w:tc>
          <w:tcPr>
            <w:tcW w:w="4422" w:type="dxa"/>
          </w:tcPr>
          <w:p w14:paraId="01DD5EAF" w14:textId="77777777" w:rsidR="0010005A" w:rsidRPr="00FC02AC" w:rsidRDefault="0010005A" w:rsidP="00663FC0">
            <w:pPr>
              <w:rPr>
                <w:rFonts w:ascii="Arial" w:hAnsi="Arial" w:cs="Arial"/>
                <w:sz w:val="20"/>
                <w:szCs w:val="20"/>
              </w:rPr>
            </w:pPr>
            <w:r w:rsidRPr="00FC02AC">
              <w:rPr>
                <w:rFonts w:ascii="Arial" w:hAnsi="Arial" w:cs="Arial"/>
                <w:sz w:val="20"/>
                <w:szCs w:val="20"/>
              </w:rPr>
              <w:t>Provision of PPE for staff where required is not in line with Scottish Government guidelines</w:t>
            </w:r>
          </w:p>
        </w:tc>
        <w:tc>
          <w:tcPr>
            <w:tcW w:w="4261" w:type="dxa"/>
            <w:shd w:val="clear" w:color="auto" w:fill="auto"/>
          </w:tcPr>
          <w:p w14:paraId="2485FF1F" w14:textId="77777777" w:rsidR="0010005A" w:rsidRPr="00FC02AC" w:rsidRDefault="0010005A" w:rsidP="00663FC0">
            <w:pPr>
              <w:rPr>
                <w:rFonts w:ascii="Arial" w:hAnsi="Arial" w:cs="Arial"/>
                <w:sz w:val="20"/>
                <w:szCs w:val="20"/>
              </w:rPr>
            </w:pPr>
            <w:r w:rsidRPr="00FC02AC">
              <w:rPr>
                <w:rFonts w:ascii="Arial" w:hAnsi="Arial" w:cs="Arial"/>
                <w:sz w:val="20"/>
                <w:szCs w:val="20"/>
              </w:rPr>
              <w:t xml:space="preserve">Alignment of local risk assessment with </w:t>
            </w:r>
            <w:r>
              <w:rPr>
                <w:rFonts w:ascii="Arial" w:hAnsi="Arial" w:cs="Arial"/>
                <w:sz w:val="20"/>
                <w:szCs w:val="20"/>
              </w:rPr>
              <w:t xml:space="preserve">current </w:t>
            </w:r>
            <w:r w:rsidRPr="00FC02AC">
              <w:rPr>
                <w:rFonts w:ascii="Arial" w:hAnsi="Arial" w:cs="Arial"/>
                <w:sz w:val="20"/>
                <w:szCs w:val="20"/>
              </w:rPr>
              <w:t>national guidance</w:t>
            </w:r>
          </w:p>
        </w:tc>
      </w:tr>
    </w:tbl>
    <w:p w14:paraId="61B32B2A" w14:textId="77777777" w:rsidR="003C52EC" w:rsidRDefault="003C52EC">
      <w:r>
        <w:br w:type="page"/>
      </w:r>
    </w:p>
    <w:tbl>
      <w:tblPr>
        <w:tblStyle w:val="TableGrid"/>
        <w:tblW w:w="14737" w:type="dxa"/>
        <w:tblLook w:val="04A0" w:firstRow="1" w:lastRow="0" w:firstColumn="1" w:lastColumn="0" w:noHBand="0" w:noVBand="1"/>
      </w:tblPr>
      <w:tblGrid>
        <w:gridCol w:w="855"/>
        <w:gridCol w:w="4233"/>
        <w:gridCol w:w="966"/>
        <w:gridCol w:w="4422"/>
        <w:gridCol w:w="4261"/>
      </w:tblGrid>
      <w:tr w:rsidR="003C52EC" w:rsidRPr="00F70F28" w14:paraId="025060E0" w14:textId="77777777" w:rsidTr="00502574">
        <w:tc>
          <w:tcPr>
            <w:tcW w:w="855" w:type="dxa"/>
            <w:shd w:val="clear" w:color="auto" w:fill="D0CECE" w:themeFill="background2" w:themeFillShade="E6"/>
          </w:tcPr>
          <w:p w14:paraId="318BE537" w14:textId="77777777" w:rsidR="003C52EC" w:rsidRPr="00F70F28" w:rsidRDefault="003C52EC" w:rsidP="00663FC0">
            <w:pPr>
              <w:rPr>
                <w:b/>
              </w:rPr>
            </w:pPr>
            <w:r>
              <w:rPr>
                <w:b/>
              </w:rPr>
              <w:t>V0.2</w:t>
            </w:r>
          </w:p>
        </w:tc>
        <w:tc>
          <w:tcPr>
            <w:tcW w:w="4233" w:type="dxa"/>
            <w:shd w:val="clear" w:color="auto" w:fill="D0CECE" w:themeFill="background2" w:themeFillShade="E6"/>
          </w:tcPr>
          <w:p w14:paraId="5EE54B97" w14:textId="77777777" w:rsidR="003C52EC" w:rsidRPr="00F70F28" w:rsidRDefault="003C52EC" w:rsidP="00663FC0">
            <w:pPr>
              <w:rPr>
                <w:b/>
              </w:rPr>
            </w:pPr>
            <w:r>
              <w:rPr>
                <w:b/>
              </w:rPr>
              <w:t>Hazards identified</w:t>
            </w:r>
          </w:p>
        </w:tc>
        <w:tc>
          <w:tcPr>
            <w:tcW w:w="966" w:type="dxa"/>
            <w:shd w:val="clear" w:color="auto" w:fill="D0CECE" w:themeFill="background2" w:themeFillShade="E6"/>
          </w:tcPr>
          <w:p w14:paraId="1D91CD2E" w14:textId="77777777" w:rsidR="003C52EC" w:rsidRPr="00F70F28" w:rsidRDefault="003C52EC" w:rsidP="00663FC0">
            <w:pPr>
              <w:rPr>
                <w:b/>
              </w:rPr>
            </w:pPr>
            <w:r>
              <w:rPr>
                <w:b/>
              </w:rPr>
              <w:t>V2.1</w:t>
            </w:r>
          </w:p>
        </w:tc>
        <w:tc>
          <w:tcPr>
            <w:tcW w:w="4422" w:type="dxa"/>
            <w:shd w:val="clear" w:color="auto" w:fill="D0CECE" w:themeFill="background2" w:themeFillShade="E6"/>
          </w:tcPr>
          <w:p w14:paraId="7D7911B5" w14:textId="77777777" w:rsidR="003C52EC" w:rsidRPr="00F70F28" w:rsidRDefault="003C52EC" w:rsidP="00663FC0">
            <w:pPr>
              <w:rPr>
                <w:b/>
              </w:rPr>
            </w:pPr>
            <w:r>
              <w:rPr>
                <w:b/>
              </w:rPr>
              <w:t>Hazards identified</w:t>
            </w:r>
          </w:p>
        </w:tc>
        <w:tc>
          <w:tcPr>
            <w:tcW w:w="4261" w:type="dxa"/>
            <w:shd w:val="clear" w:color="auto" w:fill="D0CECE" w:themeFill="background2" w:themeFillShade="E6"/>
          </w:tcPr>
          <w:p w14:paraId="28A94F35" w14:textId="77777777" w:rsidR="003C52EC" w:rsidRPr="00F70F28" w:rsidRDefault="003C52EC" w:rsidP="00663FC0">
            <w:pPr>
              <w:rPr>
                <w:b/>
              </w:rPr>
            </w:pPr>
            <w:r w:rsidRPr="00F70F28">
              <w:rPr>
                <w:b/>
              </w:rPr>
              <w:t>Summary of significant changes</w:t>
            </w:r>
          </w:p>
        </w:tc>
      </w:tr>
      <w:tr w:rsidR="0010005A" w:rsidRPr="00FC02AC" w14:paraId="61824A99" w14:textId="77777777" w:rsidTr="003C52EC">
        <w:tc>
          <w:tcPr>
            <w:tcW w:w="855" w:type="dxa"/>
          </w:tcPr>
          <w:p w14:paraId="60A122D3" w14:textId="77777777" w:rsidR="0010005A" w:rsidRPr="00FC02AC" w:rsidRDefault="0010005A" w:rsidP="00663FC0">
            <w:pPr>
              <w:ind w:left="360"/>
              <w:rPr>
                <w:rFonts w:ascii="Arial" w:hAnsi="Arial" w:cs="Arial"/>
                <w:sz w:val="20"/>
                <w:szCs w:val="20"/>
              </w:rPr>
            </w:pPr>
            <w:r w:rsidRPr="00FC02AC">
              <w:rPr>
                <w:rFonts w:ascii="Arial" w:hAnsi="Arial" w:cs="Arial"/>
                <w:sz w:val="20"/>
                <w:szCs w:val="20"/>
              </w:rPr>
              <w:t>4.3</w:t>
            </w:r>
          </w:p>
        </w:tc>
        <w:tc>
          <w:tcPr>
            <w:tcW w:w="4233" w:type="dxa"/>
          </w:tcPr>
          <w:p w14:paraId="20C1F45D" w14:textId="77777777" w:rsidR="0010005A" w:rsidRPr="00FC02AC" w:rsidRDefault="0010005A" w:rsidP="00663FC0">
            <w:pPr>
              <w:rPr>
                <w:rFonts w:ascii="Arial" w:hAnsi="Arial" w:cs="Arial"/>
                <w:color w:val="000000" w:themeColor="text1"/>
                <w:sz w:val="20"/>
                <w:szCs w:val="20"/>
              </w:rPr>
            </w:pPr>
            <w:r w:rsidRPr="00FC02AC">
              <w:rPr>
                <w:rFonts w:ascii="Arial" w:hAnsi="Arial" w:cs="Arial"/>
                <w:sz w:val="20"/>
                <w:szCs w:val="20"/>
              </w:rPr>
              <w:t>Staff rooms and offices do not allow for physical distancing &amp; hygiene guidelines</w:t>
            </w:r>
          </w:p>
        </w:tc>
        <w:tc>
          <w:tcPr>
            <w:tcW w:w="966" w:type="dxa"/>
          </w:tcPr>
          <w:p w14:paraId="4BC859FE" w14:textId="77777777" w:rsidR="0010005A" w:rsidRPr="00FC02AC" w:rsidRDefault="0010005A" w:rsidP="00663FC0">
            <w:pPr>
              <w:ind w:left="360"/>
              <w:rPr>
                <w:rFonts w:ascii="Arial" w:hAnsi="Arial" w:cs="Arial"/>
                <w:sz w:val="20"/>
                <w:szCs w:val="20"/>
              </w:rPr>
            </w:pPr>
            <w:r>
              <w:rPr>
                <w:rFonts w:ascii="Arial" w:hAnsi="Arial" w:cs="Arial"/>
                <w:sz w:val="20"/>
                <w:szCs w:val="20"/>
              </w:rPr>
              <w:t>20.</w:t>
            </w:r>
          </w:p>
        </w:tc>
        <w:tc>
          <w:tcPr>
            <w:tcW w:w="4422" w:type="dxa"/>
          </w:tcPr>
          <w:p w14:paraId="603146AE" w14:textId="77777777" w:rsidR="0010005A" w:rsidRPr="00FC02AC" w:rsidRDefault="0010005A" w:rsidP="00663FC0">
            <w:pPr>
              <w:rPr>
                <w:rFonts w:ascii="Arial" w:hAnsi="Arial" w:cs="Arial"/>
                <w:sz w:val="20"/>
                <w:szCs w:val="20"/>
              </w:rPr>
            </w:pPr>
            <w:r w:rsidRPr="00FC02AC">
              <w:rPr>
                <w:rFonts w:ascii="Arial" w:hAnsi="Arial" w:cs="Arial"/>
                <w:sz w:val="20"/>
                <w:szCs w:val="20"/>
              </w:rPr>
              <w:t>The configuration of staff rooms and offices makes compliance with physical distancing measures problematic</w:t>
            </w:r>
          </w:p>
        </w:tc>
        <w:tc>
          <w:tcPr>
            <w:tcW w:w="4261" w:type="dxa"/>
            <w:shd w:val="clear" w:color="auto" w:fill="auto"/>
          </w:tcPr>
          <w:p w14:paraId="5D716025" w14:textId="77777777" w:rsidR="0010005A" w:rsidRPr="00FC02AC" w:rsidRDefault="0010005A" w:rsidP="00663FC0">
            <w:pPr>
              <w:rPr>
                <w:rFonts w:ascii="Arial" w:hAnsi="Arial" w:cs="Arial"/>
                <w:sz w:val="20"/>
                <w:szCs w:val="20"/>
              </w:rPr>
            </w:pPr>
            <w:r>
              <w:rPr>
                <w:rFonts w:ascii="Arial" w:hAnsi="Arial" w:cs="Arial"/>
                <w:sz w:val="20"/>
                <w:szCs w:val="20"/>
              </w:rPr>
              <w:t>Rewording</w:t>
            </w:r>
          </w:p>
        </w:tc>
      </w:tr>
      <w:tr w:rsidR="0010005A" w:rsidRPr="00FC02AC" w14:paraId="0AFF973F" w14:textId="77777777" w:rsidTr="003C52EC">
        <w:tc>
          <w:tcPr>
            <w:tcW w:w="855" w:type="dxa"/>
          </w:tcPr>
          <w:p w14:paraId="5E74C3A5" w14:textId="77777777" w:rsidR="0010005A" w:rsidRPr="00FC02AC" w:rsidRDefault="0010005A" w:rsidP="00663FC0">
            <w:pPr>
              <w:ind w:left="360"/>
              <w:rPr>
                <w:rFonts w:ascii="Arial" w:hAnsi="Arial" w:cs="Arial"/>
                <w:sz w:val="20"/>
                <w:szCs w:val="20"/>
              </w:rPr>
            </w:pPr>
            <w:r w:rsidRPr="00FC02AC">
              <w:rPr>
                <w:rFonts w:ascii="Arial" w:hAnsi="Arial" w:cs="Arial"/>
                <w:sz w:val="20"/>
                <w:szCs w:val="20"/>
              </w:rPr>
              <w:t>4.4</w:t>
            </w:r>
          </w:p>
        </w:tc>
        <w:tc>
          <w:tcPr>
            <w:tcW w:w="4233" w:type="dxa"/>
          </w:tcPr>
          <w:p w14:paraId="408278A4" w14:textId="77777777" w:rsidR="0010005A" w:rsidRPr="00FC02AC" w:rsidRDefault="0010005A" w:rsidP="00663FC0">
            <w:pPr>
              <w:rPr>
                <w:rFonts w:ascii="Arial" w:hAnsi="Arial" w:cs="Arial"/>
                <w:sz w:val="20"/>
                <w:szCs w:val="20"/>
              </w:rPr>
            </w:pPr>
            <w:r w:rsidRPr="00FC02AC">
              <w:rPr>
                <w:rFonts w:ascii="Arial" w:hAnsi="Arial" w:cs="Arial"/>
                <w:sz w:val="20"/>
                <w:szCs w:val="20"/>
              </w:rPr>
              <w:t>The use of fabric chairs may increase the risk of the virus spreading</w:t>
            </w:r>
          </w:p>
        </w:tc>
        <w:tc>
          <w:tcPr>
            <w:tcW w:w="966" w:type="dxa"/>
          </w:tcPr>
          <w:p w14:paraId="685B1467" w14:textId="77777777" w:rsidR="0010005A" w:rsidRPr="00FC02AC" w:rsidRDefault="0010005A" w:rsidP="00663FC0">
            <w:pPr>
              <w:ind w:left="360"/>
              <w:rPr>
                <w:rFonts w:ascii="Arial" w:hAnsi="Arial" w:cs="Arial"/>
                <w:sz w:val="20"/>
                <w:szCs w:val="20"/>
              </w:rPr>
            </w:pPr>
            <w:r>
              <w:rPr>
                <w:rFonts w:ascii="Arial" w:hAnsi="Arial" w:cs="Arial"/>
                <w:sz w:val="20"/>
                <w:szCs w:val="20"/>
              </w:rPr>
              <w:t>21.</w:t>
            </w:r>
          </w:p>
        </w:tc>
        <w:tc>
          <w:tcPr>
            <w:tcW w:w="4422" w:type="dxa"/>
          </w:tcPr>
          <w:p w14:paraId="092A91AE" w14:textId="77777777" w:rsidR="0010005A" w:rsidRPr="00FC02AC" w:rsidRDefault="0010005A" w:rsidP="00663FC0">
            <w:pPr>
              <w:rPr>
                <w:rFonts w:ascii="Arial" w:hAnsi="Arial" w:cs="Arial"/>
                <w:sz w:val="20"/>
                <w:szCs w:val="20"/>
              </w:rPr>
            </w:pPr>
            <w:r w:rsidRPr="00FC02AC">
              <w:rPr>
                <w:rFonts w:ascii="Arial" w:hAnsi="Arial" w:cs="Arial"/>
                <w:sz w:val="20"/>
                <w:szCs w:val="20"/>
              </w:rPr>
              <w:t>The use of fabric chairs may increase the risk of the virus spreading</w:t>
            </w:r>
          </w:p>
        </w:tc>
        <w:tc>
          <w:tcPr>
            <w:tcW w:w="4261" w:type="dxa"/>
            <w:shd w:val="clear" w:color="auto" w:fill="D0CECE" w:themeFill="background2" w:themeFillShade="E6"/>
          </w:tcPr>
          <w:p w14:paraId="41238705" w14:textId="77777777" w:rsidR="0010005A" w:rsidRPr="00FC02AC" w:rsidRDefault="0010005A" w:rsidP="00663FC0">
            <w:pPr>
              <w:rPr>
                <w:rFonts w:ascii="Arial" w:hAnsi="Arial" w:cs="Arial"/>
                <w:sz w:val="20"/>
                <w:szCs w:val="20"/>
              </w:rPr>
            </w:pPr>
            <w:r>
              <w:rPr>
                <w:rFonts w:ascii="Arial" w:hAnsi="Arial" w:cs="Arial"/>
                <w:sz w:val="20"/>
                <w:szCs w:val="20"/>
              </w:rPr>
              <w:t>No change</w:t>
            </w:r>
          </w:p>
        </w:tc>
      </w:tr>
      <w:tr w:rsidR="0010005A" w:rsidRPr="00FC02AC" w14:paraId="50584114" w14:textId="77777777" w:rsidTr="003C52EC">
        <w:tc>
          <w:tcPr>
            <w:tcW w:w="855" w:type="dxa"/>
          </w:tcPr>
          <w:p w14:paraId="0A5A09DB" w14:textId="77777777" w:rsidR="0010005A" w:rsidRPr="00FC02AC" w:rsidRDefault="0010005A" w:rsidP="00663FC0">
            <w:pPr>
              <w:ind w:left="360"/>
              <w:rPr>
                <w:rFonts w:ascii="Arial" w:hAnsi="Arial" w:cs="Arial"/>
                <w:sz w:val="20"/>
                <w:szCs w:val="20"/>
              </w:rPr>
            </w:pPr>
            <w:r w:rsidRPr="00FC02AC">
              <w:rPr>
                <w:rFonts w:ascii="Arial" w:hAnsi="Arial" w:cs="Arial"/>
                <w:sz w:val="20"/>
                <w:szCs w:val="20"/>
              </w:rPr>
              <w:t>4.5</w:t>
            </w:r>
          </w:p>
        </w:tc>
        <w:tc>
          <w:tcPr>
            <w:tcW w:w="4233" w:type="dxa"/>
          </w:tcPr>
          <w:p w14:paraId="3B38D25A" w14:textId="77777777" w:rsidR="0010005A" w:rsidRPr="00FC02AC" w:rsidRDefault="0010005A" w:rsidP="00663FC0">
            <w:pPr>
              <w:rPr>
                <w:rFonts w:ascii="Arial" w:hAnsi="Arial" w:cs="Arial"/>
                <w:sz w:val="20"/>
                <w:szCs w:val="20"/>
              </w:rPr>
            </w:pPr>
            <w:r w:rsidRPr="00FC02AC">
              <w:rPr>
                <w:rFonts w:ascii="Arial" w:hAnsi="Arial" w:cs="Arial"/>
                <w:sz w:val="20"/>
                <w:szCs w:val="20"/>
              </w:rPr>
              <w:t>The learning environment does not have a sink in place for staff wash their hands</w:t>
            </w:r>
          </w:p>
        </w:tc>
        <w:tc>
          <w:tcPr>
            <w:tcW w:w="966" w:type="dxa"/>
          </w:tcPr>
          <w:p w14:paraId="0DEA9E97" w14:textId="77777777" w:rsidR="0010005A" w:rsidRPr="00FC02AC" w:rsidRDefault="0010005A" w:rsidP="00663FC0">
            <w:pPr>
              <w:ind w:left="360"/>
              <w:rPr>
                <w:rFonts w:ascii="Arial" w:hAnsi="Arial" w:cs="Arial"/>
                <w:sz w:val="20"/>
                <w:szCs w:val="20"/>
              </w:rPr>
            </w:pPr>
            <w:r>
              <w:rPr>
                <w:rFonts w:ascii="Arial" w:hAnsi="Arial" w:cs="Arial"/>
                <w:sz w:val="20"/>
                <w:szCs w:val="20"/>
              </w:rPr>
              <w:t>22.</w:t>
            </w:r>
          </w:p>
        </w:tc>
        <w:tc>
          <w:tcPr>
            <w:tcW w:w="4422" w:type="dxa"/>
          </w:tcPr>
          <w:p w14:paraId="7CD2BCCD" w14:textId="77777777" w:rsidR="0010005A" w:rsidRPr="00FC02AC" w:rsidRDefault="0010005A" w:rsidP="00663FC0">
            <w:pPr>
              <w:rPr>
                <w:rFonts w:ascii="Arial" w:hAnsi="Arial" w:cs="Arial"/>
                <w:sz w:val="20"/>
                <w:szCs w:val="20"/>
              </w:rPr>
            </w:pPr>
            <w:r w:rsidRPr="00FC02AC">
              <w:rPr>
                <w:rFonts w:ascii="Arial" w:hAnsi="Arial" w:cs="Arial"/>
                <w:sz w:val="20"/>
                <w:szCs w:val="20"/>
              </w:rPr>
              <w:t>The learning environment does not have a sink in place for staff wash their hands</w:t>
            </w:r>
          </w:p>
        </w:tc>
        <w:tc>
          <w:tcPr>
            <w:tcW w:w="4261" w:type="dxa"/>
            <w:shd w:val="clear" w:color="auto" w:fill="D0CECE" w:themeFill="background2" w:themeFillShade="E6"/>
          </w:tcPr>
          <w:p w14:paraId="3BA1FC49" w14:textId="77777777" w:rsidR="0010005A" w:rsidRPr="00FC02AC" w:rsidRDefault="0010005A" w:rsidP="00663FC0">
            <w:pPr>
              <w:rPr>
                <w:rFonts w:ascii="Arial" w:hAnsi="Arial" w:cs="Arial"/>
                <w:sz w:val="20"/>
                <w:szCs w:val="20"/>
              </w:rPr>
            </w:pPr>
            <w:r>
              <w:rPr>
                <w:rFonts w:ascii="Arial" w:hAnsi="Arial" w:cs="Arial"/>
                <w:sz w:val="20"/>
                <w:szCs w:val="20"/>
              </w:rPr>
              <w:t>No change</w:t>
            </w:r>
          </w:p>
        </w:tc>
      </w:tr>
      <w:tr w:rsidR="0010005A" w:rsidRPr="00FC02AC" w14:paraId="6D650B5D" w14:textId="77777777" w:rsidTr="003C52EC">
        <w:tc>
          <w:tcPr>
            <w:tcW w:w="855" w:type="dxa"/>
          </w:tcPr>
          <w:p w14:paraId="64C57DD2" w14:textId="77777777" w:rsidR="0010005A" w:rsidRPr="00FC02AC" w:rsidRDefault="0010005A" w:rsidP="00663FC0">
            <w:pPr>
              <w:ind w:left="360"/>
              <w:rPr>
                <w:rFonts w:ascii="Arial" w:hAnsi="Arial" w:cs="Arial"/>
                <w:sz w:val="20"/>
                <w:szCs w:val="20"/>
              </w:rPr>
            </w:pPr>
            <w:r w:rsidRPr="00FC02AC">
              <w:rPr>
                <w:rFonts w:ascii="Arial" w:hAnsi="Arial" w:cs="Arial"/>
                <w:sz w:val="20"/>
                <w:szCs w:val="20"/>
              </w:rPr>
              <w:t>4.6</w:t>
            </w:r>
          </w:p>
        </w:tc>
        <w:tc>
          <w:tcPr>
            <w:tcW w:w="4233" w:type="dxa"/>
          </w:tcPr>
          <w:p w14:paraId="0778CE2A" w14:textId="77777777" w:rsidR="0010005A" w:rsidRPr="00FC02AC" w:rsidRDefault="0010005A" w:rsidP="00663FC0">
            <w:pPr>
              <w:rPr>
                <w:rFonts w:ascii="Arial" w:hAnsi="Arial" w:cs="Arial"/>
                <w:sz w:val="20"/>
                <w:szCs w:val="20"/>
              </w:rPr>
            </w:pPr>
            <w:r w:rsidRPr="00FC02AC">
              <w:rPr>
                <w:rFonts w:ascii="Arial" w:hAnsi="Arial" w:cs="Arial"/>
                <w:sz w:val="20"/>
                <w:szCs w:val="20"/>
              </w:rPr>
              <w:t xml:space="preserve">The lack of availability of designated First Aider </w:t>
            </w:r>
          </w:p>
        </w:tc>
        <w:tc>
          <w:tcPr>
            <w:tcW w:w="966" w:type="dxa"/>
          </w:tcPr>
          <w:p w14:paraId="4089D1D0" w14:textId="77777777" w:rsidR="0010005A" w:rsidRPr="00FC02AC" w:rsidRDefault="0010005A" w:rsidP="00663FC0">
            <w:pPr>
              <w:ind w:left="360"/>
              <w:rPr>
                <w:rFonts w:ascii="Arial" w:hAnsi="Arial" w:cs="Arial"/>
                <w:sz w:val="20"/>
                <w:szCs w:val="20"/>
              </w:rPr>
            </w:pPr>
            <w:r>
              <w:rPr>
                <w:rFonts w:ascii="Arial" w:hAnsi="Arial" w:cs="Arial"/>
                <w:sz w:val="20"/>
                <w:szCs w:val="20"/>
              </w:rPr>
              <w:t>23.</w:t>
            </w:r>
          </w:p>
        </w:tc>
        <w:tc>
          <w:tcPr>
            <w:tcW w:w="4422" w:type="dxa"/>
          </w:tcPr>
          <w:p w14:paraId="0242E704" w14:textId="77777777" w:rsidR="0010005A" w:rsidRPr="00FC02AC" w:rsidRDefault="0010005A" w:rsidP="00663FC0">
            <w:pPr>
              <w:rPr>
                <w:rFonts w:ascii="Arial" w:hAnsi="Arial" w:cs="Arial"/>
                <w:sz w:val="20"/>
                <w:szCs w:val="20"/>
              </w:rPr>
            </w:pPr>
            <w:r w:rsidRPr="00FC02AC">
              <w:rPr>
                <w:rFonts w:ascii="Arial" w:hAnsi="Arial" w:cs="Arial"/>
                <w:sz w:val="20"/>
                <w:szCs w:val="20"/>
              </w:rPr>
              <w:t xml:space="preserve">The lack of availability of designated First Aider </w:t>
            </w:r>
          </w:p>
        </w:tc>
        <w:tc>
          <w:tcPr>
            <w:tcW w:w="4261" w:type="dxa"/>
            <w:shd w:val="clear" w:color="auto" w:fill="D0CECE" w:themeFill="background2" w:themeFillShade="E6"/>
          </w:tcPr>
          <w:p w14:paraId="5BA53EBF" w14:textId="77777777" w:rsidR="0010005A" w:rsidRPr="00FC02AC" w:rsidRDefault="0010005A" w:rsidP="00663FC0">
            <w:pPr>
              <w:rPr>
                <w:rFonts w:ascii="Arial" w:hAnsi="Arial" w:cs="Arial"/>
                <w:sz w:val="20"/>
                <w:szCs w:val="20"/>
              </w:rPr>
            </w:pPr>
            <w:r>
              <w:rPr>
                <w:rFonts w:ascii="Arial" w:hAnsi="Arial" w:cs="Arial"/>
                <w:sz w:val="20"/>
                <w:szCs w:val="20"/>
              </w:rPr>
              <w:t>No change</w:t>
            </w:r>
          </w:p>
        </w:tc>
      </w:tr>
      <w:tr w:rsidR="0010005A" w:rsidRPr="00FC02AC" w14:paraId="7795C193" w14:textId="77777777" w:rsidTr="003C52EC">
        <w:tc>
          <w:tcPr>
            <w:tcW w:w="855" w:type="dxa"/>
          </w:tcPr>
          <w:p w14:paraId="5871E7CB" w14:textId="77777777" w:rsidR="0010005A" w:rsidRPr="00FC02AC" w:rsidRDefault="0010005A" w:rsidP="00663FC0">
            <w:pPr>
              <w:ind w:left="360"/>
              <w:rPr>
                <w:rFonts w:ascii="Arial" w:hAnsi="Arial" w:cs="Arial"/>
                <w:sz w:val="20"/>
                <w:szCs w:val="20"/>
              </w:rPr>
            </w:pPr>
            <w:r w:rsidRPr="00FC02AC">
              <w:rPr>
                <w:rFonts w:ascii="Arial" w:hAnsi="Arial" w:cs="Arial"/>
                <w:sz w:val="20"/>
                <w:szCs w:val="20"/>
              </w:rPr>
              <w:t>4.7</w:t>
            </w:r>
          </w:p>
        </w:tc>
        <w:tc>
          <w:tcPr>
            <w:tcW w:w="4233" w:type="dxa"/>
          </w:tcPr>
          <w:p w14:paraId="24D63E13" w14:textId="77777777" w:rsidR="0010005A" w:rsidRPr="00FC02AC" w:rsidRDefault="0010005A" w:rsidP="00663FC0">
            <w:pPr>
              <w:rPr>
                <w:rFonts w:ascii="Arial" w:hAnsi="Arial" w:cs="Arial"/>
                <w:sz w:val="20"/>
                <w:szCs w:val="20"/>
              </w:rPr>
            </w:pPr>
            <w:r w:rsidRPr="00FC02AC">
              <w:rPr>
                <w:rFonts w:ascii="Arial" w:hAnsi="Arial" w:cs="Arial"/>
                <w:sz w:val="20"/>
                <w:szCs w:val="20"/>
              </w:rPr>
              <w:t>The number of staff who are available is lower than that required to teach classes in school and operate effective home learning</w:t>
            </w:r>
          </w:p>
        </w:tc>
        <w:tc>
          <w:tcPr>
            <w:tcW w:w="966" w:type="dxa"/>
          </w:tcPr>
          <w:p w14:paraId="4A1824E3" w14:textId="77777777" w:rsidR="0010005A" w:rsidRPr="00FC02AC" w:rsidRDefault="0010005A" w:rsidP="00663FC0">
            <w:pPr>
              <w:ind w:left="360"/>
              <w:rPr>
                <w:rFonts w:ascii="Arial" w:hAnsi="Arial" w:cs="Arial"/>
                <w:sz w:val="20"/>
                <w:szCs w:val="20"/>
              </w:rPr>
            </w:pPr>
            <w:r>
              <w:rPr>
                <w:rFonts w:ascii="Arial" w:hAnsi="Arial" w:cs="Arial"/>
                <w:sz w:val="20"/>
                <w:szCs w:val="20"/>
              </w:rPr>
              <w:t>24.</w:t>
            </w:r>
          </w:p>
        </w:tc>
        <w:tc>
          <w:tcPr>
            <w:tcW w:w="4422" w:type="dxa"/>
          </w:tcPr>
          <w:p w14:paraId="1B4BE4F8" w14:textId="77777777" w:rsidR="0010005A" w:rsidRPr="00FC02AC" w:rsidRDefault="0010005A" w:rsidP="00663FC0">
            <w:pPr>
              <w:rPr>
                <w:rFonts w:ascii="Arial" w:hAnsi="Arial" w:cs="Arial"/>
                <w:sz w:val="20"/>
                <w:szCs w:val="20"/>
              </w:rPr>
            </w:pPr>
            <w:r w:rsidRPr="00FC02AC">
              <w:rPr>
                <w:rFonts w:ascii="Arial" w:hAnsi="Arial" w:cs="Arial"/>
                <w:sz w:val="20"/>
                <w:szCs w:val="20"/>
              </w:rPr>
              <w:t xml:space="preserve">The number of staff who are available is lower than that required to teach classes </w:t>
            </w:r>
            <w:r>
              <w:rPr>
                <w:rFonts w:ascii="Arial" w:hAnsi="Arial" w:cs="Arial"/>
                <w:sz w:val="20"/>
                <w:szCs w:val="20"/>
              </w:rPr>
              <w:t>and support pupils.</w:t>
            </w:r>
          </w:p>
        </w:tc>
        <w:tc>
          <w:tcPr>
            <w:tcW w:w="4261" w:type="dxa"/>
            <w:shd w:val="clear" w:color="auto" w:fill="auto"/>
          </w:tcPr>
          <w:p w14:paraId="499BC307" w14:textId="77777777" w:rsidR="0010005A" w:rsidRPr="00FC02AC" w:rsidRDefault="0010005A" w:rsidP="00663FC0">
            <w:pPr>
              <w:rPr>
                <w:rFonts w:ascii="Arial" w:hAnsi="Arial" w:cs="Arial"/>
                <w:sz w:val="20"/>
                <w:szCs w:val="20"/>
              </w:rPr>
            </w:pPr>
            <w:r w:rsidRPr="00FC02AC">
              <w:rPr>
                <w:rFonts w:ascii="Arial" w:hAnsi="Arial" w:cs="Arial"/>
                <w:sz w:val="20"/>
                <w:szCs w:val="20"/>
              </w:rPr>
              <w:t xml:space="preserve">Alignment of local risk assessment with </w:t>
            </w:r>
            <w:r>
              <w:rPr>
                <w:rFonts w:ascii="Arial" w:hAnsi="Arial" w:cs="Arial"/>
                <w:sz w:val="20"/>
                <w:szCs w:val="20"/>
              </w:rPr>
              <w:t xml:space="preserve">current </w:t>
            </w:r>
            <w:r w:rsidRPr="00FC02AC">
              <w:rPr>
                <w:rFonts w:ascii="Arial" w:hAnsi="Arial" w:cs="Arial"/>
                <w:sz w:val="20"/>
                <w:szCs w:val="20"/>
              </w:rPr>
              <w:t>national guidance</w:t>
            </w:r>
          </w:p>
        </w:tc>
      </w:tr>
      <w:tr w:rsidR="0010005A" w:rsidRPr="00FC02AC" w14:paraId="1CBCC2D9" w14:textId="77777777" w:rsidTr="003C52EC">
        <w:tc>
          <w:tcPr>
            <w:tcW w:w="14737" w:type="dxa"/>
            <w:gridSpan w:val="5"/>
            <w:shd w:val="clear" w:color="auto" w:fill="D0CECE" w:themeFill="background2" w:themeFillShade="E6"/>
          </w:tcPr>
          <w:p w14:paraId="47302308" w14:textId="77777777" w:rsidR="0010005A" w:rsidRPr="00FC02AC" w:rsidRDefault="0010005A" w:rsidP="007E66E7">
            <w:pPr>
              <w:pStyle w:val="ListParagraph"/>
              <w:numPr>
                <w:ilvl w:val="0"/>
                <w:numId w:val="9"/>
              </w:numPr>
              <w:rPr>
                <w:rFonts w:ascii="Arial" w:hAnsi="Arial" w:cs="Arial"/>
                <w:b/>
                <w:sz w:val="20"/>
                <w:szCs w:val="20"/>
              </w:rPr>
            </w:pPr>
            <w:r w:rsidRPr="00FC02AC">
              <w:rPr>
                <w:rFonts w:ascii="Arial" w:hAnsi="Arial" w:cs="Arial"/>
                <w:b/>
                <w:sz w:val="20"/>
                <w:szCs w:val="20"/>
              </w:rPr>
              <w:t>Cleaning &amp; Waste Disposal</w:t>
            </w:r>
          </w:p>
        </w:tc>
      </w:tr>
      <w:tr w:rsidR="0010005A" w:rsidRPr="00FC02AC" w14:paraId="7A8F5F95" w14:textId="77777777" w:rsidTr="003C52EC">
        <w:tc>
          <w:tcPr>
            <w:tcW w:w="855" w:type="dxa"/>
          </w:tcPr>
          <w:p w14:paraId="108BC99D" w14:textId="77777777" w:rsidR="0010005A" w:rsidRPr="00FC02AC" w:rsidRDefault="0010005A" w:rsidP="00663FC0">
            <w:pPr>
              <w:ind w:left="360"/>
              <w:rPr>
                <w:rFonts w:ascii="Arial" w:hAnsi="Arial" w:cs="Arial"/>
                <w:sz w:val="20"/>
                <w:szCs w:val="20"/>
              </w:rPr>
            </w:pPr>
            <w:r w:rsidRPr="00FC02AC">
              <w:rPr>
                <w:rFonts w:ascii="Arial" w:hAnsi="Arial" w:cs="Arial"/>
                <w:sz w:val="20"/>
                <w:szCs w:val="20"/>
              </w:rPr>
              <w:t>5.1</w:t>
            </w:r>
          </w:p>
        </w:tc>
        <w:tc>
          <w:tcPr>
            <w:tcW w:w="4233" w:type="dxa"/>
          </w:tcPr>
          <w:p w14:paraId="5DC24A26" w14:textId="77777777" w:rsidR="0010005A" w:rsidRPr="00FC02AC" w:rsidRDefault="0010005A" w:rsidP="00663FC0">
            <w:pPr>
              <w:rPr>
                <w:rFonts w:ascii="Arial" w:hAnsi="Arial" w:cs="Arial"/>
                <w:sz w:val="20"/>
                <w:szCs w:val="20"/>
              </w:rPr>
            </w:pPr>
            <w:r w:rsidRPr="00FC02AC">
              <w:rPr>
                <w:rFonts w:ascii="Arial" w:hAnsi="Arial" w:cs="Arial"/>
                <w:sz w:val="20"/>
                <w:szCs w:val="20"/>
              </w:rPr>
              <w:t>Cleaning capacity is reduced so that ongoing cleaning of surfaces are not undertaken to the specification required</w:t>
            </w:r>
          </w:p>
        </w:tc>
        <w:tc>
          <w:tcPr>
            <w:tcW w:w="966" w:type="dxa"/>
          </w:tcPr>
          <w:p w14:paraId="01A383E7" w14:textId="77777777" w:rsidR="0010005A" w:rsidRPr="00FC02AC" w:rsidRDefault="0010005A" w:rsidP="00663FC0">
            <w:pPr>
              <w:ind w:left="360"/>
              <w:rPr>
                <w:rFonts w:ascii="Arial" w:hAnsi="Arial" w:cs="Arial"/>
                <w:sz w:val="20"/>
                <w:szCs w:val="20"/>
              </w:rPr>
            </w:pPr>
            <w:r>
              <w:rPr>
                <w:rFonts w:ascii="Arial" w:hAnsi="Arial" w:cs="Arial"/>
                <w:sz w:val="20"/>
                <w:szCs w:val="20"/>
              </w:rPr>
              <w:t>25.</w:t>
            </w:r>
          </w:p>
        </w:tc>
        <w:tc>
          <w:tcPr>
            <w:tcW w:w="4422" w:type="dxa"/>
          </w:tcPr>
          <w:p w14:paraId="7907DE33" w14:textId="77777777" w:rsidR="0010005A" w:rsidRPr="00FC02AC" w:rsidRDefault="0010005A" w:rsidP="00663FC0">
            <w:pPr>
              <w:rPr>
                <w:rFonts w:ascii="Arial" w:hAnsi="Arial" w:cs="Arial"/>
                <w:sz w:val="20"/>
                <w:szCs w:val="20"/>
              </w:rPr>
            </w:pPr>
            <w:r w:rsidRPr="00FC02AC">
              <w:rPr>
                <w:rFonts w:ascii="Arial" w:hAnsi="Arial" w:cs="Arial"/>
                <w:sz w:val="20"/>
                <w:szCs w:val="20"/>
              </w:rPr>
              <w:t>Cleaning capacity is reduced so that ongoing cleaning of surfaces are not undertaken to the specification required</w:t>
            </w:r>
          </w:p>
        </w:tc>
        <w:tc>
          <w:tcPr>
            <w:tcW w:w="4261" w:type="dxa"/>
            <w:shd w:val="clear" w:color="auto" w:fill="D0CECE" w:themeFill="background2" w:themeFillShade="E6"/>
          </w:tcPr>
          <w:p w14:paraId="3DE44DF4" w14:textId="77777777" w:rsidR="0010005A" w:rsidRPr="00FC02AC" w:rsidRDefault="0010005A" w:rsidP="00663FC0">
            <w:pPr>
              <w:rPr>
                <w:rFonts w:ascii="Arial" w:hAnsi="Arial" w:cs="Arial"/>
                <w:sz w:val="20"/>
                <w:szCs w:val="20"/>
              </w:rPr>
            </w:pPr>
            <w:r>
              <w:rPr>
                <w:rFonts w:ascii="Arial" w:hAnsi="Arial" w:cs="Arial"/>
                <w:sz w:val="20"/>
                <w:szCs w:val="20"/>
              </w:rPr>
              <w:t>No change</w:t>
            </w:r>
          </w:p>
        </w:tc>
      </w:tr>
      <w:tr w:rsidR="0010005A" w:rsidRPr="00FC02AC" w14:paraId="649955F6" w14:textId="77777777" w:rsidTr="003C52EC">
        <w:tc>
          <w:tcPr>
            <w:tcW w:w="855" w:type="dxa"/>
          </w:tcPr>
          <w:p w14:paraId="6952BE14" w14:textId="77777777" w:rsidR="0010005A" w:rsidRPr="00FC02AC" w:rsidRDefault="0010005A" w:rsidP="00663FC0">
            <w:pPr>
              <w:ind w:left="360"/>
              <w:rPr>
                <w:rFonts w:ascii="Arial" w:hAnsi="Arial" w:cs="Arial"/>
                <w:sz w:val="20"/>
                <w:szCs w:val="20"/>
              </w:rPr>
            </w:pPr>
            <w:r w:rsidRPr="00FC02AC">
              <w:rPr>
                <w:rFonts w:ascii="Arial" w:hAnsi="Arial" w:cs="Arial"/>
                <w:sz w:val="20"/>
                <w:szCs w:val="20"/>
              </w:rPr>
              <w:t>5.2</w:t>
            </w:r>
          </w:p>
        </w:tc>
        <w:tc>
          <w:tcPr>
            <w:tcW w:w="4233" w:type="dxa"/>
          </w:tcPr>
          <w:p w14:paraId="2652F549" w14:textId="77777777" w:rsidR="0010005A" w:rsidRPr="00FC02AC" w:rsidRDefault="0010005A" w:rsidP="00663FC0">
            <w:pPr>
              <w:rPr>
                <w:rFonts w:ascii="Arial" w:hAnsi="Arial" w:cs="Arial"/>
                <w:sz w:val="20"/>
                <w:szCs w:val="20"/>
              </w:rPr>
            </w:pPr>
            <w:r w:rsidRPr="00FC02AC">
              <w:rPr>
                <w:rFonts w:ascii="Arial" w:hAnsi="Arial" w:cs="Arial"/>
                <w:sz w:val="20"/>
                <w:szCs w:val="20"/>
              </w:rPr>
              <w:t>Inadequate supplies of consumables (soap, paper towels and toilet rolls) and hand sanitizer mean that pupils and staff do not adhere to hand hygiene</w:t>
            </w:r>
          </w:p>
        </w:tc>
        <w:tc>
          <w:tcPr>
            <w:tcW w:w="966" w:type="dxa"/>
          </w:tcPr>
          <w:p w14:paraId="5798BA33" w14:textId="77777777" w:rsidR="0010005A" w:rsidRPr="00FC02AC" w:rsidRDefault="0010005A" w:rsidP="00663FC0">
            <w:pPr>
              <w:ind w:left="360"/>
              <w:rPr>
                <w:rFonts w:ascii="Arial" w:hAnsi="Arial" w:cs="Arial"/>
                <w:sz w:val="20"/>
                <w:szCs w:val="20"/>
              </w:rPr>
            </w:pPr>
            <w:r>
              <w:rPr>
                <w:rFonts w:ascii="Arial" w:hAnsi="Arial" w:cs="Arial"/>
                <w:sz w:val="20"/>
                <w:szCs w:val="20"/>
              </w:rPr>
              <w:t>26.</w:t>
            </w:r>
          </w:p>
        </w:tc>
        <w:tc>
          <w:tcPr>
            <w:tcW w:w="4422" w:type="dxa"/>
          </w:tcPr>
          <w:p w14:paraId="192C17B6" w14:textId="77777777" w:rsidR="0010005A" w:rsidRPr="00FC02AC" w:rsidRDefault="0010005A" w:rsidP="00663FC0">
            <w:pPr>
              <w:rPr>
                <w:rFonts w:ascii="Arial" w:hAnsi="Arial" w:cs="Arial"/>
                <w:sz w:val="20"/>
                <w:szCs w:val="20"/>
              </w:rPr>
            </w:pPr>
            <w:r w:rsidRPr="00FC02AC">
              <w:rPr>
                <w:rFonts w:ascii="Arial" w:hAnsi="Arial" w:cs="Arial"/>
                <w:sz w:val="20"/>
                <w:szCs w:val="20"/>
              </w:rPr>
              <w:t>Inadequate supplies of consumables (soap, paper towels and toilet rolls) and hand sanitizer mean that pupils and staff do not adhere to hand hygiene</w:t>
            </w:r>
          </w:p>
        </w:tc>
        <w:tc>
          <w:tcPr>
            <w:tcW w:w="4261" w:type="dxa"/>
            <w:shd w:val="clear" w:color="auto" w:fill="D0CECE" w:themeFill="background2" w:themeFillShade="E6"/>
          </w:tcPr>
          <w:p w14:paraId="4B966B25" w14:textId="77777777" w:rsidR="0010005A" w:rsidRPr="00FC02AC" w:rsidRDefault="0010005A" w:rsidP="00663FC0">
            <w:pPr>
              <w:rPr>
                <w:rFonts w:ascii="Arial" w:hAnsi="Arial" w:cs="Arial"/>
                <w:sz w:val="20"/>
                <w:szCs w:val="20"/>
              </w:rPr>
            </w:pPr>
            <w:r>
              <w:rPr>
                <w:rFonts w:ascii="Arial" w:hAnsi="Arial" w:cs="Arial"/>
                <w:sz w:val="20"/>
                <w:szCs w:val="20"/>
              </w:rPr>
              <w:t>No change</w:t>
            </w:r>
          </w:p>
        </w:tc>
      </w:tr>
      <w:tr w:rsidR="0010005A" w:rsidRPr="00FC02AC" w14:paraId="7534908F" w14:textId="77777777" w:rsidTr="003C52EC">
        <w:tc>
          <w:tcPr>
            <w:tcW w:w="855" w:type="dxa"/>
          </w:tcPr>
          <w:p w14:paraId="6983B14E" w14:textId="77777777" w:rsidR="0010005A" w:rsidRPr="00FC02AC" w:rsidRDefault="0010005A" w:rsidP="00663FC0">
            <w:pPr>
              <w:ind w:left="360"/>
              <w:rPr>
                <w:rFonts w:ascii="Arial" w:hAnsi="Arial" w:cs="Arial"/>
                <w:sz w:val="20"/>
                <w:szCs w:val="20"/>
              </w:rPr>
            </w:pPr>
            <w:r w:rsidRPr="00FC02AC">
              <w:rPr>
                <w:rFonts w:ascii="Arial" w:hAnsi="Arial" w:cs="Arial"/>
                <w:sz w:val="20"/>
                <w:szCs w:val="20"/>
              </w:rPr>
              <w:t>5.3</w:t>
            </w:r>
          </w:p>
        </w:tc>
        <w:tc>
          <w:tcPr>
            <w:tcW w:w="9621" w:type="dxa"/>
            <w:gridSpan w:val="3"/>
          </w:tcPr>
          <w:p w14:paraId="7C35EF99" w14:textId="77777777" w:rsidR="0010005A" w:rsidRPr="00FC02AC" w:rsidRDefault="0010005A" w:rsidP="00663FC0">
            <w:pPr>
              <w:rPr>
                <w:rFonts w:ascii="Arial" w:hAnsi="Arial" w:cs="Arial"/>
                <w:sz w:val="20"/>
                <w:szCs w:val="20"/>
              </w:rPr>
            </w:pPr>
            <w:r w:rsidRPr="00FC02AC">
              <w:rPr>
                <w:rFonts w:ascii="Arial" w:hAnsi="Arial" w:cs="Arial"/>
                <w:color w:val="000000" w:themeColor="text1"/>
                <w:sz w:val="20"/>
                <w:szCs w:val="20"/>
              </w:rPr>
              <w:t xml:space="preserve">Schools have not received a thorough deep clean. </w:t>
            </w:r>
          </w:p>
        </w:tc>
        <w:tc>
          <w:tcPr>
            <w:tcW w:w="4261" w:type="dxa"/>
          </w:tcPr>
          <w:p w14:paraId="3C35C0DC" w14:textId="77777777" w:rsidR="0010005A" w:rsidRPr="00FC02AC" w:rsidRDefault="0010005A" w:rsidP="00663FC0">
            <w:pPr>
              <w:rPr>
                <w:rFonts w:ascii="Arial" w:hAnsi="Arial" w:cs="Arial"/>
                <w:sz w:val="20"/>
                <w:szCs w:val="20"/>
              </w:rPr>
            </w:pPr>
            <w:r>
              <w:rPr>
                <w:rFonts w:ascii="Arial" w:hAnsi="Arial" w:cs="Arial"/>
                <w:sz w:val="20"/>
                <w:szCs w:val="20"/>
              </w:rPr>
              <w:t>D</w:t>
            </w:r>
            <w:r w:rsidRPr="00FC02AC">
              <w:rPr>
                <w:rFonts w:ascii="Arial" w:hAnsi="Arial" w:cs="Arial"/>
                <w:sz w:val="20"/>
                <w:szCs w:val="20"/>
              </w:rPr>
              <w:t>elete</w:t>
            </w:r>
          </w:p>
        </w:tc>
      </w:tr>
      <w:tr w:rsidR="0010005A" w:rsidRPr="00FC02AC" w14:paraId="51F4B0C2" w14:textId="77777777" w:rsidTr="003C52EC">
        <w:tc>
          <w:tcPr>
            <w:tcW w:w="855" w:type="dxa"/>
          </w:tcPr>
          <w:p w14:paraId="7C9AB994" w14:textId="77777777" w:rsidR="0010005A" w:rsidRPr="00FC02AC" w:rsidRDefault="0010005A" w:rsidP="00663FC0">
            <w:pPr>
              <w:ind w:left="360"/>
              <w:rPr>
                <w:rFonts w:ascii="Arial" w:hAnsi="Arial" w:cs="Arial"/>
                <w:sz w:val="20"/>
                <w:szCs w:val="20"/>
              </w:rPr>
            </w:pPr>
            <w:r w:rsidRPr="00FC02AC">
              <w:rPr>
                <w:rFonts w:ascii="Arial" w:hAnsi="Arial" w:cs="Arial"/>
                <w:sz w:val="20"/>
                <w:szCs w:val="20"/>
              </w:rPr>
              <w:t>5.4</w:t>
            </w:r>
          </w:p>
        </w:tc>
        <w:tc>
          <w:tcPr>
            <w:tcW w:w="4233" w:type="dxa"/>
          </w:tcPr>
          <w:p w14:paraId="56CE57E1" w14:textId="77777777" w:rsidR="0010005A" w:rsidRPr="00FC02AC" w:rsidRDefault="0010005A" w:rsidP="00663FC0">
            <w:pPr>
              <w:rPr>
                <w:rFonts w:ascii="Arial" w:hAnsi="Arial" w:cs="Arial"/>
                <w:color w:val="000000" w:themeColor="text1"/>
                <w:sz w:val="20"/>
                <w:szCs w:val="20"/>
              </w:rPr>
            </w:pPr>
            <w:r w:rsidRPr="00FC02AC">
              <w:rPr>
                <w:rFonts w:ascii="Arial" w:hAnsi="Arial" w:cs="Arial"/>
                <w:color w:val="000000" w:themeColor="text1"/>
                <w:sz w:val="20"/>
                <w:szCs w:val="20"/>
              </w:rPr>
              <w:t>There is a risk of contamination at high touch points</w:t>
            </w:r>
          </w:p>
        </w:tc>
        <w:tc>
          <w:tcPr>
            <w:tcW w:w="966" w:type="dxa"/>
          </w:tcPr>
          <w:p w14:paraId="450E28FB" w14:textId="77777777" w:rsidR="0010005A" w:rsidRPr="00FC02AC" w:rsidRDefault="0010005A" w:rsidP="00663FC0">
            <w:pPr>
              <w:ind w:left="360"/>
              <w:rPr>
                <w:rFonts w:ascii="Arial" w:hAnsi="Arial" w:cs="Arial"/>
                <w:sz w:val="20"/>
                <w:szCs w:val="20"/>
              </w:rPr>
            </w:pPr>
            <w:r>
              <w:rPr>
                <w:rFonts w:ascii="Arial" w:hAnsi="Arial" w:cs="Arial"/>
                <w:sz w:val="20"/>
                <w:szCs w:val="20"/>
              </w:rPr>
              <w:t>27.</w:t>
            </w:r>
          </w:p>
        </w:tc>
        <w:tc>
          <w:tcPr>
            <w:tcW w:w="4422" w:type="dxa"/>
          </w:tcPr>
          <w:p w14:paraId="4B4701A5" w14:textId="77777777" w:rsidR="0010005A" w:rsidRPr="00FC02AC" w:rsidRDefault="0010005A" w:rsidP="00663FC0">
            <w:pPr>
              <w:rPr>
                <w:rFonts w:ascii="Arial" w:hAnsi="Arial" w:cs="Arial"/>
                <w:color w:val="000000" w:themeColor="text1"/>
                <w:sz w:val="20"/>
                <w:szCs w:val="20"/>
              </w:rPr>
            </w:pPr>
            <w:r w:rsidRPr="00FC02AC">
              <w:rPr>
                <w:rFonts w:ascii="Arial" w:hAnsi="Arial" w:cs="Arial"/>
                <w:color w:val="000000" w:themeColor="text1"/>
                <w:sz w:val="20"/>
                <w:szCs w:val="20"/>
              </w:rPr>
              <w:t>There is a risk of contamination at high touch points</w:t>
            </w:r>
          </w:p>
        </w:tc>
        <w:tc>
          <w:tcPr>
            <w:tcW w:w="4261" w:type="dxa"/>
            <w:shd w:val="clear" w:color="auto" w:fill="D0CECE" w:themeFill="background2" w:themeFillShade="E6"/>
          </w:tcPr>
          <w:p w14:paraId="7E16F652" w14:textId="77777777" w:rsidR="0010005A" w:rsidRPr="00FC02AC" w:rsidRDefault="0010005A" w:rsidP="00663FC0">
            <w:pPr>
              <w:rPr>
                <w:rFonts w:ascii="Arial" w:hAnsi="Arial" w:cs="Arial"/>
                <w:sz w:val="20"/>
                <w:szCs w:val="20"/>
              </w:rPr>
            </w:pPr>
            <w:r>
              <w:rPr>
                <w:rFonts w:ascii="Arial" w:hAnsi="Arial" w:cs="Arial"/>
                <w:sz w:val="20"/>
                <w:szCs w:val="20"/>
              </w:rPr>
              <w:t>No change</w:t>
            </w:r>
          </w:p>
        </w:tc>
      </w:tr>
      <w:tr w:rsidR="0010005A" w:rsidRPr="00FC02AC" w14:paraId="66624E34" w14:textId="77777777" w:rsidTr="003C52EC">
        <w:tc>
          <w:tcPr>
            <w:tcW w:w="855" w:type="dxa"/>
          </w:tcPr>
          <w:p w14:paraId="332DDDD1" w14:textId="77777777" w:rsidR="0010005A" w:rsidRPr="00FC02AC" w:rsidRDefault="0010005A" w:rsidP="00663FC0">
            <w:pPr>
              <w:ind w:left="360"/>
              <w:rPr>
                <w:rFonts w:ascii="Arial" w:hAnsi="Arial" w:cs="Arial"/>
                <w:sz w:val="20"/>
                <w:szCs w:val="20"/>
              </w:rPr>
            </w:pPr>
            <w:r w:rsidRPr="00FC02AC">
              <w:rPr>
                <w:rFonts w:ascii="Arial" w:hAnsi="Arial" w:cs="Arial"/>
                <w:sz w:val="20"/>
                <w:szCs w:val="20"/>
              </w:rPr>
              <w:t>5.5</w:t>
            </w:r>
          </w:p>
        </w:tc>
        <w:tc>
          <w:tcPr>
            <w:tcW w:w="4233" w:type="dxa"/>
          </w:tcPr>
          <w:p w14:paraId="01A35E84" w14:textId="77777777" w:rsidR="0010005A" w:rsidRPr="00FC02AC" w:rsidRDefault="0010005A" w:rsidP="00663FC0">
            <w:pPr>
              <w:rPr>
                <w:rFonts w:ascii="Arial" w:hAnsi="Arial" w:cs="Arial"/>
                <w:color w:val="000000" w:themeColor="text1"/>
                <w:sz w:val="20"/>
                <w:szCs w:val="20"/>
              </w:rPr>
            </w:pPr>
            <w:r w:rsidRPr="00FC02AC">
              <w:rPr>
                <w:rFonts w:ascii="Arial" w:hAnsi="Arial" w:cs="Arial"/>
                <w:color w:val="000000" w:themeColor="text1"/>
                <w:sz w:val="20"/>
                <w:szCs w:val="20"/>
              </w:rPr>
              <w:t>Incorrect disposal of PPE/ contaminated waste</w:t>
            </w:r>
          </w:p>
        </w:tc>
        <w:tc>
          <w:tcPr>
            <w:tcW w:w="966" w:type="dxa"/>
          </w:tcPr>
          <w:p w14:paraId="736D9B48" w14:textId="77777777" w:rsidR="0010005A" w:rsidRPr="00FC02AC" w:rsidRDefault="0010005A" w:rsidP="00663FC0">
            <w:pPr>
              <w:ind w:left="360"/>
              <w:rPr>
                <w:rFonts w:ascii="Arial" w:hAnsi="Arial" w:cs="Arial"/>
                <w:sz w:val="20"/>
                <w:szCs w:val="20"/>
              </w:rPr>
            </w:pPr>
            <w:r>
              <w:rPr>
                <w:rFonts w:ascii="Arial" w:hAnsi="Arial" w:cs="Arial"/>
                <w:sz w:val="20"/>
                <w:szCs w:val="20"/>
              </w:rPr>
              <w:t>28.</w:t>
            </w:r>
          </w:p>
        </w:tc>
        <w:tc>
          <w:tcPr>
            <w:tcW w:w="4422" w:type="dxa"/>
          </w:tcPr>
          <w:p w14:paraId="4EEB153D" w14:textId="77777777" w:rsidR="0010005A" w:rsidRPr="00FC02AC" w:rsidRDefault="0010005A" w:rsidP="00663FC0">
            <w:pPr>
              <w:rPr>
                <w:rFonts w:ascii="Arial" w:hAnsi="Arial" w:cs="Arial"/>
                <w:color w:val="000000" w:themeColor="text1"/>
                <w:sz w:val="20"/>
                <w:szCs w:val="20"/>
              </w:rPr>
            </w:pPr>
            <w:r w:rsidRPr="00FC02AC">
              <w:rPr>
                <w:rFonts w:ascii="Arial" w:hAnsi="Arial" w:cs="Arial"/>
                <w:color w:val="000000" w:themeColor="text1"/>
                <w:sz w:val="20"/>
                <w:szCs w:val="20"/>
              </w:rPr>
              <w:t>Incorrect disposal of PPE/ contaminated waste</w:t>
            </w:r>
          </w:p>
        </w:tc>
        <w:tc>
          <w:tcPr>
            <w:tcW w:w="4261" w:type="dxa"/>
            <w:shd w:val="clear" w:color="auto" w:fill="D0CECE" w:themeFill="background2" w:themeFillShade="E6"/>
          </w:tcPr>
          <w:p w14:paraId="2B9AA2BF" w14:textId="77777777" w:rsidR="0010005A" w:rsidRPr="00FC02AC" w:rsidRDefault="0010005A" w:rsidP="00663FC0">
            <w:pPr>
              <w:rPr>
                <w:rFonts w:ascii="Arial" w:hAnsi="Arial" w:cs="Arial"/>
                <w:sz w:val="20"/>
                <w:szCs w:val="20"/>
              </w:rPr>
            </w:pPr>
            <w:r>
              <w:rPr>
                <w:rFonts w:ascii="Arial" w:hAnsi="Arial" w:cs="Arial"/>
                <w:sz w:val="20"/>
                <w:szCs w:val="20"/>
              </w:rPr>
              <w:t>No change</w:t>
            </w:r>
          </w:p>
        </w:tc>
      </w:tr>
      <w:tr w:rsidR="0010005A" w:rsidRPr="00FC02AC" w14:paraId="2E5200BD" w14:textId="77777777" w:rsidTr="003C52EC">
        <w:tc>
          <w:tcPr>
            <w:tcW w:w="14737" w:type="dxa"/>
            <w:gridSpan w:val="5"/>
            <w:shd w:val="clear" w:color="auto" w:fill="D0CECE" w:themeFill="background2" w:themeFillShade="E6"/>
          </w:tcPr>
          <w:p w14:paraId="645F1268" w14:textId="77777777" w:rsidR="0010005A" w:rsidRPr="00FC02AC" w:rsidRDefault="0010005A" w:rsidP="007E66E7">
            <w:pPr>
              <w:pStyle w:val="ListParagraph"/>
              <w:numPr>
                <w:ilvl w:val="0"/>
                <w:numId w:val="9"/>
              </w:numPr>
              <w:rPr>
                <w:rFonts w:ascii="Arial" w:hAnsi="Arial" w:cs="Arial"/>
                <w:b/>
                <w:sz w:val="20"/>
                <w:szCs w:val="20"/>
              </w:rPr>
            </w:pPr>
            <w:r w:rsidRPr="00FC02AC">
              <w:rPr>
                <w:rFonts w:ascii="Arial" w:hAnsi="Arial" w:cs="Arial"/>
                <w:b/>
                <w:sz w:val="20"/>
                <w:szCs w:val="20"/>
              </w:rPr>
              <w:t>Suspected cases of Covid-19</w:t>
            </w:r>
          </w:p>
        </w:tc>
      </w:tr>
      <w:tr w:rsidR="0010005A" w:rsidRPr="00FC02AC" w14:paraId="4B3A5156" w14:textId="77777777" w:rsidTr="003C52EC">
        <w:tc>
          <w:tcPr>
            <w:tcW w:w="855" w:type="dxa"/>
          </w:tcPr>
          <w:p w14:paraId="1AF32E26" w14:textId="77777777" w:rsidR="0010005A" w:rsidRPr="00FC02AC" w:rsidRDefault="0010005A" w:rsidP="00663FC0">
            <w:pPr>
              <w:ind w:left="360"/>
              <w:rPr>
                <w:rFonts w:ascii="Arial" w:hAnsi="Arial" w:cs="Arial"/>
                <w:sz w:val="20"/>
                <w:szCs w:val="20"/>
              </w:rPr>
            </w:pPr>
            <w:r w:rsidRPr="00FC02AC">
              <w:rPr>
                <w:rFonts w:ascii="Arial" w:hAnsi="Arial" w:cs="Arial"/>
                <w:sz w:val="20"/>
                <w:szCs w:val="20"/>
              </w:rPr>
              <w:t>6.1</w:t>
            </w:r>
          </w:p>
        </w:tc>
        <w:tc>
          <w:tcPr>
            <w:tcW w:w="4233" w:type="dxa"/>
          </w:tcPr>
          <w:p w14:paraId="7E3E3953" w14:textId="77777777" w:rsidR="0010005A" w:rsidRPr="00FC02AC" w:rsidRDefault="0010005A" w:rsidP="00663FC0">
            <w:pPr>
              <w:rPr>
                <w:rFonts w:ascii="Arial" w:hAnsi="Arial" w:cs="Arial"/>
                <w:sz w:val="20"/>
                <w:szCs w:val="20"/>
              </w:rPr>
            </w:pPr>
            <w:r w:rsidRPr="00FC02AC">
              <w:rPr>
                <w:rFonts w:ascii="Arial" w:hAnsi="Arial" w:cs="Arial"/>
                <w:sz w:val="20"/>
                <w:szCs w:val="20"/>
              </w:rPr>
              <w:t>Infection transmission within school due to staff/pupils (or members of their household) displaying symptoms</w:t>
            </w:r>
          </w:p>
        </w:tc>
        <w:tc>
          <w:tcPr>
            <w:tcW w:w="966" w:type="dxa"/>
          </w:tcPr>
          <w:p w14:paraId="342A16F8" w14:textId="77777777" w:rsidR="0010005A" w:rsidRPr="00FC02AC" w:rsidRDefault="0010005A" w:rsidP="00663FC0">
            <w:pPr>
              <w:ind w:left="360"/>
              <w:rPr>
                <w:rFonts w:ascii="Arial" w:hAnsi="Arial" w:cs="Arial"/>
                <w:sz w:val="20"/>
                <w:szCs w:val="20"/>
              </w:rPr>
            </w:pPr>
            <w:r>
              <w:rPr>
                <w:rFonts w:ascii="Arial" w:hAnsi="Arial" w:cs="Arial"/>
                <w:sz w:val="20"/>
                <w:szCs w:val="20"/>
              </w:rPr>
              <w:t>29.</w:t>
            </w:r>
          </w:p>
        </w:tc>
        <w:tc>
          <w:tcPr>
            <w:tcW w:w="4422" w:type="dxa"/>
          </w:tcPr>
          <w:p w14:paraId="4DBFFEA3" w14:textId="77777777" w:rsidR="0010005A" w:rsidRPr="00FC02AC" w:rsidRDefault="0010005A" w:rsidP="00663FC0">
            <w:pPr>
              <w:rPr>
                <w:rFonts w:ascii="Arial" w:hAnsi="Arial" w:cs="Arial"/>
                <w:sz w:val="20"/>
                <w:szCs w:val="20"/>
              </w:rPr>
            </w:pPr>
            <w:r w:rsidRPr="00FC02AC">
              <w:rPr>
                <w:rFonts w:ascii="Arial" w:hAnsi="Arial" w:cs="Arial"/>
                <w:sz w:val="20"/>
                <w:szCs w:val="20"/>
              </w:rPr>
              <w:t>Infection transmission within school due to staff/pupils (or members of their household) displaying symptoms</w:t>
            </w:r>
          </w:p>
        </w:tc>
        <w:tc>
          <w:tcPr>
            <w:tcW w:w="4261" w:type="dxa"/>
            <w:shd w:val="clear" w:color="auto" w:fill="D0CECE" w:themeFill="background2" w:themeFillShade="E6"/>
          </w:tcPr>
          <w:p w14:paraId="5998852F" w14:textId="77777777" w:rsidR="0010005A" w:rsidRPr="00FC02AC" w:rsidRDefault="0010005A" w:rsidP="00663FC0">
            <w:pPr>
              <w:rPr>
                <w:rFonts w:ascii="Arial" w:hAnsi="Arial" w:cs="Arial"/>
                <w:sz w:val="20"/>
                <w:szCs w:val="20"/>
              </w:rPr>
            </w:pPr>
            <w:r>
              <w:rPr>
                <w:rFonts w:ascii="Arial" w:hAnsi="Arial" w:cs="Arial"/>
                <w:sz w:val="20"/>
                <w:szCs w:val="20"/>
              </w:rPr>
              <w:t>No change</w:t>
            </w:r>
          </w:p>
        </w:tc>
      </w:tr>
      <w:tr w:rsidR="0010005A" w:rsidRPr="00FC02AC" w14:paraId="428D24A1" w14:textId="77777777" w:rsidTr="003C52EC">
        <w:tc>
          <w:tcPr>
            <w:tcW w:w="855" w:type="dxa"/>
          </w:tcPr>
          <w:p w14:paraId="174F3459" w14:textId="77777777" w:rsidR="0010005A" w:rsidRPr="00FC02AC" w:rsidRDefault="0010005A" w:rsidP="00663FC0">
            <w:pPr>
              <w:ind w:left="360"/>
              <w:rPr>
                <w:rFonts w:ascii="Arial" w:hAnsi="Arial" w:cs="Arial"/>
                <w:sz w:val="20"/>
                <w:szCs w:val="20"/>
              </w:rPr>
            </w:pPr>
            <w:r w:rsidRPr="00FC02AC">
              <w:rPr>
                <w:rFonts w:ascii="Arial" w:hAnsi="Arial" w:cs="Arial"/>
                <w:sz w:val="20"/>
                <w:szCs w:val="20"/>
              </w:rPr>
              <w:t>6.2</w:t>
            </w:r>
          </w:p>
        </w:tc>
        <w:tc>
          <w:tcPr>
            <w:tcW w:w="4233" w:type="dxa"/>
          </w:tcPr>
          <w:p w14:paraId="54980795" w14:textId="77777777" w:rsidR="0010005A" w:rsidRPr="00FC02AC" w:rsidRDefault="0010005A" w:rsidP="00663FC0">
            <w:pPr>
              <w:rPr>
                <w:rFonts w:ascii="Arial" w:hAnsi="Arial" w:cs="Arial"/>
                <w:color w:val="FF0000"/>
                <w:sz w:val="20"/>
                <w:szCs w:val="20"/>
              </w:rPr>
            </w:pPr>
            <w:r w:rsidRPr="00FC02AC">
              <w:rPr>
                <w:rFonts w:ascii="Arial" w:hAnsi="Arial" w:cs="Arial"/>
                <w:sz w:val="20"/>
                <w:szCs w:val="20"/>
              </w:rPr>
              <w:t>Staff, pupils and parents are not aware of the school’s procedures (including on self-isolation and testing) should anyone display symptoms of COVID-19</w:t>
            </w:r>
          </w:p>
        </w:tc>
        <w:tc>
          <w:tcPr>
            <w:tcW w:w="966" w:type="dxa"/>
          </w:tcPr>
          <w:p w14:paraId="6767C362" w14:textId="77777777" w:rsidR="0010005A" w:rsidRPr="00FC02AC" w:rsidRDefault="0010005A" w:rsidP="00663FC0">
            <w:pPr>
              <w:ind w:left="360"/>
              <w:rPr>
                <w:rFonts w:ascii="Arial" w:hAnsi="Arial" w:cs="Arial"/>
                <w:sz w:val="20"/>
                <w:szCs w:val="20"/>
              </w:rPr>
            </w:pPr>
            <w:r>
              <w:rPr>
                <w:rFonts w:ascii="Arial" w:hAnsi="Arial" w:cs="Arial"/>
                <w:sz w:val="20"/>
                <w:szCs w:val="20"/>
              </w:rPr>
              <w:t>30.</w:t>
            </w:r>
          </w:p>
        </w:tc>
        <w:tc>
          <w:tcPr>
            <w:tcW w:w="4422" w:type="dxa"/>
          </w:tcPr>
          <w:p w14:paraId="12BF61CB" w14:textId="77777777" w:rsidR="0010005A" w:rsidRPr="00FC02AC" w:rsidRDefault="0010005A" w:rsidP="00663FC0">
            <w:pPr>
              <w:rPr>
                <w:rFonts w:ascii="Arial" w:hAnsi="Arial" w:cs="Arial"/>
                <w:color w:val="FF0000"/>
                <w:sz w:val="20"/>
                <w:szCs w:val="20"/>
              </w:rPr>
            </w:pPr>
            <w:r w:rsidRPr="00FC02AC">
              <w:rPr>
                <w:rFonts w:ascii="Arial" w:hAnsi="Arial" w:cs="Arial"/>
                <w:sz w:val="20"/>
                <w:szCs w:val="20"/>
              </w:rPr>
              <w:t>Staff, pupils and parents are not aware of the school’s procedures (including self-isolation and testing) should anyone display symptoms of COVID-19</w:t>
            </w:r>
          </w:p>
        </w:tc>
        <w:tc>
          <w:tcPr>
            <w:tcW w:w="4261" w:type="dxa"/>
            <w:shd w:val="clear" w:color="auto" w:fill="D0CECE" w:themeFill="background2" w:themeFillShade="E6"/>
          </w:tcPr>
          <w:p w14:paraId="53175E65" w14:textId="77777777" w:rsidR="0010005A" w:rsidRPr="00FC02AC" w:rsidRDefault="0010005A" w:rsidP="00663FC0">
            <w:pPr>
              <w:rPr>
                <w:rFonts w:ascii="Arial" w:hAnsi="Arial" w:cs="Arial"/>
                <w:sz w:val="20"/>
                <w:szCs w:val="20"/>
              </w:rPr>
            </w:pPr>
            <w:r>
              <w:rPr>
                <w:rFonts w:ascii="Arial" w:hAnsi="Arial" w:cs="Arial"/>
                <w:sz w:val="20"/>
                <w:szCs w:val="20"/>
              </w:rPr>
              <w:t>No  change</w:t>
            </w:r>
          </w:p>
        </w:tc>
      </w:tr>
    </w:tbl>
    <w:p w14:paraId="3BC30975" w14:textId="77777777" w:rsidR="003C52EC" w:rsidRDefault="003C52EC">
      <w:r>
        <w:br w:type="page"/>
      </w:r>
    </w:p>
    <w:tbl>
      <w:tblPr>
        <w:tblStyle w:val="TableGrid"/>
        <w:tblW w:w="14737" w:type="dxa"/>
        <w:tblLook w:val="04A0" w:firstRow="1" w:lastRow="0" w:firstColumn="1" w:lastColumn="0" w:noHBand="0" w:noVBand="1"/>
      </w:tblPr>
      <w:tblGrid>
        <w:gridCol w:w="855"/>
        <w:gridCol w:w="4233"/>
        <w:gridCol w:w="966"/>
        <w:gridCol w:w="4422"/>
        <w:gridCol w:w="4261"/>
      </w:tblGrid>
      <w:tr w:rsidR="003C52EC" w:rsidRPr="00F70F28" w14:paraId="1EE2E469" w14:textId="77777777" w:rsidTr="00502574">
        <w:tc>
          <w:tcPr>
            <w:tcW w:w="855" w:type="dxa"/>
            <w:shd w:val="clear" w:color="auto" w:fill="D0CECE" w:themeFill="background2" w:themeFillShade="E6"/>
          </w:tcPr>
          <w:p w14:paraId="444EA698" w14:textId="77777777" w:rsidR="003C52EC" w:rsidRPr="00F70F28" w:rsidRDefault="003C52EC" w:rsidP="00663FC0">
            <w:pPr>
              <w:rPr>
                <w:b/>
              </w:rPr>
            </w:pPr>
            <w:r>
              <w:rPr>
                <w:b/>
              </w:rPr>
              <w:t>V0.2</w:t>
            </w:r>
          </w:p>
        </w:tc>
        <w:tc>
          <w:tcPr>
            <w:tcW w:w="4233" w:type="dxa"/>
            <w:shd w:val="clear" w:color="auto" w:fill="D0CECE" w:themeFill="background2" w:themeFillShade="E6"/>
          </w:tcPr>
          <w:p w14:paraId="1859EDF0" w14:textId="77777777" w:rsidR="003C52EC" w:rsidRPr="00F70F28" w:rsidRDefault="003C52EC" w:rsidP="00663FC0">
            <w:pPr>
              <w:rPr>
                <w:b/>
              </w:rPr>
            </w:pPr>
            <w:r>
              <w:rPr>
                <w:b/>
              </w:rPr>
              <w:t>Hazards identified</w:t>
            </w:r>
          </w:p>
        </w:tc>
        <w:tc>
          <w:tcPr>
            <w:tcW w:w="966" w:type="dxa"/>
            <w:shd w:val="clear" w:color="auto" w:fill="D0CECE" w:themeFill="background2" w:themeFillShade="E6"/>
          </w:tcPr>
          <w:p w14:paraId="4D09C60F" w14:textId="77777777" w:rsidR="003C52EC" w:rsidRPr="00F70F28" w:rsidRDefault="003C52EC" w:rsidP="00663FC0">
            <w:pPr>
              <w:rPr>
                <w:b/>
              </w:rPr>
            </w:pPr>
            <w:r>
              <w:rPr>
                <w:b/>
              </w:rPr>
              <w:t>V2.1</w:t>
            </w:r>
          </w:p>
        </w:tc>
        <w:tc>
          <w:tcPr>
            <w:tcW w:w="4422" w:type="dxa"/>
            <w:shd w:val="clear" w:color="auto" w:fill="D0CECE" w:themeFill="background2" w:themeFillShade="E6"/>
          </w:tcPr>
          <w:p w14:paraId="0B001E4B" w14:textId="77777777" w:rsidR="003C52EC" w:rsidRPr="00F70F28" w:rsidRDefault="003C52EC" w:rsidP="00663FC0">
            <w:pPr>
              <w:rPr>
                <w:b/>
              </w:rPr>
            </w:pPr>
            <w:r>
              <w:rPr>
                <w:b/>
              </w:rPr>
              <w:t>Hazards identified</w:t>
            </w:r>
          </w:p>
        </w:tc>
        <w:tc>
          <w:tcPr>
            <w:tcW w:w="4261" w:type="dxa"/>
            <w:shd w:val="clear" w:color="auto" w:fill="D0CECE" w:themeFill="background2" w:themeFillShade="E6"/>
          </w:tcPr>
          <w:p w14:paraId="1E96EBDB" w14:textId="77777777" w:rsidR="003C52EC" w:rsidRPr="00F70F28" w:rsidRDefault="003C52EC" w:rsidP="00663FC0">
            <w:pPr>
              <w:rPr>
                <w:b/>
              </w:rPr>
            </w:pPr>
            <w:r w:rsidRPr="00F70F28">
              <w:rPr>
                <w:b/>
              </w:rPr>
              <w:t>Summary of significant changes</w:t>
            </w:r>
          </w:p>
        </w:tc>
      </w:tr>
      <w:tr w:rsidR="0010005A" w:rsidRPr="00FC02AC" w14:paraId="348FDC1D" w14:textId="77777777" w:rsidTr="003C52EC">
        <w:tc>
          <w:tcPr>
            <w:tcW w:w="855" w:type="dxa"/>
          </w:tcPr>
          <w:p w14:paraId="01615E4D" w14:textId="77777777" w:rsidR="0010005A" w:rsidRPr="00FC02AC" w:rsidRDefault="0010005A" w:rsidP="00663FC0">
            <w:pPr>
              <w:ind w:left="360"/>
              <w:rPr>
                <w:rFonts w:ascii="Arial" w:hAnsi="Arial" w:cs="Arial"/>
                <w:sz w:val="20"/>
                <w:szCs w:val="20"/>
              </w:rPr>
            </w:pPr>
            <w:r w:rsidRPr="00FC02AC">
              <w:rPr>
                <w:rFonts w:ascii="Arial" w:hAnsi="Arial" w:cs="Arial"/>
                <w:sz w:val="20"/>
                <w:szCs w:val="20"/>
              </w:rPr>
              <w:t>6.3</w:t>
            </w:r>
          </w:p>
        </w:tc>
        <w:tc>
          <w:tcPr>
            <w:tcW w:w="4233" w:type="dxa"/>
          </w:tcPr>
          <w:p w14:paraId="0F6B4E66" w14:textId="77777777" w:rsidR="0010005A" w:rsidRPr="00FC02AC" w:rsidRDefault="0010005A" w:rsidP="00663FC0">
            <w:pPr>
              <w:rPr>
                <w:rFonts w:ascii="Arial" w:hAnsi="Arial" w:cs="Arial"/>
                <w:sz w:val="20"/>
                <w:szCs w:val="20"/>
              </w:rPr>
            </w:pPr>
            <w:r w:rsidRPr="00FC02AC">
              <w:rPr>
                <w:rFonts w:ascii="Arial" w:hAnsi="Arial" w:cs="Arial"/>
                <w:sz w:val="20"/>
                <w:szCs w:val="20"/>
              </w:rPr>
              <w:t>Staff, pupils and parents are not aware of the school’s procedures should there be a confirmed case of COVID-19 in the school</w:t>
            </w:r>
          </w:p>
        </w:tc>
        <w:tc>
          <w:tcPr>
            <w:tcW w:w="966" w:type="dxa"/>
          </w:tcPr>
          <w:p w14:paraId="22AB48CB" w14:textId="77777777" w:rsidR="0010005A" w:rsidRPr="00FC02AC" w:rsidRDefault="0010005A" w:rsidP="00663FC0">
            <w:pPr>
              <w:ind w:left="360"/>
              <w:rPr>
                <w:rFonts w:ascii="Arial" w:hAnsi="Arial" w:cs="Arial"/>
                <w:sz w:val="20"/>
                <w:szCs w:val="20"/>
              </w:rPr>
            </w:pPr>
            <w:r>
              <w:rPr>
                <w:rFonts w:ascii="Arial" w:hAnsi="Arial" w:cs="Arial"/>
                <w:sz w:val="20"/>
                <w:szCs w:val="20"/>
              </w:rPr>
              <w:t>31.</w:t>
            </w:r>
          </w:p>
        </w:tc>
        <w:tc>
          <w:tcPr>
            <w:tcW w:w="4422" w:type="dxa"/>
          </w:tcPr>
          <w:p w14:paraId="20145965" w14:textId="77777777" w:rsidR="0010005A" w:rsidRPr="00FC02AC" w:rsidRDefault="0010005A" w:rsidP="00663FC0">
            <w:pPr>
              <w:rPr>
                <w:rFonts w:ascii="Arial" w:hAnsi="Arial" w:cs="Arial"/>
                <w:sz w:val="20"/>
                <w:szCs w:val="20"/>
              </w:rPr>
            </w:pPr>
            <w:r w:rsidRPr="00FC02AC">
              <w:rPr>
                <w:rFonts w:ascii="Arial" w:hAnsi="Arial" w:cs="Arial"/>
                <w:sz w:val="20"/>
                <w:szCs w:val="20"/>
              </w:rPr>
              <w:t>Staff, pupils and parents are not aware of the school’s procedures should there be a confirmed case of COVID-19 in the school</w:t>
            </w:r>
          </w:p>
        </w:tc>
        <w:tc>
          <w:tcPr>
            <w:tcW w:w="4261" w:type="dxa"/>
            <w:shd w:val="clear" w:color="auto" w:fill="D0CECE" w:themeFill="background2" w:themeFillShade="E6"/>
          </w:tcPr>
          <w:p w14:paraId="47B63804" w14:textId="77777777" w:rsidR="0010005A" w:rsidRPr="00FC02AC" w:rsidRDefault="0010005A" w:rsidP="00663FC0">
            <w:pPr>
              <w:rPr>
                <w:rFonts w:ascii="Arial" w:hAnsi="Arial" w:cs="Arial"/>
                <w:sz w:val="20"/>
                <w:szCs w:val="20"/>
              </w:rPr>
            </w:pPr>
            <w:r>
              <w:rPr>
                <w:rFonts w:ascii="Arial" w:hAnsi="Arial" w:cs="Arial"/>
                <w:sz w:val="20"/>
                <w:szCs w:val="20"/>
              </w:rPr>
              <w:t>No  change</w:t>
            </w:r>
          </w:p>
        </w:tc>
      </w:tr>
      <w:tr w:rsidR="0010005A" w:rsidRPr="00FC02AC" w14:paraId="508133CB" w14:textId="77777777" w:rsidTr="003C52EC">
        <w:tc>
          <w:tcPr>
            <w:tcW w:w="855" w:type="dxa"/>
          </w:tcPr>
          <w:p w14:paraId="0DFC20DA" w14:textId="77777777" w:rsidR="0010005A" w:rsidRPr="00FC02AC" w:rsidRDefault="0010005A" w:rsidP="00663FC0">
            <w:pPr>
              <w:ind w:left="360"/>
              <w:rPr>
                <w:rFonts w:ascii="Arial" w:hAnsi="Arial" w:cs="Arial"/>
                <w:sz w:val="20"/>
                <w:szCs w:val="20"/>
              </w:rPr>
            </w:pPr>
            <w:r w:rsidRPr="00FC02AC">
              <w:rPr>
                <w:rFonts w:ascii="Arial" w:hAnsi="Arial" w:cs="Arial"/>
                <w:sz w:val="20"/>
                <w:szCs w:val="20"/>
              </w:rPr>
              <w:t>6.4</w:t>
            </w:r>
          </w:p>
        </w:tc>
        <w:tc>
          <w:tcPr>
            <w:tcW w:w="4233" w:type="dxa"/>
          </w:tcPr>
          <w:p w14:paraId="1C84F648" w14:textId="77777777" w:rsidR="0010005A" w:rsidRPr="00FC02AC" w:rsidRDefault="0010005A" w:rsidP="00663FC0">
            <w:pPr>
              <w:rPr>
                <w:rFonts w:ascii="Arial" w:hAnsi="Arial" w:cs="Arial"/>
                <w:sz w:val="20"/>
                <w:szCs w:val="20"/>
              </w:rPr>
            </w:pPr>
            <w:r w:rsidRPr="00FC02AC">
              <w:rPr>
                <w:rFonts w:ascii="Arial" w:hAnsi="Arial" w:cs="Arial"/>
                <w:sz w:val="20"/>
                <w:szCs w:val="20"/>
              </w:rPr>
              <w:t>Testing is not used effectively to help manage staffing levels and support staff wellbeing</w:t>
            </w:r>
          </w:p>
        </w:tc>
        <w:tc>
          <w:tcPr>
            <w:tcW w:w="966" w:type="dxa"/>
          </w:tcPr>
          <w:p w14:paraId="33E8ECA4" w14:textId="77777777" w:rsidR="0010005A" w:rsidRPr="00FC02AC" w:rsidRDefault="0010005A" w:rsidP="00663FC0">
            <w:pPr>
              <w:ind w:left="360"/>
              <w:rPr>
                <w:rFonts w:ascii="Arial" w:hAnsi="Arial" w:cs="Arial"/>
                <w:sz w:val="20"/>
                <w:szCs w:val="20"/>
              </w:rPr>
            </w:pPr>
            <w:r>
              <w:rPr>
                <w:rFonts w:ascii="Arial" w:hAnsi="Arial" w:cs="Arial"/>
                <w:sz w:val="20"/>
                <w:szCs w:val="20"/>
              </w:rPr>
              <w:t>32.</w:t>
            </w:r>
          </w:p>
        </w:tc>
        <w:tc>
          <w:tcPr>
            <w:tcW w:w="4422" w:type="dxa"/>
          </w:tcPr>
          <w:p w14:paraId="09CB2A2C" w14:textId="77777777" w:rsidR="0010005A" w:rsidRPr="00FC02AC" w:rsidRDefault="0010005A" w:rsidP="00663FC0">
            <w:pPr>
              <w:rPr>
                <w:rFonts w:ascii="Arial" w:hAnsi="Arial" w:cs="Arial"/>
                <w:sz w:val="20"/>
                <w:szCs w:val="20"/>
              </w:rPr>
            </w:pPr>
            <w:r w:rsidRPr="00FC02AC">
              <w:rPr>
                <w:rFonts w:ascii="Arial" w:hAnsi="Arial" w:cs="Arial"/>
                <w:sz w:val="20"/>
                <w:szCs w:val="20"/>
              </w:rPr>
              <w:t>NHS Test and Trace is not used effectively to help manage infection control amongst pupils and staff, maximise staffing levels and support staff wellbeing</w:t>
            </w:r>
          </w:p>
        </w:tc>
        <w:tc>
          <w:tcPr>
            <w:tcW w:w="4261" w:type="dxa"/>
            <w:shd w:val="clear" w:color="auto" w:fill="auto"/>
          </w:tcPr>
          <w:p w14:paraId="521D7E40" w14:textId="77777777" w:rsidR="0010005A" w:rsidRPr="00FC02AC" w:rsidRDefault="0010005A" w:rsidP="00663FC0">
            <w:pPr>
              <w:rPr>
                <w:rFonts w:ascii="Arial" w:hAnsi="Arial" w:cs="Arial"/>
                <w:sz w:val="20"/>
                <w:szCs w:val="20"/>
              </w:rPr>
            </w:pPr>
            <w:r w:rsidRPr="00FC02AC">
              <w:rPr>
                <w:rFonts w:ascii="Arial" w:hAnsi="Arial" w:cs="Arial"/>
                <w:sz w:val="20"/>
                <w:szCs w:val="20"/>
              </w:rPr>
              <w:t xml:space="preserve">Alignment of local risk assessment with </w:t>
            </w:r>
            <w:r>
              <w:rPr>
                <w:rFonts w:ascii="Arial" w:hAnsi="Arial" w:cs="Arial"/>
                <w:sz w:val="20"/>
                <w:szCs w:val="20"/>
              </w:rPr>
              <w:t xml:space="preserve">current </w:t>
            </w:r>
            <w:r w:rsidRPr="00FC02AC">
              <w:rPr>
                <w:rFonts w:ascii="Arial" w:hAnsi="Arial" w:cs="Arial"/>
                <w:sz w:val="20"/>
                <w:szCs w:val="20"/>
              </w:rPr>
              <w:t>national guidance</w:t>
            </w:r>
          </w:p>
        </w:tc>
      </w:tr>
      <w:tr w:rsidR="0010005A" w:rsidRPr="00FC02AC" w14:paraId="509612B2" w14:textId="77777777" w:rsidTr="003C52EC">
        <w:tc>
          <w:tcPr>
            <w:tcW w:w="855" w:type="dxa"/>
          </w:tcPr>
          <w:p w14:paraId="07ACC4B9" w14:textId="77777777" w:rsidR="0010005A" w:rsidRPr="00FC02AC" w:rsidRDefault="0010005A" w:rsidP="00663FC0">
            <w:pPr>
              <w:ind w:left="360"/>
              <w:rPr>
                <w:rFonts w:ascii="Arial" w:hAnsi="Arial" w:cs="Arial"/>
                <w:sz w:val="20"/>
                <w:szCs w:val="20"/>
              </w:rPr>
            </w:pPr>
            <w:r w:rsidRPr="00FC02AC">
              <w:rPr>
                <w:rFonts w:ascii="Arial" w:hAnsi="Arial" w:cs="Arial"/>
                <w:sz w:val="20"/>
                <w:szCs w:val="20"/>
              </w:rPr>
              <w:t>6.5</w:t>
            </w:r>
          </w:p>
        </w:tc>
        <w:tc>
          <w:tcPr>
            <w:tcW w:w="4233" w:type="dxa"/>
          </w:tcPr>
          <w:p w14:paraId="0A0395BF" w14:textId="77777777" w:rsidR="0010005A" w:rsidRPr="00FC02AC" w:rsidRDefault="0010005A" w:rsidP="00663FC0">
            <w:pPr>
              <w:rPr>
                <w:rFonts w:ascii="Arial" w:hAnsi="Arial" w:cs="Arial"/>
                <w:sz w:val="20"/>
                <w:szCs w:val="20"/>
              </w:rPr>
            </w:pPr>
            <w:r w:rsidRPr="00FC02AC">
              <w:rPr>
                <w:rFonts w:ascii="Arial" w:hAnsi="Arial" w:cs="Arial"/>
                <w:sz w:val="20"/>
                <w:szCs w:val="20"/>
              </w:rPr>
              <w:t>Medical/ designated shielding  rooms are not adequately equipped or configured to maintain infection control</w:t>
            </w:r>
          </w:p>
        </w:tc>
        <w:tc>
          <w:tcPr>
            <w:tcW w:w="966" w:type="dxa"/>
          </w:tcPr>
          <w:p w14:paraId="46947E21" w14:textId="77777777" w:rsidR="0010005A" w:rsidRPr="00FC02AC" w:rsidRDefault="0010005A" w:rsidP="00663FC0">
            <w:pPr>
              <w:ind w:left="360"/>
              <w:rPr>
                <w:rFonts w:ascii="Arial" w:hAnsi="Arial" w:cs="Arial"/>
                <w:sz w:val="20"/>
                <w:szCs w:val="20"/>
              </w:rPr>
            </w:pPr>
            <w:r>
              <w:rPr>
                <w:rFonts w:ascii="Arial" w:hAnsi="Arial" w:cs="Arial"/>
                <w:sz w:val="20"/>
                <w:szCs w:val="20"/>
              </w:rPr>
              <w:t>33.</w:t>
            </w:r>
          </w:p>
        </w:tc>
        <w:tc>
          <w:tcPr>
            <w:tcW w:w="4422" w:type="dxa"/>
          </w:tcPr>
          <w:p w14:paraId="49B7853D" w14:textId="77777777" w:rsidR="0010005A" w:rsidRPr="00FC02AC" w:rsidRDefault="0010005A" w:rsidP="00663FC0">
            <w:pPr>
              <w:rPr>
                <w:rFonts w:ascii="Arial" w:hAnsi="Arial" w:cs="Arial"/>
                <w:sz w:val="20"/>
                <w:szCs w:val="20"/>
              </w:rPr>
            </w:pPr>
            <w:r w:rsidRPr="00FC02AC">
              <w:rPr>
                <w:rFonts w:ascii="Arial" w:hAnsi="Arial" w:cs="Arial"/>
                <w:sz w:val="20"/>
                <w:szCs w:val="20"/>
              </w:rPr>
              <w:t>Medical/ designated shielding  rooms are not adequately equipped or configured to maintain infection control</w:t>
            </w:r>
          </w:p>
        </w:tc>
        <w:tc>
          <w:tcPr>
            <w:tcW w:w="4261" w:type="dxa"/>
            <w:shd w:val="clear" w:color="auto" w:fill="D0CECE" w:themeFill="background2" w:themeFillShade="E6"/>
          </w:tcPr>
          <w:p w14:paraId="207F596B" w14:textId="77777777" w:rsidR="0010005A" w:rsidRPr="00FC02AC" w:rsidRDefault="0010005A" w:rsidP="00663FC0">
            <w:pPr>
              <w:rPr>
                <w:rFonts w:ascii="Arial" w:hAnsi="Arial" w:cs="Arial"/>
                <w:sz w:val="20"/>
                <w:szCs w:val="20"/>
              </w:rPr>
            </w:pPr>
            <w:r>
              <w:rPr>
                <w:rFonts w:ascii="Arial" w:hAnsi="Arial" w:cs="Arial"/>
                <w:sz w:val="20"/>
                <w:szCs w:val="20"/>
              </w:rPr>
              <w:t>No change</w:t>
            </w:r>
          </w:p>
        </w:tc>
      </w:tr>
      <w:tr w:rsidR="0010005A" w:rsidRPr="00FC02AC" w14:paraId="55D152C9" w14:textId="77777777" w:rsidTr="003C52EC">
        <w:tc>
          <w:tcPr>
            <w:tcW w:w="14737" w:type="dxa"/>
            <w:gridSpan w:val="5"/>
            <w:shd w:val="clear" w:color="auto" w:fill="D0CECE" w:themeFill="background2" w:themeFillShade="E6"/>
          </w:tcPr>
          <w:p w14:paraId="285812AE" w14:textId="77777777" w:rsidR="0010005A" w:rsidRPr="00FC02AC" w:rsidRDefault="0010005A" w:rsidP="007E66E7">
            <w:pPr>
              <w:pStyle w:val="ListParagraph"/>
              <w:numPr>
                <w:ilvl w:val="0"/>
                <w:numId w:val="9"/>
              </w:numPr>
              <w:rPr>
                <w:rFonts w:ascii="Arial" w:hAnsi="Arial" w:cs="Arial"/>
                <w:b/>
                <w:sz w:val="20"/>
                <w:szCs w:val="20"/>
              </w:rPr>
            </w:pPr>
            <w:r w:rsidRPr="00FC02AC">
              <w:rPr>
                <w:rFonts w:ascii="Arial" w:hAnsi="Arial" w:cs="Arial"/>
                <w:b/>
                <w:sz w:val="20"/>
                <w:szCs w:val="20"/>
              </w:rPr>
              <w:t>Communications</w:t>
            </w:r>
          </w:p>
        </w:tc>
      </w:tr>
      <w:tr w:rsidR="0010005A" w:rsidRPr="00FC02AC" w14:paraId="4087EDC2" w14:textId="77777777" w:rsidTr="003C52EC">
        <w:tc>
          <w:tcPr>
            <w:tcW w:w="855" w:type="dxa"/>
          </w:tcPr>
          <w:p w14:paraId="5A61BDFD" w14:textId="77777777" w:rsidR="0010005A" w:rsidRPr="00FC02AC" w:rsidRDefault="0010005A" w:rsidP="00663FC0">
            <w:pPr>
              <w:ind w:left="360"/>
              <w:rPr>
                <w:rFonts w:ascii="Arial" w:hAnsi="Arial" w:cs="Arial"/>
                <w:sz w:val="20"/>
                <w:szCs w:val="20"/>
              </w:rPr>
            </w:pPr>
            <w:r w:rsidRPr="00FC02AC">
              <w:rPr>
                <w:rFonts w:ascii="Arial" w:hAnsi="Arial" w:cs="Arial"/>
                <w:sz w:val="20"/>
                <w:szCs w:val="20"/>
              </w:rPr>
              <w:t>7.1</w:t>
            </w:r>
          </w:p>
        </w:tc>
        <w:tc>
          <w:tcPr>
            <w:tcW w:w="4233" w:type="dxa"/>
          </w:tcPr>
          <w:p w14:paraId="72C26BFF" w14:textId="77777777" w:rsidR="0010005A" w:rsidRPr="00FC02AC" w:rsidRDefault="0010005A" w:rsidP="00663FC0">
            <w:pPr>
              <w:rPr>
                <w:rFonts w:ascii="Arial" w:hAnsi="Arial" w:cs="Arial"/>
                <w:sz w:val="20"/>
                <w:szCs w:val="20"/>
              </w:rPr>
            </w:pPr>
            <w:r w:rsidRPr="00FC02AC">
              <w:rPr>
                <w:rFonts w:ascii="Arial" w:hAnsi="Arial" w:cs="Arial"/>
                <w:sz w:val="20"/>
                <w:szCs w:val="20"/>
              </w:rPr>
              <w:t>Key stakeholders are not fully informed about changes to policies and procedures due to COVID-19, resulting in risks to health</w:t>
            </w:r>
          </w:p>
        </w:tc>
        <w:tc>
          <w:tcPr>
            <w:tcW w:w="966" w:type="dxa"/>
          </w:tcPr>
          <w:p w14:paraId="27B614B8" w14:textId="77777777" w:rsidR="0010005A" w:rsidRPr="00FC02AC" w:rsidRDefault="0010005A" w:rsidP="00663FC0">
            <w:pPr>
              <w:ind w:left="360"/>
              <w:rPr>
                <w:rFonts w:ascii="Arial" w:hAnsi="Arial" w:cs="Arial"/>
                <w:sz w:val="20"/>
                <w:szCs w:val="20"/>
              </w:rPr>
            </w:pPr>
            <w:r>
              <w:rPr>
                <w:rFonts w:ascii="Arial" w:hAnsi="Arial" w:cs="Arial"/>
                <w:sz w:val="20"/>
                <w:szCs w:val="20"/>
              </w:rPr>
              <w:t>34.</w:t>
            </w:r>
          </w:p>
        </w:tc>
        <w:tc>
          <w:tcPr>
            <w:tcW w:w="4422" w:type="dxa"/>
          </w:tcPr>
          <w:p w14:paraId="0F458CB8" w14:textId="77777777" w:rsidR="0010005A" w:rsidRPr="00FC02AC" w:rsidRDefault="0010005A" w:rsidP="00663FC0">
            <w:pPr>
              <w:rPr>
                <w:rFonts w:ascii="Arial" w:hAnsi="Arial" w:cs="Arial"/>
                <w:sz w:val="20"/>
                <w:szCs w:val="20"/>
              </w:rPr>
            </w:pPr>
            <w:r w:rsidRPr="00FC02AC">
              <w:rPr>
                <w:rFonts w:ascii="Arial" w:hAnsi="Arial" w:cs="Arial"/>
                <w:sz w:val="20"/>
                <w:szCs w:val="20"/>
              </w:rPr>
              <w:t>Key stakeholders are not fully informed about changes to policies and procedures due to COVID-19, resulting in risks to health</w:t>
            </w:r>
          </w:p>
        </w:tc>
        <w:tc>
          <w:tcPr>
            <w:tcW w:w="4261" w:type="dxa"/>
            <w:shd w:val="clear" w:color="auto" w:fill="D0CECE" w:themeFill="background2" w:themeFillShade="E6"/>
          </w:tcPr>
          <w:p w14:paraId="7A343952" w14:textId="77777777" w:rsidR="0010005A" w:rsidRPr="00FC02AC" w:rsidRDefault="0010005A" w:rsidP="00663FC0">
            <w:pPr>
              <w:rPr>
                <w:rFonts w:ascii="Arial" w:hAnsi="Arial" w:cs="Arial"/>
                <w:sz w:val="20"/>
                <w:szCs w:val="20"/>
              </w:rPr>
            </w:pPr>
            <w:r>
              <w:rPr>
                <w:rFonts w:ascii="Arial" w:hAnsi="Arial" w:cs="Arial"/>
                <w:sz w:val="20"/>
                <w:szCs w:val="20"/>
              </w:rPr>
              <w:t>No change</w:t>
            </w:r>
          </w:p>
        </w:tc>
      </w:tr>
      <w:tr w:rsidR="0010005A" w:rsidRPr="00FC02AC" w14:paraId="0E00EE6F" w14:textId="77777777" w:rsidTr="003C52EC">
        <w:tc>
          <w:tcPr>
            <w:tcW w:w="855" w:type="dxa"/>
            <w:shd w:val="clear" w:color="auto" w:fill="D0CECE" w:themeFill="background2" w:themeFillShade="E6"/>
          </w:tcPr>
          <w:p w14:paraId="39B905C4" w14:textId="77777777" w:rsidR="0010005A" w:rsidRPr="00FC02AC" w:rsidRDefault="0010005A" w:rsidP="00663FC0">
            <w:pPr>
              <w:ind w:left="360"/>
              <w:rPr>
                <w:rFonts w:ascii="Arial" w:hAnsi="Arial" w:cs="Arial"/>
                <w:sz w:val="20"/>
                <w:szCs w:val="20"/>
              </w:rPr>
            </w:pPr>
          </w:p>
        </w:tc>
        <w:tc>
          <w:tcPr>
            <w:tcW w:w="4233" w:type="dxa"/>
            <w:shd w:val="clear" w:color="auto" w:fill="D0CECE" w:themeFill="background2" w:themeFillShade="E6"/>
          </w:tcPr>
          <w:p w14:paraId="0A1F0553" w14:textId="77777777" w:rsidR="0010005A" w:rsidRPr="00FC02AC" w:rsidRDefault="0010005A" w:rsidP="00663FC0">
            <w:pPr>
              <w:rPr>
                <w:rFonts w:ascii="Arial" w:hAnsi="Arial" w:cs="Arial"/>
                <w:sz w:val="20"/>
                <w:szCs w:val="20"/>
              </w:rPr>
            </w:pPr>
          </w:p>
        </w:tc>
        <w:tc>
          <w:tcPr>
            <w:tcW w:w="966" w:type="dxa"/>
          </w:tcPr>
          <w:p w14:paraId="631C01D0" w14:textId="77777777" w:rsidR="0010005A" w:rsidRPr="00FC02AC" w:rsidRDefault="0010005A" w:rsidP="00663FC0">
            <w:pPr>
              <w:ind w:left="360"/>
              <w:rPr>
                <w:rFonts w:ascii="Arial" w:hAnsi="Arial" w:cs="Arial"/>
                <w:sz w:val="20"/>
                <w:szCs w:val="20"/>
              </w:rPr>
            </w:pPr>
            <w:r>
              <w:rPr>
                <w:rFonts w:ascii="Arial" w:hAnsi="Arial" w:cs="Arial"/>
                <w:sz w:val="20"/>
                <w:szCs w:val="20"/>
              </w:rPr>
              <w:t>35.</w:t>
            </w:r>
          </w:p>
        </w:tc>
        <w:tc>
          <w:tcPr>
            <w:tcW w:w="4422" w:type="dxa"/>
          </w:tcPr>
          <w:p w14:paraId="447E7F66" w14:textId="77777777" w:rsidR="0010005A" w:rsidRPr="00FC02AC" w:rsidRDefault="0010005A" w:rsidP="00663FC0">
            <w:pPr>
              <w:rPr>
                <w:rFonts w:ascii="Arial" w:hAnsi="Arial" w:cs="Arial"/>
                <w:sz w:val="20"/>
                <w:szCs w:val="20"/>
              </w:rPr>
            </w:pPr>
            <w:r w:rsidRPr="006E0A9A">
              <w:rPr>
                <w:rFonts w:ascii="Arial" w:hAnsi="Arial" w:cs="Arial"/>
                <w:b/>
                <w:sz w:val="20"/>
                <w:szCs w:val="20"/>
              </w:rPr>
              <w:t>New</w:t>
            </w:r>
            <w:r>
              <w:rPr>
                <w:rFonts w:ascii="Arial" w:hAnsi="Arial" w:cs="Arial"/>
                <w:sz w:val="20"/>
                <w:szCs w:val="20"/>
              </w:rPr>
              <w:t xml:space="preserve"> - </w:t>
            </w:r>
            <w:r w:rsidRPr="00FC02AC">
              <w:rPr>
                <w:rFonts w:ascii="Arial" w:hAnsi="Arial" w:cs="Arial"/>
                <w:sz w:val="20"/>
                <w:szCs w:val="20"/>
              </w:rPr>
              <w:t>Parents and carers are not fully informed of the health and safety requirements for the reopening of the school</w:t>
            </w:r>
          </w:p>
        </w:tc>
        <w:tc>
          <w:tcPr>
            <w:tcW w:w="4261" w:type="dxa"/>
          </w:tcPr>
          <w:p w14:paraId="43EA490A" w14:textId="77777777" w:rsidR="0010005A" w:rsidRPr="00FC02AC" w:rsidRDefault="0010005A" w:rsidP="00663FC0">
            <w:pPr>
              <w:rPr>
                <w:rFonts w:ascii="Arial" w:hAnsi="Arial" w:cs="Arial"/>
                <w:sz w:val="20"/>
                <w:szCs w:val="20"/>
              </w:rPr>
            </w:pPr>
            <w:r>
              <w:rPr>
                <w:rFonts w:ascii="Arial" w:hAnsi="Arial" w:cs="Arial"/>
                <w:sz w:val="20"/>
                <w:szCs w:val="20"/>
              </w:rPr>
              <w:t>Exemplification of the hazard</w:t>
            </w:r>
          </w:p>
        </w:tc>
      </w:tr>
      <w:tr w:rsidR="0010005A" w:rsidRPr="00FC02AC" w14:paraId="27CBF2F7" w14:textId="77777777" w:rsidTr="003C52EC">
        <w:tc>
          <w:tcPr>
            <w:tcW w:w="855" w:type="dxa"/>
            <w:shd w:val="clear" w:color="auto" w:fill="D0CECE" w:themeFill="background2" w:themeFillShade="E6"/>
          </w:tcPr>
          <w:p w14:paraId="54C7DE15" w14:textId="77777777" w:rsidR="0010005A" w:rsidRPr="00FC02AC" w:rsidRDefault="0010005A" w:rsidP="00663FC0">
            <w:pPr>
              <w:ind w:left="360"/>
              <w:rPr>
                <w:rFonts w:ascii="Arial" w:hAnsi="Arial" w:cs="Arial"/>
                <w:sz w:val="20"/>
                <w:szCs w:val="20"/>
              </w:rPr>
            </w:pPr>
          </w:p>
        </w:tc>
        <w:tc>
          <w:tcPr>
            <w:tcW w:w="4233" w:type="dxa"/>
            <w:shd w:val="clear" w:color="auto" w:fill="D0CECE" w:themeFill="background2" w:themeFillShade="E6"/>
          </w:tcPr>
          <w:p w14:paraId="129FA998" w14:textId="77777777" w:rsidR="0010005A" w:rsidRPr="00FC02AC" w:rsidRDefault="0010005A" w:rsidP="00663FC0">
            <w:pPr>
              <w:rPr>
                <w:rFonts w:ascii="Arial" w:hAnsi="Arial" w:cs="Arial"/>
                <w:sz w:val="20"/>
                <w:szCs w:val="20"/>
              </w:rPr>
            </w:pPr>
          </w:p>
        </w:tc>
        <w:tc>
          <w:tcPr>
            <w:tcW w:w="966" w:type="dxa"/>
          </w:tcPr>
          <w:p w14:paraId="1239D728" w14:textId="77777777" w:rsidR="0010005A" w:rsidRPr="00FC02AC" w:rsidRDefault="0010005A" w:rsidP="00663FC0">
            <w:pPr>
              <w:ind w:left="360"/>
              <w:rPr>
                <w:rFonts w:ascii="Arial" w:hAnsi="Arial" w:cs="Arial"/>
                <w:sz w:val="20"/>
                <w:szCs w:val="20"/>
              </w:rPr>
            </w:pPr>
            <w:r>
              <w:rPr>
                <w:rFonts w:ascii="Arial" w:hAnsi="Arial" w:cs="Arial"/>
                <w:sz w:val="20"/>
                <w:szCs w:val="20"/>
              </w:rPr>
              <w:t>36.</w:t>
            </w:r>
          </w:p>
        </w:tc>
        <w:tc>
          <w:tcPr>
            <w:tcW w:w="4422" w:type="dxa"/>
          </w:tcPr>
          <w:p w14:paraId="4FFFD014" w14:textId="77777777" w:rsidR="0010005A" w:rsidRPr="00FC02AC" w:rsidRDefault="0010005A" w:rsidP="00663FC0">
            <w:pPr>
              <w:rPr>
                <w:rFonts w:ascii="Arial" w:hAnsi="Arial" w:cs="Arial"/>
                <w:sz w:val="20"/>
                <w:szCs w:val="20"/>
              </w:rPr>
            </w:pPr>
            <w:r w:rsidRPr="006E0A9A">
              <w:rPr>
                <w:rFonts w:ascii="Arial" w:hAnsi="Arial" w:cs="Arial"/>
                <w:b/>
                <w:sz w:val="20"/>
                <w:szCs w:val="20"/>
              </w:rPr>
              <w:t>New</w:t>
            </w:r>
            <w:r>
              <w:rPr>
                <w:rFonts w:ascii="Arial" w:hAnsi="Arial" w:cs="Arial"/>
                <w:sz w:val="20"/>
                <w:szCs w:val="20"/>
              </w:rPr>
              <w:t xml:space="preserve"> - </w:t>
            </w:r>
            <w:r w:rsidRPr="00FC02AC">
              <w:rPr>
                <w:rFonts w:ascii="Arial" w:hAnsi="Arial" w:cs="Arial"/>
                <w:sz w:val="20"/>
                <w:szCs w:val="20"/>
              </w:rPr>
              <w:t>Parents and carers may not fully understand their responsibilities should a child show symptoms of Covid-19</w:t>
            </w:r>
          </w:p>
        </w:tc>
        <w:tc>
          <w:tcPr>
            <w:tcW w:w="4261" w:type="dxa"/>
          </w:tcPr>
          <w:p w14:paraId="23DE7219" w14:textId="77777777" w:rsidR="0010005A" w:rsidRPr="00FC02AC" w:rsidRDefault="0010005A" w:rsidP="00663FC0">
            <w:pPr>
              <w:rPr>
                <w:rFonts w:ascii="Arial" w:hAnsi="Arial" w:cs="Arial"/>
                <w:sz w:val="20"/>
                <w:szCs w:val="20"/>
              </w:rPr>
            </w:pPr>
            <w:r>
              <w:rPr>
                <w:rFonts w:ascii="Arial" w:hAnsi="Arial" w:cs="Arial"/>
                <w:sz w:val="20"/>
                <w:szCs w:val="20"/>
              </w:rPr>
              <w:t>Exemplification of the hazard</w:t>
            </w:r>
          </w:p>
        </w:tc>
      </w:tr>
      <w:tr w:rsidR="0010005A" w:rsidRPr="00FC02AC" w14:paraId="3CA8F976" w14:textId="77777777" w:rsidTr="003C52EC">
        <w:tc>
          <w:tcPr>
            <w:tcW w:w="14737" w:type="dxa"/>
            <w:gridSpan w:val="5"/>
            <w:shd w:val="clear" w:color="auto" w:fill="D0CECE" w:themeFill="background2" w:themeFillShade="E6"/>
          </w:tcPr>
          <w:p w14:paraId="5634A4F4" w14:textId="77777777" w:rsidR="0010005A" w:rsidRPr="00FC02AC" w:rsidRDefault="0010005A" w:rsidP="007E66E7">
            <w:pPr>
              <w:pStyle w:val="ListParagraph"/>
              <w:numPr>
                <w:ilvl w:val="0"/>
                <w:numId w:val="9"/>
              </w:numPr>
              <w:rPr>
                <w:rFonts w:ascii="Arial" w:hAnsi="Arial" w:cs="Arial"/>
                <w:b/>
                <w:sz w:val="20"/>
                <w:szCs w:val="20"/>
              </w:rPr>
            </w:pPr>
            <w:r w:rsidRPr="00FC02AC">
              <w:rPr>
                <w:rFonts w:ascii="Arial" w:hAnsi="Arial" w:cs="Arial"/>
                <w:b/>
                <w:sz w:val="20"/>
                <w:szCs w:val="20"/>
              </w:rPr>
              <w:t>Additional site-specific issues &amp; risks</w:t>
            </w:r>
          </w:p>
        </w:tc>
      </w:tr>
      <w:tr w:rsidR="0010005A" w:rsidRPr="00FC02AC" w14:paraId="6A9087FB" w14:textId="77777777" w:rsidTr="003C52EC">
        <w:tc>
          <w:tcPr>
            <w:tcW w:w="855" w:type="dxa"/>
            <w:shd w:val="clear" w:color="auto" w:fill="D0CECE" w:themeFill="background2" w:themeFillShade="E6"/>
          </w:tcPr>
          <w:p w14:paraId="3976EF05" w14:textId="77777777" w:rsidR="0010005A" w:rsidRPr="00FC02AC" w:rsidRDefault="0010005A" w:rsidP="00663FC0">
            <w:pPr>
              <w:ind w:left="360"/>
              <w:rPr>
                <w:rFonts w:ascii="Arial" w:hAnsi="Arial" w:cs="Arial"/>
                <w:sz w:val="20"/>
                <w:szCs w:val="20"/>
              </w:rPr>
            </w:pPr>
          </w:p>
        </w:tc>
        <w:tc>
          <w:tcPr>
            <w:tcW w:w="4233" w:type="dxa"/>
            <w:shd w:val="clear" w:color="auto" w:fill="D0CECE" w:themeFill="background2" w:themeFillShade="E6"/>
          </w:tcPr>
          <w:p w14:paraId="22BC73C7" w14:textId="77777777" w:rsidR="0010005A" w:rsidRPr="00FC02AC" w:rsidRDefault="0010005A" w:rsidP="00663FC0">
            <w:pPr>
              <w:rPr>
                <w:rFonts w:ascii="Arial" w:hAnsi="Arial" w:cs="Arial"/>
                <w:sz w:val="20"/>
                <w:szCs w:val="20"/>
              </w:rPr>
            </w:pPr>
          </w:p>
        </w:tc>
        <w:tc>
          <w:tcPr>
            <w:tcW w:w="966" w:type="dxa"/>
          </w:tcPr>
          <w:p w14:paraId="32B24E6B" w14:textId="77777777" w:rsidR="0010005A" w:rsidRPr="00FC02AC" w:rsidRDefault="0010005A" w:rsidP="00663FC0">
            <w:pPr>
              <w:ind w:left="360"/>
              <w:rPr>
                <w:rFonts w:ascii="Arial" w:hAnsi="Arial" w:cs="Arial"/>
                <w:sz w:val="20"/>
                <w:szCs w:val="20"/>
              </w:rPr>
            </w:pPr>
            <w:r>
              <w:rPr>
                <w:rFonts w:ascii="Arial" w:hAnsi="Arial" w:cs="Arial"/>
                <w:sz w:val="20"/>
                <w:szCs w:val="20"/>
              </w:rPr>
              <w:t>37.</w:t>
            </w:r>
          </w:p>
        </w:tc>
        <w:tc>
          <w:tcPr>
            <w:tcW w:w="4422" w:type="dxa"/>
          </w:tcPr>
          <w:p w14:paraId="7D773064" w14:textId="77777777" w:rsidR="0010005A" w:rsidRPr="00FC02AC" w:rsidRDefault="0010005A" w:rsidP="00663FC0">
            <w:pPr>
              <w:rPr>
                <w:rFonts w:ascii="Arial" w:hAnsi="Arial" w:cs="Arial"/>
                <w:sz w:val="20"/>
                <w:szCs w:val="20"/>
              </w:rPr>
            </w:pPr>
            <w:r w:rsidRPr="006E0A9A">
              <w:rPr>
                <w:rFonts w:ascii="Arial" w:hAnsi="Arial" w:cs="Arial"/>
                <w:b/>
                <w:sz w:val="20"/>
                <w:szCs w:val="20"/>
              </w:rPr>
              <w:t>New</w:t>
            </w:r>
            <w:r>
              <w:rPr>
                <w:rFonts w:ascii="Arial" w:hAnsi="Arial" w:cs="Arial"/>
                <w:sz w:val="20"/>
                <w:szCs w:val="20"/>
              </w:rPr>
              <w:t xml:space="preserve"> - </w:t>
            </w:r>
            <w:r w:rsidRPr="00FC02AC">
              <w:rPr>
                <w:rFonts w:ascii="Arial" w:hAnsi="Arial" w:cs="Arial"/>
                <w:sz w:val="20"/>
                <w:szCs w:val="20"/>
              </w:rPr>
              <w:t>Risks are not assessed in every area of the school in light of Covid-19, leading to breaches of physical distancing and hygiene guidance.</w:t>
            </w:r>
          </w:p>
        </w:tc>
        <w:tc>
          <w:tcPr>
            <w:tcW w:w="4261" w:type="dxa"/>
          </w:tcPr>
          <w:p w14:paraId="60885E24" w14:textId="77777777" w:rsidR="0010005A" w:rsidRPr="00FC02AC" w:rsidRDefault="0010005A" w:rsidP="00663FC0">
            <w:pPr>
              <w:rPr>
                <w:rFonts w:ascii="Arial" w:hAnsi="Arial" w:cs="Arial"/>
                <w:sz w:val="20"/>
                <w:szCs w:val="20"/>
              </w:rPr>
            </w:pPr>
            <w:r>
              <w:rPr>
                <w:rFonts w:ascii="Arial" w:hAnsi="Arial" w:cs="Arial"/>
                <w:sz w:val="20"/>
                <w:szCs w:val="20"/>
              </w:rPr>
              <w:t>Exemplification of the hazard</w:t>
            </w:r>
          </w:p>
        </w:tc>
      </w:tr>
    </w:tbl>
    <w:p w14:paraId="45BDA085" w14:textId="77777777" w:rsidR="0010005A" w:rsidRDefault="0010005A">
      <w:pPr>
        <w:rPr>
          <w:rFonts w:ascii="Arial" w:hAnsi="Arial" w:cs="Arial"/>
          <w:b/>
          <w:sz w:val="24"/>
          <w:szCs w:val="24"/>
        </w:rPr>
      </w:pPr>
      <w:r>
        <w:rPr>
          <w:rFonts w:ascii="Arial" w:hAnsi="Arial" w:cs="Arial"/>
          <w:b/>
          <w:sz w:val="24"/>
          <w:szCs w:val="24"/>
        </w:rPr>
        <w:br w:type="page"/>
      </w:r>
    </w:p>
    <w:p w14:paraId="16C3DD38" w14:textId="77777777" w:rsidR="00F846C3" w:rsidRPr="00286529" w:rsidRDefault="00F846C3" w:rsidP="00286529">
      <w:pPr>
        <w:tabs>
          <w:tab w:val="left" w:pos="3855"/>
        </w:tabs>
        <w:spacing w:after="0"/>
        <w:rPr>
          <w:rFonts w:ascii="Arial" w:hAnsi="Arial" w:cs="Arial"/>
          <w:sz w:val="24"/>
          <w:szCs w:val="24"/>
        </w:rPr>
      </w:pPr>
      <w:r w:rsidRPr="00286529">
        <w:rPr>
          <w:rFonts w:ascii="Arial" w:hAnsi="Arial" w:cs="Arial"/>
          <w:b/>
          <w:sz w:val="24"/>
          <w:szCs w:val="24"/>
        </w:rPr>
        <w:t>Risk Assessment Explanatory Notes</w:t>
      </w:r>
      <w:r w:rsidRPr="00286529">
        <w:rPr>
          <w:rFonts w:ascii="Arial" w:hAnsi="Arial" w:cs="Arial"/>
          <w:sz w:val="24"/>
          <w:szCs w:val="24"/>
        </w:rPr>
        <w:t xml:space="preserve"> </w:t>
      </w:r>
    </w:p>
    <w:p w14:paraId="730A6B15" w14:textId="77777777" w:rsidR="00F846C3" w:rsidRPr="00286529" w:rsidRDefault="00F846C3" w:rsidP="00286529">
      <w:pPr>
        <w:tabs>
          <w:tab w:val="left" w:pos="3855"/>
        </w:tabs>
        <w:spacing w:after="0"/>
        <w:rPr>
          <w:rFonts w:ascii="Arial" w:hAnsi="Arial" w:cs="Arial"/>
          <w:sz w:val="24"/>
          <w:szCs w:val="24"/>
        </w:rPr>
      </w:pPr>
      <w:r w:rsidRPr="00286529">
        <w:rPr>
          <w:rFonts w:ascii="Arial" w:hAnsi="Arial" w:cs="Arial"/>
          <w:sz w:val="24"/>
          <w:szCs w:val="24"/>
        </w:rPr>
        <w:t xml:space="preserve">A risk assessment is a careful examination of tasks and activities in the workplace which can cause harm.  Managers need to ensure Risk Assessments are carried out for all activities where workplace hazards could affect the health and safety of employees, service users, pupils, volunteers, contractors or members of the public.  Risk Assessments should also consider possible damage to property or the environment. </w:t>
      </w:r>
    </w:p>
    <w:p w14:paraId="71BAF83E" w14:textId="77777777" w:rsidR="00F846C3" w:rsidRPr="00286529" w:rsidRDefault="00F846C3" w:rsidP="00286529">
      <w:pPr>
        <w:tabs>
          <w:tab w:val="left" w:pos="3855"/>
        </w:tabs>
        <w:spacing w:after="0"/>
        <w:rPr>
          <w:rFonts w:ascii="Arial" w:hAnsi="Arial" w:cs="Arial"/>
          <w:b/>
          <w:sz w:val="24"/>
          <w:szCs w:val="24"/>
        </w:rPr>
      </w:pPr>
    </w:p>
    <w:p w14:paraId="2CD246DB" w14:textId="77777777" w:rsidR="00F846C3" w:rsidRPr="00286529" w:rsidRDefault="00F846C3" w:rsidP="00286529">
      <w:pPr>
        <w:tabs>
          <w:tab w:val="left" w:pos="3855"/>
        </w:tabs>
        <w:spacing w:after="0"/>
        <w:rPr>
          <w:rFonts w:ascii="Arial" w:hAnsi="Arial" w:cs="Arial"/>
          <w:sz w:val="24"/>
          <w:szCs w:val="24"/>
        </w:rPr>
      </w:pPr>
      <w:r w:rsidRPr="00286529">
        <w:rPr>
          <w:rFonts w:ascii="Arial" w:hAnsi="Arial" w:cs="Arial"/>
          <w:sz w:val="24"/>
          <w:szCs w:val="24"/>
        </w:rPr>
        <w:t xml:space="preserve">To complete the risk assessment you should understand the following definitions: </w:t>
      </w:r>
    </w:p>
    <w:p w14:paraId="19F4FB6E" w14:textId="77777777" w:rsidR="00F846C3" w:rsidRPr="00286529" w:rsidRDefault="00F846C3" w:rsidP="00286529">
      <w:pPr>
        <w:tabs>
          <w:tab w:val="left" w:pos="3855"/>
        </w:tabs>
        <w:spacing w:after="0"/>
        <w:rPr>
          <w:rFonts w:ascii="Arial" w:hAnsi="Arial" w:cs="Arial"/>
          <w:b/>
          <w:sz w:val="24"/>
          <w:szCs w:val="24"/>
        </w:rPr>
      </w:pPr>
      <w:r w:rsidRPr="00286529">
        <w:rPr>
          <w:rFonts w:ascii="Arial" w:hAnsi="Arial" w:cs="Arial"/>
          <w:b/>
          <w:sz w:val="24"/>
          <w:szCs w:val="24"/>
        </w:rPr>
        <w:t>Hazard</w:t>
      </w:r>
      <w:r w:rsidRPr="00286529">
        <w:rPr>
          <w:rFonts w:ascii="Arial" w:hAnsi="Arial" w:cs="Arial"/>
          <w:sz w:val="24"/>
          <w:szCs w:val="24"/>
        </w:rPr>
        <w:t xml:space="preserve">: something with the potential to cause harm or damage to someone or something </w:t>
      </w:r>
    </w:p>
    <w:p w14:paraId="665E6374" w14:textId="77777777" w:rsidR="00F846C3" w:rsidRPr="00286529" w:rsidRDefault="00F846C3" w:rsidP="00286529">
      <w:pPr>
        <w:tabs>
          <w:tab w:val="left" w:pos="3855"/>
        </w:tabs>
        <w:spacing w:after="0"/>
        <w:rPr>
          <w:rFonts w:ascii="Arial" w:hAnsi="Arial" w:cs="Arial"/>
          <w:sz w:val="24"/>
          <w:szCs w:val="24"/>
        </w:rPr>
      </w:pPr>
      <w:r w:rsidRPr="00286529">
        <w:rPr>
          <w:rFonts w:ascii="Arial" w:hAnsi="Arial" w:cs="Arial"/>
          <w:b/>
          <w:sz w:val="24"/>
          <w:szCs w:val="24"/>
        </w:rPr>
        <w:t>Harm:</w:t>
      </w:r>
      <w:r w:rsidRPr="00286529">
        <w:rPr>
          <w:rFonts w:ascii="Arial" w:hAnsi="Arial" w:cs="Arial"/>
          <w:sz w:val="24"/>
          <w:szCs w:val="24"/>
        </w:rPr>
        <w:t xml:space="preserve"> injury, ill health, psychological harm, industrial disease, death, loss or damage. </w:t>
      </w:r>
    </w:p>
    <w:p w14:paraId="4E1A57B2" w14:textId="77777777" w:rsidR="00F846C3" w:rsidRPr="00286529" w:rsidRDefault="00F846C3" w:rsidP="00286529">
      <w:pPr>
        <w:tabs>
          <w:tab w:val="left" w:pos="3855"/>
        </w:tabs>
        <w:spacing w:after="0"/>
        <w:rPr>
          <w:rFonts w:ascii="Arial" w:hAnsi="Arial" w:cs="Arial"/>
          <w:sz w:val="24"/>
          <w:szCs w:val="24"/>
        </w:rPr>
      </w:pPr>
      <w:r w:rsidRPr="00286529">
        <w:rPr>
          <w:rFonts w:ascii="Arial" w:hAnsi="Arial" w:cs="Arial"/>
          <w:b/>
          <w:sz w:val="24"/>
          <w:szCs w:val="24"/>
        </w:rPr>
        <w:t>Risk</w:t>
      </w:r>
      <w:r w:rsidRPr="00286529">
        <w:rPr>
          <w:rFonts w:ascii="Arial" w:hAnsi="Arial" w:cs="Arial"/>
          <w:sz w:val="24"/>
          <w:szCs w:val="24"/>
        </w:rPr>
        <w:t>: the chance or likelihood that a particular hazard</w:t>
      </w:r>
      <w:r w:rsidRPr="00286529" w:rsidDel="001133F0">
        <w:rPr>
          <w:rFonts w:ascii="Arial" w:hAnsi="Arial" w:cs="Arial"/>
          <w:sz w:val="24"/>
          <w:szCs w:val="24"/>
        </w:rPr>
        <w:t xml:space="preserve"> </w:t>
      </w:r>
      <w:r w:rsidRPr="00286529">
        <w:rPr>
          <w:rFonts w:ascii="Arial" w:hAnsi="Arial" w:cs="Arial"/>
          <w:sz w:val="24"/>
          <w:szCs w:val="24"/>
        </w:rPr>
        <w:t xml:space="preserve">could cause harm. </w:t>
      </w:r>
    </w:p>
    <w:p w14:paraId="63A3197C" w14:textId="77777777" w:rsidR="00F846C3" w:rsidRPr="00286529" w:rsidRDefault="00F846C3" w:rsidP="00286529">
      <w:pPr>
        <w:tabs>
          <w:tab w:val="left" w:pos="3855"/>
        </w:tabs>
        <w:spacing w:after="0"/>
        <w:rPr>
          <w:rFonts w:ascii="Arial" w:hAnsi="Arial" w:cs="Arial"/>
          <w:sz w:val="24"/>
          <w:szCs w:val="24"/>
        </w:rPr>
      </w:pPr>
    </w:p>
    <w:p w14:paraId="03159161" w14:textId="77777777" w:rsidR="00F846C3" w:rsidRPr="00286529" w:rsidRDefault="00F846C3" w:rsidP="00286529">
      <w:pPr>
        <w:tabs>
          <w:tab w:val="left" w:pos="3855"/>
        </w:tabs>
        <w:spacing w:after="0"/>
        <w:rPr>
          <w:rFonts w:ascii="Arial" w:hAnsi="Arial" w:cs="Arial"/>
          <w:sz w:val="24"/>
          <w:szCs w:val="24"/>
        </w:rPr>
      </w:pPr>
      <w:r w:rsidRPr="00286529">
        <w:rPr>
          <w:rFonts w:ascii="Arial" w:hAnsi="Arial" w:cs="Arial"/>
          <w:sz w:val="24"/>
          <w:szCs w:val="24"/>
        </w:rPr>
        <w:t xml:space="preserve">The person carrying out the risk assessment should first identify the hazards arising from the task or activity and the control measures already in place.  The risk rating can be calculated using the risk matrix below and appropriate action taken. </w:t>
      </w:r>
    </w:p>
    <w:p w14:paraId="6D76D5DB" w14:textId="77777777" w:rsidR="00F846C3" w:rsidRPr="00F846C3" w:rsidRDefault="00F846C3" w:rsidP="00F846C3">
      <w:pPr>
        <w:spacing w:after="0"/>
        <w:ind w:right="-1283"/>
        <w:rPr>
          <w:rFonts w:ascii="Arial" w:hAnsi="Arial" w:cs="Arial"/>
          <w:b/>
          <w:sz w:val="20"/>
          <w:szCs w:val="20"/>
        </w:rPr>
      </w:pPr>
    </w:p>
    <w:tbl>
      <w:tblPr>
        <w:tblW w:w="1489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
        <w:gridCol w:w="1552"/>
        <w:gridCol w:w="407"/>
        <w:gridCol w:w="3987"/>
        <w:gridCol w:w="1409"/>
        <w:gridCol w:w="1001"/>
        <w:gridCol w:w="842"/>
        <w:gridCol w:w="150"/>
        <w:gridCol w:w="992"/>
        <w:gridCol w:w="992"/>
        <w:gridCol w:w="1001"/>
        <w:gridCol w:w="992"/>
        <w:gridCol w:w="1551"/>
        <w:gridCol w:w="8"/>
      </w:tblGrid>
      <w:tr w:rsidR="00F846C3" w:rsidRPr="00F846C3" w14:paraId="5800A820" w14:textId="77777777" w:rsidTr="00EE6172">
        <w:trPr>
          <w:gridBefore w:val="1"/>
          <w:wBefore w:w="8" w:type="dxa"/>
          <w:cantSplit/>
          <w:trHeight w:val="1463"/>
          <w:jc w:val="center"/>
        </w:trPr>
        <w:tc>
          <w:tcPr>
            <w:tcW w:w="8356" w:type="dxa"/>
            <w:gridSpan w:val="5"/>
          </w:tcPr>
          <w:p w14:paraId="02F7256E" w14:textId="77777777" w:rsidR="00F846C3" w:rsidRPr="00F846C3" w:rsidRDefault="00F846C3" w:rsidP="00F846C3">
            <w:pPr>
              <w:spacing w:after="0" w:line="360" w:lineRule="auto"/>
              <w:ind w:left="-284" w:right="-1283"/>
              <w:rPr>
                <w:rFonts w:ascii="Arial" w:hAnsi="Arial" w:cs="Arial"/>
                <w:b/>
                <w:sz w:val="20"/>
                <w:szCs w:val="20"/>
              </w:rPr>
            </w:pPr>
            <w:r w:rsidRPr="00F846C3">
              <w:rPr>
                <w:rFonts w:ascii="Arial" w:hAnsi="Arial" w:cs="Arial"/>
                <w:b/>
                <w:sz w:val="20"/>
                <w:szCs w:val="20"/>
              </w:rPr>
              <w:t xml:space="preserve">            HOW TO CALCULATE THE  RISK RATING:</w:t>
            </w:r>
          </w:p>
          <w:p w14:paraId="5E63A288" w14:textId="77777777" w:rsidR="00F846C3" w:rsidRPr="00F846C3" w:rsidRDefault="00F846C3" w:rsidP="00F846C3">
            <w:pPr>
              <w:spacing w:after="0" w:line="360" w:lineRule="auto"/>
              <w:ind w:left="-284" w:right="-1283"/>
              <w:rPr>
                <w:rFonts w:ascii="Arial" w:hAnsi="Arial" w:cs="Arial"/>
                <w:b/>
                <w:sz w:val="20"/>
                <w:szCs w:val="20"/>
              </w:rPr>
            </w:pPr>
            <w:r w:rsidRPr="00F846C3">
              <w:rPr>
                <w:rFonts w:ascii="Arial" w:hAnsi="Arial" w:cs="Arial"/>
                <w:b/>
                <w:sz w:val="20"/>
                <w:szCs w:val="20"/>
              </w:rPr>
              <w:t xml:space="preserve">      MULTIPLY the LIKELIHOOD by the SEVERITY e.g.</w:t>
            </w:r>
          </w:p>
          <w:p w14:paraId="2F5F36BE" w14:textId="77777777" w:rsidR="00F846C3" w:rsidRPr="00F846C3" w:rsidRDefault="00F846C3" w:rsidP="00F846C3">
            <w:pPr>
              <w:spacing w:after="0" w:line="360" w:lineRule="auto"/>
              <w:ind w:left="-284" w:right="-1283"/>
              <w:rPr>
                <w:rFonts w:ascii="Arial" w:hAnsi="Arial" w:cs="Arial"/>
                <w:b/>
                <w:sz w:val="20"/>
                <w:szCs w:val="20"/>
              </w:rPr>
            </w:pPr>
            <w:r w:rsidRPr="00F846C3">
              <w:rPr>
                <w:rFonts w:ascii="Arial" w:hAnsi="Arial" w:cs="Arial"/>
                <w:b/>
                <w:sz w:val="20"/>
                <w:szCs w:val="20"/>
              </w:rPr>
              <w:t xml:space="preserve">      Possible (3) X Significant (3) = Risk Rating of (9) = </w:t>
            </w:r>
          </w:p>
          <w:p w14:paraId="72C3E0C0" w14:textId="77777777" w:rsidR="00F846C3" w:rsidRPr="00F846C3" w:rsidRDefault="00F846C3" w:rsidP="00F846C3">
            <w:pPr>
              <w:spacing w:after="0" w:line="360" w:lineRule="auto"/>
              <w:ind w:left="-284" w:right="-1283"/>
              <w:rPr>
                <w:rFonts w:ascii="Arial" w:hAnsi="Arial" w:cs="Arial"/>
                <w:b/>
                <w:sz w:val="20"/>
                <w:szCs w:val="20"/>
                <w:u w:val="single"/>
              </w:rPr>
            </w:pPr>
            <w:r w:rsidRPr="00F846C3">
              <w:rPr>
                <w:rFonts w:ascii="Arial" w:hAnsi="Arial" w:cs="Arial"/>
                <w:b/>
                <w:sz w:val="20"/>
                <w:szCs w:val="20"/>
              </w:rPr>
              <w:t xml:space="preserve">                                     </w:t>
            </w:r>
            <w:r w:rsidRPr="00F846C3">
              <w:rPr>
                <w:rFonts w:ascii="Arial" w:hAnsi="Arial" w:cs="Arial"/>
                <w:b/>
                <w:sz w:val="20"/>
                <w:szCs w:val="20"/>
                <w:u w:val="single"/>
              </w:rPr>
              <w:t xml:space="preserve">MEDIUM RISK </w:t>
            </w:r>
          </w:p>
        </w:tc>
        <w:tc>
          <w:tcPr>
            <w:tcW w:w="992" w:type="dxa"/>
            <w:gridSpan w:val="2"/>
            <w:tcBorders>
              <w:bottom w:val="single" w:sz="6" w:space="0" w:color="000000"/>
            </w:tcBorders>
            <w:textDirection w:val="btLr"/>
            <w:vAlign w:val="center"/>
          </w:tcPr>
          <w:p w14:paraId="5F921BC3" w14:textId="77777777" w:rsidR="00F846C3" w:rsidRDefault="00F846C3" w:rsidP="00F846C3">
            <w:pPr>
              <w:spacing w:after="0"/>
              <w:ind w:left="-284" w:right="-1283"/>
              <w:rPr>
                <w:rFonts w:ascii="Arial" w:hAnsi="Arial" w:cs="Arial"/>
                <w:b/>
                <w:sz w:val="20"/>
                <w:szCs w:val="20"/>
              </w:rPr>
            </w:pPr>
            <w:r w:rsidRPr="00F846C3">
              <w:rPr>
                <w:rFonts w:ascii="Arial" w:hAnsi="Arial" w:cs="Arial"/>
                <w:b/>
                <w:sz w:val="20"/>
                <w:szCs w:val="20"/>
              </w:rPr>
              <w:t xml:space="preserve">      Critical / </w:t>
            </w:r>
          </w:p>
          <w:p w14:paraId="033FE4FB" w14:textId="77777777" w:rsidR="00F846C3" w:rsidRPr="00F846C3" w:rsidRDefault="00F846C3" w:rsidP="00F846C3">
            <w:pPr>
              <w:spacing w:after="0"/>
              <w:ind w:left="-284" w:right="-1283"/>
              <w:rPr>
                <w:rFonts w:ascii="Arial" w:hAnsi="Arial" w:cs="Arial"/>
                <w:b/>
                <w:sz w:val="20"/>
                <w:szCs w:val="20"/>
              </w:rPr>
            </w:pPr>
            <w:r>
              <w:rPr>
                <w:rFonts w:ascii="Arial" w:hAnsi="Arial" w:cs="Arial"/>
                <w:b/>
                <w:sz w:val="20"/>
                <w:szCs w:val="20"/>
              </w:rPr>
              <w:t xml:space="preserve">      </w:t>
            </w:r>
            <w:r w:rsidRPr="00F846C3">
              <w:rPr>
                <w:rFonts w:ascii="Arial" w:hAnsi="Arial" w:cs="Arial"/>
                <w:b/>
                <w:sz w:val="20"/>
                <w:szCs w:val="20"/>
              </w:rPr>
              <w:t>Fatal (5)</w:t>
            </w:r>
          </w:p>
        </w:tc>
        <w:tc>
          <w:tcPr>
            <w:tcW w:w="992" w:type="dxa"/>
            <w:tcBorders>
              <w:bottom w:val="single" w:sz="6" w:space="0" w:color="000000"/>
            </w:tcBorders>
            <w:textDirection w:val="btLr"/>
            <w:vAlign w:val="center"/>
          </w:tcPr>
          <w:p w14:paraId="45401C31" w14:textId="77777777" w:rsidR="00F846C3" w:rsidRPr="00F846C3" w:rsidRDefault="00F846C3" w:rsidP="00F846C3">
            <w:pPr>
              <w:spacing w:after="0"/>
              <w:ind w:left="-284" w:right="-1283"/>
              <w:rPr>
                <w:rFonts w:ascii="Arial" w:hAnsi="Arial" w:cs="Arial"/>
                <w:b/>
                <w:sz w:val="20"/>
                <w:szCs w:val="20"/>
              </w:rPr>
            </w:pPr>
            <w:r w:rsidRPr="00F846C3">
              <w:rPr>
                <w:rFonts w:ascii="Arial" w:hAnsi="Arial" w:cs="Arial"/>
                <w:b/>
                <w:sz w:val="20"/>
                <w:szCs w:val="20"/>
              </w:rPr>
              <w:t xml:space="preserve">       Severe (4)</w:t>
            </w:r>
          </w:p>
        </w:tc>
        <w:tc>
          <w:tcPr>
            <w:tcW w:w="992" w:type="dxa"/>
            <w:tcBorders>
              <w:bottom w:val="single" w:sz="6" w:space="0" w:color="000000"/>
            </w:tcBorders>
            <w:textDirection w:val="btLr"/>
            <w:vAlign w:val="center"/>
          </w:tcPr>
          <w:p w14:paraId="478667AF" w14:textId="77777777" w:rsidR="00F846C3" w:rsidRPr="00F846C3" w:rsidRDefault="00F846C3" w:rsidP="00F846C3">
            <w:pPr>
              <w:spacing w:after="0"/>
              <w:ind w:left="-284" w:right="-1283"/>
              <w:rPr>
                <w:rFonts w:ascii="Arial" w:hAnsi="Arial" w:cs="Arial"/>
                <w:b/>
                <w:sz w:val="20"/>
                <w:szCs w:val="20"/>
              </w:rPr>
            </w:pPr>
            <w:r w:rsidRPr="00F846C3">
              <w:rPr>
                <w:rFonts w:ascii="Arial" w:hAnsi="Arial" w:cs="Arial"/>
                <w:b/>
                <w:sz w:val="20"/>
                <w:szCs w:val="20"/>
              </w:rPr>
              <w:t xml:space="preserve">       Significant (3)</w:t>
            </w:r>
          </w:p>
        </w:tc>
        <w:tc>
          <w:tcPr>
            <w:tcW w:w="1001" w:type="dxa"/>
            <w:tcBorders>
              <w:bottom w:val="single" w:sz="6" w:space="0" w:color="000000"/>
            </w:tcBorders>
            <w:textDirection w:val="btLr"/>
            <w:vAlign w:val="center"/>
          </w:tcPr>
          <w:p w14:paraId="0A4473ED" w14:textId="77777777" w:rsidR="00F846C3" w:rsidRPr="00F846C3" w:rsidRDefault="00F846C3" w:rsidP="00F846C3">
            <w:pPr>
              <w:spacing w:after="0"/>
              <w:ind w:left="-284" w:right="-1283"/>
              <w:rPr>
                <w:rFonts w:ascii="Arial" w:hAnsi="Arial" w:cs="Arial"/>
                <w:b/>
                <w:sz w:val="20"/>
                <w:szCs w:val="20"/>
              </w:rPr>
            </w:pPr>
            <w:r w:rsidRPr="00F846C3">
              <w:rPr>
                <w:rFonts w:ascii="Arial" w:hAnsi="Arial" w:cs="Arial"/>
                <w:b/>
                <w:sz w:val="20"/>
                <w:szCs w:val="20"/>
              </w:rPr>
              <w:t xml:space="preserve">       Marginal (2)</w:t>
            </w:r>
          </w:p>
        </w:tc>
        <w:tc>
          <w:tcPr>
            <w:tcW w:w="992" w:type="dxa"/>
            <w:tcBorders>
              <w:bottom w:val="single" w:sz="6" w:space="0" w:color="000000"/>
            </w:tcBorders>
            <w:textDirection w:val="btLr"/>
            <w:vAlign w:val="center"/>
          </w:tcPr>
          <w:p w14:paraId="7F200C48" w14:textId="77777777" w:rsidR="00F846C3" w:rsidRPr="00F846C3" w:rsidRDefault="00F846C3" w:rsidP="00F846C3">
            <w:pPr>
              <w:spacing w:after="0"/>
              <w:ind w:left="-284" w:right="-1283"/>
              <w:rPr>
                <w:rFonts w:ascii="Arial" w:hAnsi="Arial" w:cs="Arial"/>
                <w:b/>
                <w:sz w:val="20"/>
                <w:szCs w:val="20"/>
              </w:rPr>
            </w:pPr>
            <w:r w:rsidRPr="00F846C3">
              <w:rPr>
                <w:rFonts w:ascii="Arial" w:hAnsi="Arial" w:cs="Arial"/>
                <w:b/>
                <w:sz w:val="20"/>
                <w:szCs w:val="20"/>
              </w:rPr>
              <w:t xml:space="preserve">       Negligible (1)</w:t>
            </w:r>
          </w:p>
        </w:tc>
        <w:tc>
          <w:tcPr>
            <w:tcW w:w="1559" w:type="dxa"/>
            <w:gridSpan w:val="2"/>
            <w:vMerge w:val="restart"/>
            <w:tcBorders>
              <w:bottom w:val="single" w:sz="6" w:space="0" w:color="000000"/>
            </w:tcBorders>
            <w:shd w:val="clear" w:color="auto" w:fill="0000FF"/>
            <w:textDirection w:val="btLr"/>
          </w:tcPr>
          <w:p w14:paraId="0B842769" w14:textId="77777777" w:rsidR="00F846C3" w:rsidRPr="00F846C3" w:rsidRDefault="00C04759" w:rsidP="00F846C3">
            <w:pPr>
              <w:spacing w:after="0"/>
              <w:ind w:left="-284" w:right="-1283"/>
              <w:jc w:val="center"/>
              <w:rPr>
                <w:rFonts w:ascii="Arial" w:hAnsi="Arial" w:cs="Arial"/>
                <w:sz w:val="20"/>
                <w:szCs w:val="20"/>
              </w:rPr>
            </w:pPr>
            <w:r w:rsidRPr="00F846C3">
              <w:rPr>
                <w:rFonts w:ascii="Arial" w:hAnsi="Arial" w:cs="Arial"/>
                <w:b/>
                <w:noProof/>
                <w:sz w:val="20"/>
                <w:szCs w:val="20"/>
                <w:lang w:eastAsia="en-GB"/>
              </w:rPr>
              <mc:AlternateContent>
                <mc:Choice Requires="wps">
                  <w:drawing>
                    <wp:anchor distT="0" distB="0" distL="114300" distR="114300" simplePos="0" relativeHeight="251659264" behindDoc="0" locked="0" layoutInCell="0" allowOverlap="1" wp14:anchorId="45CF2539" wp14:editId="36D3E894">
                      <wp:simplePos x="0" y="0"/>
                      <wp:positionH relativeFrom="column">
                        <wp:posOffset>26035</wp:posOffset>
                      </wp:positionH>
                      <wp:positionV relativeFrom="paragraph">
                        <wp:posOffset>-1392101</wp:posOffset>
                      </wp:positionV>
                      <wp:extent cx="694690" cy="295275"/>
                      <wp:effectExtent l="0" t="0" r="10160" b="28575"/>
                      <wp:wrapNone/>
                      <wp:docPr id="18"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4690" cy="295275"/>
                              </a:xfrm>
                              <a:prstGeom prst="rect">
                                <a:avLst/>
                              </a:prstGeom>
                              <a:solidFill>
                                <a:srgbClr val="0000FF"/>
                              </a:solidFill>
                              <a:ln w="0">
                                <a:solidFill>
                                  <a:srgbClr val="0000FF"/>
                                </a:solidFill>
                                <a:miter lim="800000"/>
                                <a:headEnd/>
                                <a:tailEnd/>
                              </a:ln>
                            </wps:spPr>
                            <wps:txbx>
                              <w:txbxContent>
                                <w:p w14:paraId="26A059EE" w14:textId="77777777" w:rsidR="006A1504" w:rsidRPr="00B61091" w:rsidRDefault="006A1504" w:rsidP="00F846C3">
                                  <w:pPr>
                                    <w:jc w:val="center"/>
                                    <w:rPr>
                                      <w:rFonts w:ascii="Calibri" w:hAnsi="Calibri"/>
                                      <w:b/>
                                      <w:sz w:val="20"/>
                                      <w:szCs w:val="20"/>
                                    </w:rPr>
                                  </w:pPr>
                                  <w:r w:rsidRPr="00B61091">
                                    <w:rPr>
                                      <w:rFonts w:ascii="Calibri" w:hAnsi="Calibri"/>
                                      <w:b/>
                                      <w:sz w:val="20"/>
                                      <w:szCs w:val="20"/>
                                    </w:rPr>
                                    <w:t>Severity</w:t>
                                  </w:r>
                                </w:p>
                                <w:p w14:paraId="70A6D780" w14:textId="77777777" w:rsidR="006A1504" w:rsidRPr="00B61091" w:rsidRDefault="006A1504" w:rsidP="00F846C3">
                                  <w:pPr>
                                    <w:jc w:val="center"/>
                                    <w:rPr>
                                      <w:rFonts w:ascii="Calibri" w:hAnsi="Calibri"/>
                                      <w:b/>
                                      <w:sz w:val="20"/>
                                      <w:szCs w:val="20"/>
                                    </w:rPr>
                                  </w:pPr>
                                  <w:r w:rsidRPr="00B61091">
                                    <w:rPr>
                                      <w:rFonts w:ascii="Calibri" w:hAnsi="Calibri"/>
                                      <w:b/>
                                      <w:sz w:val="20"/>
                                      <w:szCs w:val="20"/>
                                    </w:rPr>
                                    <w:t>Index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F2539" id="Rectangle 18" o:spid="_x0000_s1026" style="position:absolute;left:0;text-align:left;margin-left:2.05pt;margin-top:-109.6pt;width:54.7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" o:allowincell="f" fillcolor="blue" strokecolor="blue" strokeweight="0">
                      <o:lock v:ext="edit" aspectratio="t"/>
                      <v:textbox>
                        <w:txbxContent>
                          <w:p w14:paraId="26A059EE" w14:textId="77777777" w:rsidR="006A1504" w:rsidRPr="00B61091" w:rsidRDefault="006A1504" w:rsidP="00F846C3">
                            <w:pPr>
                              <w:jc w:val="center"/>
                              <w:rPr>
                                <w:rFonts w:ascii="Calibri" w:hAnsi="Calibri"/>
                                <w:b/>
                                <w:sz w:val="20"/>
                                <w:szCs w:val="20"/>
                              </w:rPr>
                            </w:pPr>
                            <w:r w:rsidRPr="00B61091">
                              <w:rPr>
                                <w:rFonts w:ascii="Calibri" w:hAnsi="Calibri"/>
                                <w:b/>
                                <w:sz w:val="20"/>
                                <w:szCs w:val="20"/>
                              </w:rPr>
                              <w:t>Severity</w:t>
                            </w:r>
                          </w:p>
                          <w:p w14:paraId="70A6D780" w14:textId="77777777" w:rsidR="006A1504" w:rsidRPr="00B61091" w:rsidRDefault="006A1504" w:rsidP="00F846C3">
                            <w:pPr>
                              <w:jc w:val="center"/>
                              <w:rPr>
                                <w:rFonts w:ascii="Calibri" w:hAnsi="Calibri"/>
                                <w:b/>
                                <w:sz w:val="20"/>
                                <w:szCs w:val="20"/>
                              </w:rPr>
                            </w:pPr>
                            <w:r w:rsidRPr="00B61091">
                              <w:rPr>
                                <w:rFonts w:ascii="Calibri" w:hAnsi="Calibri"/>
                                <w:b/>
                                <w:sz w:val="20"/>
                                <w:szCs w:val="20"/>
                              </w:rPr>
                              <w:t>Index</w:t>
                            </w:r>
                          </w:p>
                        </w:txbxContent>
                      </v:textbox>
                    </v:rect>
                  </w:pict>
                </mc:Fallback>
              </mc:AlternateContent>
            </w:r>
          </w:p>
          <w:p w14:paraId="67E8A75B" w14:textId="77777777" w:rsidR="00F846C3" w:rsidRPr="00F846C3" w:rsidRDefault="00F846C3" w:rsidP="00F846C3">
            <w:pPr>
              <w:spacing w:after="0"/>
              <w:ind w:left="-284" w:right="-1283"/>
              <w:jc w:val="center"/>
              <w:rPr>
                <w:rFonts w:ascii="Arial" w:hAnsi="Arial" w:cs="Arial"/>
                <w:sz w:val="20"/>
                <w:szCs w:val="20"/>
              </w:rPr>
            </w:pPr>
          </w:p>
          <w:p w14:paraId="63694172" w14:textId="77777777" w:rsidR="00F846C3" w:rsidRPr="00F846C3" w:rsidRDefault="00F846C3" w:rsidP="00F846C3">
            <w:pPr>
              <w:spacing w:after="0"/>
              <w:ind w:left="-284" w:right="-1283"/>
              <w:jc w:val="center"/>
              <w:rPr>
                <w:rFonts w:ascii="Arial" w:hAnsi="Arial" w:cs="Arial"/>
                <w:b/>
                <w:sz w:val="20"/>
                <w:szCs w:val="20"/>
              </w:rPr>
            </w:pPr>
          </w:p>
        </w:tc>
      </w:tr>
      <w:tr w:rsidR="00286529" w:rsidRPr="00F846C3" w14:paraId="769A1DAF" w14:textId="77777777" w:rsidTr="00EE6172">
        <w:trPr>
          <w:gridBefore w:val="1"/>
          <w:wBefore w:w="8" w:type="dxa"/>
          <w:cantSplit/>
          <w:trHeight w:val="185"/>
          <w:jc w:val="center"/>
        </w:trPr>
        <w:tc>
          <w:tcPr>
            <w:tcW w:w="5946" w:type="dxa"/>
            <w:gridSpan w:val="3"/>
            <w:vMerge w:val="restart"/>
            <w:shd w:val="clear" w:color="auto" w:fill="0000FF"/>
            <w:vAlign w:val="center"/>
          </w:tcPr>
          <w:p w14:paraId="2C3EBB2D" w14:textId="77777777" w:rsidR="00F846C3" w:rsidRPr="00286529" w:rsidRDefault="00F846C3" w:rsidP="00286529">
            <w:pPr>
              <w:spacing w:after="0"/>
              <w:ind w:right="-1283"/>
              <w:jc w:val="center"/>
              <w:rPr>
                <w:rFonts w:ascii="Arial" w:hAnsi="Arial" w:cs="Arial"/>
                <w:b/>
                <w:sz w:val="20"/>
                <w:szCs w:val="20"/>
              </w:rPr>
            </w:pPr>
          </w:p>
          <w:p w14:paraId="7D9F883B" w14:textId="77777777" w:rsidR="00F846C3" w:rsidRPr="00286529" w:rsidRDefault="00F846C3" w:rsidP="00286529">
            <w:pPr>
              <w:spacing w:after="0"/>
              <w:ind w:right="-1283"/>
              <w:jc w:val="center"/>
              <w:rPr>
                <w:rFonts w:ascii="Arial" w:hAnsi="Arial" w:cs="Arial"/>
                <w:b/>
                <w:sz w:val="20"/>
              </w:rPr>
            </w:pPr>
            <w:r w:rsidRPr="00286529">
              <w:rPr>
                <w:rFonts w:ascii="Arial" w:hAnsi="Arial" w:cs="Arial"/>
                <w:b/>
                <w:sz w:val="20"/>
                <w:szCs w:val="20"/>
              </w:rPr>
              <w:t>Likelihood</w:t>
            </w:r>
            <w:r w:rsidR="00286529" w:rsidRPr="00286529">
              <w:rPr>
                <w:rFonts w:ascii="Arial" w:hAnsi="Arial" w:cs="Arial"/>
                <w:b/>
                <w:sz w:val="20"/>
                <w:szCs w:val="20"/>
              </w:rPr>
              <w:t xml:space="preserve"> </w:t>
            </w:r>
            <w:r w:rsidRPr="00286529">
              <w:rPr>
                <w:rFonts w:ascii="Arial" w:hAnsi="Arial" w:cs="Arial"/>
                <w:b/>
                <w:sz w:val="20"/>
              </w:rPr>
              <w:t>Index</w:t>
            </w:r>
          </w:p>
        </w:tc>
        <w:tc>
          <w:tcPr>
            <w:tcW w:w="2410" w:type="dxa"/>
            <w:gridSpan w:val="2"/>
            <w:tcBorders>
              <w:right w:val="single" w:sz="4" w:space="0" w:color="auto"/>
            </w:tcBorders>
          </w:tcPr>
          <w:p w14:paraId="6C3A4C4C" w14:textId="77777777" w:rsidR="00F846C3" w:rsidRPr="00F846C3" w:rsidRDefault="00F846C3" w:rsidP="00F846C3">
            <w:pPr>
              <w:pStyle w:val="Heading4"/>
              <w:ind w:left="-284" w:right="-1283"/>
              <w:jc w:val="left"/>
              <w:rPr>
                <w:rFonts w:cs="Arial"/>
                <w:sz w:val="20"/>
              </w:rPr>
            </w:pPr>
            <w:r>
              <w:rPr>
                <w:rFonts w:cs="Arial"/>
                <w:sz w:val="20"/>
              </w:rPr>
              <w:t xml:space="preserve">     </w:t>
            </w:r>
            <w:r w:rsidRPr="00F846C3">
              <w:rPr>
                <w:rFonts w:cs="Arial"/>
                <w:sz w:val="20"/>
              </w:rPr>
              <w:t>Highly Probable (5)</w:t>
            </w:r>
          </w:p>
        </w:tc>
        <w:tc>
          <w:tcPr>
            <w:tcW w:w="992" w:type="dxa"/>
            <w:gridSpan w:val="2"/>
            <w:tcBorders>
              <w:top w:val="single" w:sz="4" w:space="0" w:color="auto"/>
              <w:left w:val="single" w:sz="4" w:space="0" w:color="auto"/>
              <w:bottom w:val="single" w:sz="4" w:space="0" w:color="auto"/>
              <w:right w:val="single" w:sz="4" w:space="0" w:color="auto"/>
            </w:tcBorders>
            <w:shd w:val="solid" w:color="FF0000" w:fill="auto"/>
          </w:tcPr>
          <w:p w14:paraId="138DEC09" w14:textId="77777777" w:rsidR="00F846C3" w:rsidRPr="00F846C3" w:rsidRDefault="00F846C3" w:rsidP="00286529">
            <w:pPr>
              <w:tabs>
                <w:tab w:val="left" w:pos="120"/>
                <w:tab w:val="center" w:pos="675"/>
              </w:tabs>
              <w:spacing w:after="0"/>
              <w:ind w:left="-284" w:right="-1283"/>
              <w:rPr>
                <w:rFonts w:ascii="Arial" w:hAnsi="Arial" w:cs="Arial"/>
                <w:b/>
                <w:sz w:val="20"/>
                <w:szCs w:val="20"/>
                <w:highlight w:val="red"/>
              </w:rPr>
            </w:pPr>
            <w:r w:rsidRPr="00F846C3">
              <w:rPr>
                <w:rFonts w:ascii="Arial" w:hAnsi="Arial" w:cs="Arial"/>
                <w:b/>
                <w:sz w:val="20"/>
                <w:szCs w:val="20"/>
                <w:highlight w:val="red"/>
              </w:rPr>
              <w:t>2    25</w:t>
            </w:r>
          </w:p>
        </w:tc>
        <w:tc>
          <w:tcPr>
            <w:tcW w:w="992" w:type="dxa"/>
            <w:tcBorders>
              <w:top w:val="single" w:sz="4" w:space="0" w:color="auto"/>
              <w:left w:val="single" w:sz="4" w:space="0" w:color="auto"/>
              <w:bottom w:val="single" w:sz="4" w:space="0" w:color="auto"/>
              <w:right w:val="single" w:sz="4" w:space="0" w:color="auto"/>
            </w:tcBorders>
            <w:shd w:val="solid" w:color="FF0000" w:fill="auto"/>
          </w:tcPr>
          <w:p w14:paraId="46A4C274" w14:textId="77777777" w:rsidR="00F846C3" w:rsidRPr="00F846C3" w:rsidRDefault="00F846C3" w:rsidP="00286529">
            <w:pPr>
              <w:tabs>
                <w:tab w:val="left" w:pos="90"/>
                <w:tab w:val="left" w:pos="120"/>
                <w:tab w:val="center" w:pos="675"/>
              </w:tabs>
              <w:spacing w:after="0"/>
              <w:ind w:left="-284" w:right="-1283"/>
              <w:rPr>
                <w:rFonts w:ascii="Arial" w:hAnsi="Arial" w:cs="Arial"/>
                <w:b/>
                <w:sz w:val="20"/>
                <w:szCs w:val="20"/>
                <w:highlight w:val="red"/>
              </w:rPr>
            </w:pPr>
            <w:r w:rsidRPr="00F846C3">
              <w:rPr>
                <w:rFonts w:ascii="Arial" w:hAnsi="Arial" w:cs="Arial"/>
                <w:b/>
                <w:sz w:val="20"/>
                <w:szCs w:val="20"/>
                <w:highlight w:val="red"/>
              </w:rPr>
              <w:t>2   20</w:t>
            </w:r>
          </w:p>
        </w:tc>
        <w:tc>
          <w:tcPr>
            <w:tcW w:w="992" w:type="dxa"/>
            <w:tcBorders>
              <w:top w:val="single" w:sz="4" w:space="0" w:color="auto"/>
              <w:left w:val="single" w:sz="4" w:space="0" w:color="auto"/>
              <w:bottom w:val="single" w:sz="4" w:space="0" w:color="auto"/>
              <w:right w:val="single" w:sz="4" w:space="0" w:color="auto"/>
            </w:tcBorders>
            <w:shd w:val="clear" w:color="auto" w:fill="FF0000"/>
          </w:tcPr>
          <w:p w14:paraId="39C4A3EC" w14:textId="77777777" w:rsidR="00F846C3" w:rsidRPr="00F846C3" w:rsidRDefault="00F846C3" w:rsidP="00286529">
            <w:pPr>
              <w:tabs>
                <w:tab w:val="left" w:pos="120"/>
                <w:tab w:val="left" w:pos="210"/>
                <w:tab w:val="center" w:pos="675"/>
              </w:tabs>
              <w:spacing w:after="0"/>
              <w:ind w:right="-1283"/>
              <w:rPr>
                <w:rFonts w:ascii="Arial" w:hAnsi="Arial" w:cs="Arial"/>
                <w:b/>
                <w:sz w:val="20"/>
                <w:szCs w:val="20"/>
                <w:highlight w:val="yellow"/>
              </w:rPr>
            </w:pPr>
            <w:r w:rsidRPr="00F846C3">
              <w:rPr>
                <w:rFonts w:ascii="Arial" w:hAnsi="Arial" w:cs="Arial"/>
                <w:b/>
                <w:sz w:val="20"/>
                <w:szCs w:val="20"/>
              </w:rPr>
              <w:t>15</w:t>
            </w:r>
          </w:p>
        </w:tc>
        <w:tc>
          <w:tcPr>
            <w:tcW w:w="1001" w:type="dxa"/>
            <w:tcBorders>
              <w:top w:val="single" w:sz="4" w:space="0" w:color="auto"/>
              <w:left w:val="single" w:sz="4" w:space="0" w:color="auto"/>
              <w:bottom w:val="single" w:sz="4" w:space="0" w:color="auto"/>
              <w:right w:val="single" w:sz="4" w:space="0" w:color="auto"/>
            </w:tcBorders>
            <w:shd w:val="clear" w:color="auto" w:fill="FF0000"/>
          </w:tcPr>
          <w:p w14:paraId="47D16F06" w14:textId="77777777" w:rsidR="00F846C3" w:rsidRPr="00F846C3" w:rsidRDefault="00F846C3" w:rsidP="00286529">
            <w:pPr>
              <w:tabs>
                <w:tab w:val="left" w:pos="60"/>
                <w:tab w:val="left" w:pos="120"/>
                <w:tab w:val="center" w:pos="604"/>
              </w:tabs>
              <w:spacing w:after="0"/>
              <w:ind w:right="-1283"/>
              <w:rPr>
                <w:rFonts w:ascii="Arial" w:hAnsi="Arial" w:cs="Arial"/>
                <w:b/>
                <w:sz w:val="20"/>
                <w:szCs w:val="20"/>
              </w:rPr>
            </w:pPr>
            <w:r w:rsidRPr="00F846C3">
              <w:rPr>
                <w:rFonts w:ascii="Arial" w:hAnsi="Arial" w:cs="Arial"/>
                <w:b/>
                <w:sz w:val="20"/>
                <w:szCs w:val="20"/>
              </w:rPr>
              <w:t>10</w:t>
            </w:r>
          </w:p>
        </w:tc>
        <w:tc>
          <w:tcPr>
            <w:tcW w:w="992" w:type="dxa"/>
            <w:tcBorders>
              <w:top w:val="single" w:sz="4" w:space="0" w:color="auto"/>
              <w:left w:val="single" w:sz="4" w:space="0" w:color="auto"/>
              <w:bottom w:val="single" w:sz="4" w:space="0" w:color="auto"/>
              <w:right w:val="single" w:sz="4" w:space="0" w:color="auto"/>
            </w:tcBorders>
            <w:shd w:val="clear" w:color="auto" w:fill="FFC000"/>
          </w:tcPr>
          <w:p w14:paraId="489D0E4C" w14:textId="77777777" w:rsidR="00F846C3" w:rsidRPr="00F846C3" w:rsidRDefault="00F846C3" w:rsidP="00286529">
            <w:pPr>
              <w:tabs>
                <w:tab w:val="left" w:pos="120"/>
              </w:tabs>
              <w:spacing w:after="0"/>
              <w:ind w:right="-1283"/>
              <w:rPr>
                <w:rFonts w:ascii="Arial" w:hAnsi="Arial" w:cs="Arial"/>
                <w:b/>
                <w:sz w:val="20"/>
                <w:szCs w:val="20"/>
              </w:rPr>
            </w:pPr>
            <w:r w:rsidRPr="00F846C3">
              <w:rPr>
                <w:rFonts w:ascii="Arial" w:hAnsi="Arial" w:cs="Arial"/>
                <w:b/>
                <w:sz w:val="20"/>
                <w:szCs w:val="20"/>
              </w:rPr>
              <w:t>5</w:t>
            </w:r>
          </w:p>
        </w:tc>
        <w:tc>
          <w:tcPr>
            <w:tcW w:w="1559" w:type="dxa"/>
            <w:gridSpan w:val="2"/>
            <w:vMerge/>
            <w:tcBorders>
              <w:left w:val="single" w:sz="4" w:space="0" w:color="auto"/>
            </w:tcBorders>
            <w:shd w:val="clear" w:color="auto" w:fill="0000FF"/>
          </w:tcPr>
          <w:p w14:paraId="4C3A60A3" w14:textId="77777777" w:rsidR="00F846C3" w:rsidRPr="00F846C3" w:rsidRDefault="00F846C3" w:rsidP="00F846C3">
            <w:pPr>
              <w:spacing w:after="0"/>
              <w:ind w:left="-284" w:right="-1283"/>
              <w:jc w:val="center"/>
              <w:rPr>
                <w:rFonts w:ascii="Arial" w:hAnsi="Arial" w:cs="Arial"/>
                <w:sz w:val="20"/>
                <w:szCs w:val="20"/>
              </w:rPr>
            </w:pPr>
          </w:p>
        </w:tc>
      </w:tr>
      <w:tr w:rsidR="00286529" w:rsidRPr="00F846C3" w14:paraId="7D6A8C01" w14:textId="77777777" w:rsidTr="00EE6172">
        <w:trPr>
          <w:gridBefore w:val="1"/>
          <w:wBefore w:w="8" w:type="dxa"/>
          <w:cantSplit/>
          <w:trHeight w:val="108"/>
          <w:jc w:val="center"/>
        </w:trPr>
        <w:tc>
          <w:tcPr>
            <w:tcW w:w="5946" w:type="dxa"/>
            <w:gridSpan w:val="3"/>
            <w:vMerge/>
            <w:shd w:val="clear" w:color="auto" w:fill="0000FF"/>
          </w:tcPr>
          <w:p w14:paraId="1171C5ED" w14:textId="77777777" w:rsidR="00F846C3" w:rsidRPr="00F846C3" w:rsidRDefault="00F846C3" w:rsidP="00F846C3">
            <w:pPr>
              <w:spacing w:after="0"/>
              <w:ind w:left="-284" w:right="-1283"/>
              <w:jc w:val="center"/>
              <w:rPr>
                <w:rFonts w:ascii="Arial" w:hAnsi="Arial" w:cs="Arial"/>
                <w:sz w:val="20"/>
                <w:szCs w:val="20"/>
              </w:rPr>
            </w:pPr>
          </w:p>
        </w:tc>
        <w:tc>
          <w:tcPr>
            <w:tcW w:w="2410" w:type="dxa"/>
            <w:gridSpan w:val="2"/>
            <w:tcBorders>
              <w:right w:val="single" w:sz="4" w:space="0" w:color="auto"/>
            </w:tcBorders>
          </w:tcPr>
          <w:p w14:paraId="54C2D89B" w14:textId="77777777" w:rsidR="00F846C3" w:rsidRPr="00F846C3" w:rsidRDefault="00F846C3" w:rsidP="00F846C3">
            <w:pPr>
              <w:spacing w:after="0"/>
              <w:ind w:right="-1283"/>
              <w:rPr>
                <w:rFonts w:ascii="Arial" w:hAnsi="Arial" w:cs="Arial"/>
                <w:b/>
                <w:sz w:val="20"/>
                <w:szCs w:val="20"/>
              </w:rPr>
            </w:pPr>
            <w:r w:rsidRPr="00F846C3">
              <w:rPr>
                <w:rFonts w:ascii="Arial" w:hAnsi="Arial" w:cs="Arial"/>
                <w:b/>
                <w:sz w:val="20"/>
                <w:szCs w:val="20"/>
              </w:rPr>
              <w:t>Probable (4)</w:t>
            </w:r>
          </w:p>
        </w:tc>
        <w:tc>
          <w:tcPr>
            <w:tcW w:w="992" w:type="dxa"/>
            <w:gridSpan w:val="2"/>
            <w:tcBorders>
              <w:top w:val="single" w:sz="4" w:space="0" w:color="auto"/>
              <w:left w:val="single" w:sz="4" w:space="0" w:color="auto"/>
              <w:bottom w:val="single" w:sz="4" w:space="0" w:color="auto"/>
              <w:right w:val="single" w:sz="4" w:space="0" w:color="auto"/>
            </w:tcBorders>
            <w:shd w:val="solid" w:color="FF0000" w:fill="auto"/>
          </w:tcPr>
          <w:p w14:paraId="51FCA566" w14:textId="77777777" w:rsidR="00F846C3" w:rsidRPr="00F846C3" w:rsidRDefault="00F846C3" w:rsidP="00286529">
            <w:pPr>
              <w:tabs>
                <w:tab w:val="left" w:pos="120"/>
              </w:tabs>
              <w:spacing w:after="0"/>
              <w:ind w:right="-1283"/>
              <w:rPr>
                <w:rFonts w:ascii="Arial" w:hAnsi="Arial" w:cs="Arial"/>
                <w:b/>
                <w:sz w:val="20"/>
                <w:szCs w:val="20"/>
                <w:highlight w:val="red"/>
              </w:rPr>
            </w:pPr>
            <w:r w:rsidRPr="00F846C3">
              <w:rPr>
                <w:rFonts w:ascii="Arial" w:hAnsi="Arial" w:cs="Arial"/>
                <w:b/>
                <w:sz w:val="20"/>
                <w:szCs w:val="20"/>
                <w:highlight w:val="red"/>
              </w:rPr>
              <w:t xml:space="preserve"> 20</w:t>
            </w:r>
          </w:p>
        </w:tc>
        <w:tc>
          <w:tcPr>
            <w:tcW w:w="992" w:type="dxa"/>
            <w:tcBorders>
              <w:top w:val="single" w:sz="4" w:space="0" w:color="auto"/>
              <w:left w:val="single" w:sz="4" w:space="0" w:color="auto"/>
              <w:bottom w:val="single" w:sz="4" w:space="0" w:color="auto"/>
              <w:right w:val="single" w:sz="4" w:space="0" w:color="auto"/>
            </w:tcBorders>
            <w:shd w:val="solid" w:color="FF0000" w:fill="auto"/>
          </w:tcPr>
          <w:p w14:paraId="646213E4" w14:textId="77777777" w:rsidR="00F846C3" w:rsidRPr="00F846C3" w:rsidRDefault="00F846C3" w:rsidP="00286529">
            <w:pPr>
              <w:tabs>
                <w:tab w:val="left" w:pos="120"/>
              </w:tabs>
              <w:spacing w:after="0"/>
              <w:ind w:right="-1283"/>
              <w:rPr>
                <w:rFonts w:ascii="Arial" w:hAnsi="Arial" w:cs="Arial"/>
                <w:b/>
                <w:sz w:val="20"/>
                <w:szCs w:val="20"/>
                <w:highlight w:val="red"/>
              </w:rPr>
            </w:pPr>
            <w:r w:rsidRPr="00F846C3">
              <w:rPr>
                <w:rFonts w:ascii="Arial" w:hAnsi="Arial" w:cs="Arial"/>
                <w:b/>
                <w:sz w:val="20"/>
                <w:szCs w:val="20"/>
                <w:highlight w:val="red"/>
              </w:rPr>
              <w:t>16</w:t>
            </w:r>
          </w:p>
        </w:tc>
        <w:tc>
          <w:tcPr>
            <w:tcW w:w="992" w:type="dxa"/>
            <w:tcBorders>
              <w:top w:val="single" w:sz="4" w:space="0" w:color="auto"/>
              <w:left w:val="single" w:sz="4" w:space="0" w:color="auto"/>
              <w:bottom w:val="single" w:sz="4" w:space="0" w:color="auto"/>
              <w:right w:val="single" w:sz="4" w:space="0" w:color="auto"/>
            </w:tcBorders>
            <w:shd w:val="clear" w:color="auto" w:fill="FF0000"/>
          </w:tcPr>
          <w:p w14:paraId="21A209DE" w14:textId="77777777" w:rsidR="00F846C3" w:rsidRPr="00F846C3" w:rsidRDefault="00F846C3" w:rsidP="00286529">
            <w:pPr>
              <w:tabs>
                <w:tab w:val="left" w:pos="120"/>
              </w:tabs>
              <w:spacing w:after="0"/>
              <w:ind w:right="-1283"/>
              <w:rPr>
                <w:rFonts w:ascii="Arial" w:hAnsi="Arial" w:cs="Arial"/>
                <w:b/>
                <w:sz w:val="20"/>
                <w:szCs w:val="20"/>
              </w:rPr>
            </w:pPr>
            <w:r w:rsidRPr="00F846C3">
              <w:rPr>
                <w:rFonts w:ascii="Arial" w:hAnsi="Arial" w:cs="Arial"/>
                <w:b/>
                <w:sz w:val="20"/>
                <w:szCs w:val="20"/>
              </w:rPr>
              <w:t>12</w:t>
            </w:r>
          </w:p>
        </w:tc>
        <w:tc>
          <w:tcPr>
            <w:tcW w:w="1001" w:type="dxa"/>
            <w:tcBorders>
              <w:top w:val="single" w:sz="4" w:space="0" w:color="auto"/>
              <w:left w:val="single" w:sz="4" w:space="0" w:color="auto"/>
              <w:bottom w:val="single" w:sz="4" w:space="0" w:color="auto"/>
              <w:right w:val="single" w:sz="4" w:space="0" w:color="auto"/>
            </w:tcBorders>
            <w:shd w:val="clear" w:color="auto" w:fill="FFC000"/>
          </w:tcPr>
          <w:p w14:paraId="60613CAC" w14:textId="77777777" w:rsidR="00F846C3" w:rsidRPr="00F846C3" w:rsidRDefault="00F846C3" w:rsidP="00286529">
            <w:pPr>
              <w:tabs>
                <w:tab w:val="left" w:pos="120"/>
              </w:tabs>
              <w:spacing w:after="0"/>
              <w:ind w:right="-1283"/>
              <w:rPr>
                <w:rFonts w:ascii="Arial" w:hAnsi="Arial" w:cs="Arial"/>
                <w:b/>
                <w:sz w:val="20"/>
                <w:szCs w:val="20"/>
              </w:rPr>
            </w:pPr>
            <w:r w:rsidRPr="00F846C3">
              <w:rPr>
                <w:rFonts w:ascii="Arial" w:hAnsi="Arial" w:cs="Arial"/>
                <w:b/>
                <w:sz w:val="20"/>
                <w:szCs w:val="20"/>
              </w:rPr>
              <w:t xml:space="preserve">  8</w:t>
            </w:r>
          </w:p>
        </w:tc>
        <w:tc>
          <w:tcPr>
            <w:tcW w:w="992" w:type="dxa"/>
            <w:tcBorders>
              <w:top w:val="single" w:sz="4" w:space="0" w:color="auto"/>
              <w:left w:val="single" w:sz="4" w:space="0" w:color="auto"/>
              <w:bottom w:val="single" w:sz="4" w:space="0" w:color="auto"/>
              <w:right w:val="single" w:sz="4" w:space="0" w:color="auto"/>
            </w:tcBorders>
            <w:shd w:val="solid" w:color="00FF00" w:fill="auto"/>
          </w:tcPr>
          <w:p w14:paraId="0D618714" w14:textId="77777777" w:rsidR="00F846C3" w:rsidRPr="00F846C3" w:rsidRDefault="00F846C3" w:rsidP="00286529">
            <w:pPr>
              <w:tabs>
                <w:tab w:val="left" w:pos="120"/>
              </w:tabs>
              <w:spacing w:after="0"/>
              <w:ind w:right="-1283"/>
              <w:rPr>
                <w:rFonts w:ascii="Arial" w:hAnsi="Arial" w:cs="Arial"/>
                <w:b/>
                <w:sz w:val="20"/>
                <w:szCs w:val="20"/>
                <w:highlight w:val="green"/>
              </w:rPr>
            </w:pPr>
            <w:r w:rsidRPr="00F846C3">
              <w:rPr>
                <w:rFonts w:ascii="Arial" w:hAnsi="Arial" w:cs="Arial"/>
                <w:b/>
                <w:sz w:val="20"/>
                <w:szCs w:val="20"/>
                <w:highlight w:val="green"/>
              </w:rPr>
              <w:t>4</w:t>
            </w:r>
          </w:p>
        </w:tc>
        <w:tc>
          <w:tcPr>
            <w:tcW w:w="1559" w:type="dxa"/>
            <w:gridSpan w:val="2"/>
            <w:vMerge/>
            <w:tcBorders>
              <w:left w:val="single" w:sz="4" w:space="0" w:color="auto"/>
            </w:tcBorders>
            <w:shd w:val="clear" w:color="auto" w:fill="0000FF"/>
          </w:tcPr>
          <w:p w14:paraId="7187AFA7" w14:textId="77777777" w:rsidR="00F846C3" w:rsidRPr="00F846C3" w:rsidRDefault="00F846C3" w:rsidP="00F846C3">
            <w:pPr>
              <w:spacing w:after="0"/>
              <w:ind w:left="-284" w:right="-1283"/>
              <w:jc w:val="center"/>
              <w:rPr>
                <w:rFonts w:ascii="Arial" w:hAnsi="Arial" w:cs="Arial"/>
                <w:sz w:val="20"/>
                <w:szCs w:val="20"/>
              </w:rPr>
            </w:pPr>
          </w:p>
        </w:tc>
      </w:tr>
      <w:tr w:rsidR="00286529" w:rsidRPr="00F846C3" w14:paraId="36CA9631" w14:textId="77777777" w:rsidTr="00EE6172">
        <w:trPr>
          <w:gridBefore w:val="1"/>
          <w:wBefore w:w="8" w:type="dxa"/>
          <w:cantSplit/>
          <w:trHeight w:val="108"/>
          <w:jc w:val="center"/>
        </w:trPr>
        <w:tc>
          <w:tcPr>
            <w:tcW w:w="5946" w:type="dxa"/>
            <w:gridSpan w:val="3"/>
            <w:vMerge/>
            <w:shd w:val="clear" w:color="auto" w:fill="0000FF"/>
          </w:tcPr>
          <w:p w14:paraId="7B8A09C1" w14:textId="77777777" w:rsidR="00F846C3" w:rsidRPr="00F846C3" w:rsidRDefault="00F846C3" w:rsidP="00F846C3">
            <w:pPr>
              <w:spacing w:after="0"/>
              <w:ind w:left="-284" w:right="-1283"/>
              <w:jc w:val="center"/>
              <w:rPr>
                <w:rFonts w:ascii="Arial" w:hAnsi="Arial" w:cs="Arial"/>
                <w:sz w:val="20"/>
                <w:szCs w:val="20"/>
              </w:rPr>
            </w:pPr>
          </w:p>
        </w:tc>
        <w:tc>
          <w:tcPr>
            <w:tcW w:w="2410" w:type="dxa"/>
            <w:gridSpan w:val="2"/>
            <w:tcBorders>
              <w:right w:val="single" w:sz="4" w:space="0" w:color="auto"/>
            </w:tcBorders>
          </w:tcPr>
          <w:p w14:paraId="79A53A01" w14:textId="77777777" w:rsidR="00F846C3" w:rsidRPr="00F846C3" w:rsidRDefault="00F846C3" w:rsidP="00F846C3">
            <w:pPr>
              <w:spacing w:after="0"/>
              <w:ind w:left="-284" w:right="-1283"/>
              <w:rPr>
                <w:rFonts w:ascii="Arial" w:hAnsi="Arial" w:cs="Arial"/>
                <w:b/>
                <w:sz w:val="20"/>
                <w:szCs w:val="20"/>
              </w:rPr>
            </w:pPr>
            <w:r w:rsidRPr="00F846C3">
              <w:rPr>
                <w:rFonts w:ascii="Arial" w:hAnsi="Arial" w:cs="Arial"/>
                <w:b/>
                <w:sz w:val="20"/>
                <w:szCs w:val="20"/>
              </w:rPr>
              <w:t xml:space="preserve">      Possible (3)</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0000"/>
          </w:tcPr>
          <w:p w14:paraId="52AF332C" w14:textId="77777777" w:rsidR="00F846C3" w:rsidRPr="00F846C3" w:rsidRDefault="00F846C3" w:rsidP="00286529">
            <w:pPr>
              <w:tabs>
                <w:tab w:val="left" w:pos="120"/>
              </w:tabs>
              <w:spacing w:after="0"/>
              <w:ind w:right="-1283"/>
              <w:rPr>
                <w:rFonts w:ascii="Arial" w:hAnsi="Arial" w:cs="Arial"/>
                <w:b/>
                <w:sz w:val="20"/>
                <w:szCs w:val="20"/>
              </w:rPr>
            </w:pPr>
            <w:r w:rsidRPr="00F846C3">
              <w:rPr>
                <w:rFonts w:ascii="Arial" w:hAnsi="Arial" w:cs="Arial"/>
                <w:b/>
                <w:sz w:val="20"/>
                <w:szCs w:val="20"/>
              </w:rPr>
              <w:t xml:space="preserve"> 15</w:t>
            </w:r>
          </w:p>
        </w:tc>
        <w:tc>
          <w:tcPr>
            <w:tcW w:w="992" w:type="dxa"/>
            <w:tcBorders>
              <w:top w:val="single" w:sz="4" w:space="0" w:color="auto"/>
              <w:left w:val="single" w:sz="4" w:space="0" w:color="auto"/>
              <w:bottom w:val="single" w:sz="4" w:space="0" w:color="auto"/>
              <w:right w:val="single" w:sz="4" w:space="0" w:color="auto"/>
            </w:tcBorders>
            <w:shd w:val="clear" w:color="auto" w:fill="FF0000"/>
          </w:tcPr>
          <w:p w14:paraId="264AEDBC" w14:textId="77777777" w:rsidR="00F846C3" w:rsidRPr="00F846C3" w:rsidRDefault="00F846C3" w:rsidP="00286529">
            <w:pPr>
              <w:tabs>
                <w:tab w:val="left" w:pos="120"/>
              </w:tabs>
              <w:spacing w:after="0"/>
              <w:ind w:right="-1283"/>
              <w:rPr>
                <w:rFonts w:ascii="Arial" w:hAnsi="Arial" w:cs="Arial"/>
                <w:b/>
                <w:sz w:val="20"/>
                <w:szCs w:val="20"/>
              </w:rPr>
            </w:pPr>
            <w:r w:rsidRPr="00F846C3">
              <w:rPr>
                <w:rFonts w:ascii="Arial" w:hAnsi="Arial" w:cs="Arial"/>
                <w:b/>
                <w:sz w:val="20"/>
                <w:szCs w:val="20"/>
              </w:rPr>
              <w:t>12</w:t>
            </w:r>
          </w:p>
        </w:tc>
        <w:tc>
          <w:tcPr>
            <w:tcW w:w="992" w:type="dxa"/>
            <w:tcBorders>
              <w:top w:val="single" w:sz="4" w:space="0" w:color="auto"/>
              <w:left w:val="single" w:sz="4" w:space="0" w:color="auto"/>
              <w:bottom w:val="single" w:sz="4" w:space="0" w:color="auto"/>
              <w:right w:val="single" w:sz="4" w:space="0" w:color="auto"/>
            </w:tcBorders>
            <w:shd w:val="clear" w:color="auto" w:fill="FFC000"/>
          </w:tcPr>
          <w:p w14:paraId="238F1B77" w14:textId="77777777" w:rsidR="00F846C3" w:rsidRPr="00F846C3" w:rsidRDefault="00F846C3" w:rsidP="00286529">
            <w:pPr>
              <w:tabs>
                <w:tab w:val="left" w:pos="120"/>
                <w:tab w:val="left" w:pos="255"/>
                <w:tab w:val="center" w:pos="675"/>
              </w:tabs>
              <w:spacing w:after="0"/>
              <w:ind w:right="-1283"/>
              <w:rPr>
                <w:rFonts w:ascii="Arial" w:hAnsi="Arial" w:cs="Arial"/>
                <w:b/>
                <w:sz w:val="20"/>
                <w:szCs w:val="20"/>
              </w:rPr>
            </w:pPr>
            <w:r w:rsidRPr="00F846C3">
              <w:rPr>
                <w:rFonts w:ascii="Arial" w:hAnsi="Arial" w:cs="Arial"/>
                <w:b/>
                <w:sz w:val="20"/>
                <w:szCs w:val="20"/>
              </w:rPr>
              <w:t xml:space="preserve">  9</w:t>
            </w:r>
          </w:p>
        </w:tc>
        <w:tc>
          <w:tcPr>
            <w:tcW w:w="1001" w:type="dxa"/>
            <w:tcBorders>
              <w:top w:val="single" w:sz="4" w:space="0" w:color="auto"/>
              <w:left w:val="single" w:sz="4" w:space="0" w:color="auto"/>
              <w:bottom w:val="single" w:sz="4" w:space="0" w:color="auto"/>
              <w:right w:val="single" w:sz="4" w:space="0" w:color="auto"/>
            </w:tcBorders>
            <w:shd w:val="clear" w:color="auto" w:fill="FFC000"/>
          </w:tcPr>
          <w:p w14:paraId="441D79B9" w14:textId="77777777" w:rsidR="00F846C3" w:rsidRPr="00F846C3" w:rsidRDefault="00F846C3" w:rsidP="00286529">
            <w:pPr>
              <w:tabs>
                <w:tab w:val="left" w:pos="120"/>
              </w:tabs>
              <w:spacing w:after="0"/>
              <w:ind w:right="-1283"/>
              <w:rPr>
                <w:rFonts w:ascii="Arial" w:hAnsi="Arial" w:cs="Arial"/>
                <w:b/>
                <w:sz w:val="20"/>
                <w:szCs w:val="20"/>
                <w:highlight w:val="green"/>
              </w:rPr>
            </w:pPr>
            <w:r w:rsidRPr="00F846C3">
              <w:rPr>
                <w:rFonts w:ascii="Arial" w:hAnsi="Arial" w:cs="Arial"/>
                <w:b/>
                <w:sz w:val="20"/>
                <w:szCs w:val="20"/>
              </w:rPr>
              <w:t xml:space="preserve">  6</w:t>
            </w:r>
          </w:p>
        </w:tc>
        <w:tc>
          <w:tcPr>
            <w:tcW w:w="992" w:type="dxa"/>
            <w:tcBorders>
              <w:top w:val="single" w:sz="4" w:space="0" w:color="auto"/>
              <w:left w:val="single" w:sz="4" w:space="0" w:color="auto"/>
              <w:bottom w:val="single" w:sz="4" w:space="0" w:color="auto"/>
              <w:right w:val="single" w:sz="4" w:space="0" w:color="auto"/>
            </w:tcBorders>
            <w:shd w:val="solid" w:color="00FF00" w:fill="auto"/>
          </w:tcPr>
          <w:p w14:paraId="39D391B6" w14:textId="77777777" w:rsidR="00F846C3" w:rsidRPr="00F846C3" w:rsidRDefault="00F846C3" w:rsidP="00286529">
            <w:pPr>
              <w:tabs>
                <w:tab w:val="left" w:pos="120"/>
              </w:tabs>
              <w:spacing w:after="0"/>
              <w:ind w:right="-1283"/>
              <w:rPr>
                <w:rFonts w:ascii="Arial" w:hAnsi="Arial" w:cs="Arial"/>
                <w:b/>
                <w:sz w:val="20"/>
                <w:szCs w:val="20"/>
                <w:highlight w:val="green"/>
              </w:rPr>
            </w:pPr>
            <w:r w:rsidRPr="00F846C3">
              <w:rPr>
                <w:rFonts w:ascii="Arial" w:hAnsi="Arial" w:cs="Arial"/>
                <w:b/>
                <w:sz w:val="20"/>
                <w:szCs w:val="20"/>
                <w:highlight w:val="green"/>
              </w:rPr>
              <w:t>3</w:t>
            </w:r>
          </w:p>
        </w:tc>
        <w:tc>
          <w:tcPr>
            <w:tcW w:w="1559" w:type="dxa"/>
            <w:gridSpan w:val="2"/>
            <w:vMerge/>
            <w:tcBorders>
              <w:left w:val="single" w:sz="4" w:space="0" w:color="auto"/>
            </w:tcBorders>
            <w:shd w:val="clear" w:color="auto" w:fill="0000FF"/>
          </w:tcPr>
          <w:p w14:paraId="0489D55A" w14:textId="77777777" w:rsidR="00F846C3" w:rsidRPr="00F846C3" w:rsidRDefault="00F846C3" w:rsidP="00F846C3">
            <w:pPr>
              <w:spacing w:after="0"/>
              <w:ind w:left="-284" w:right="-1283"/>
              <w:jc w:val="center"/>
              <w:rPr>
                <w:rFonts w:ascii="Arial" w:hAnsi="Arial" w:cs="Arial"/>
                <w:sz w:val="20"/>
                <w:szCs w:val="20"/>
              </w:rPr>
            </w:pPr>
          </w:p>
        </w:tc>
      </w:tr>
      <w:tr w:rsidR="00286529" w:rsidRPr="00F846C3" w14:paraId="50A2BE53" w14:textId="77777777" w:rsidTr="00EE6172">
        <w:trPr>
          <w:gridBefore w:val="1"/>
          <w:wBefore w:w="8" w:type="dxa"/>
          <w:cantSplit/>
          <w:trHeight w:val="108"/>
          <w:jc w:val="center"/>
        </w:trPr>
        <w:tc>
          <w:tcPr>
            <w:tcW w:w="5946" w:type="dxa"/>
            <w:gridSpan w:val="3"/>
            <w:vMerge/>
            <w:shd w:val="clear" w:color="auto" w:fill="0000FF"/>
          </w:tcPr>
          <w:p w14:paraId="14F0ADFF" w14:textId="77777777" w:rsidR="00F846C3" w:rsidRPr="00F846C3" w:rsidRDefault="00F846C3" w:rsidP="00F846C3">
            <w:pPr>
              <w:spacing w:after="0"/>
              <w:ind w:left="-284" w:right="-1283"/>
              <w:jc w:val="center"/>
              <w:rPr>
                <w:rFonts w:ascii="Arial" w:hAnsi="Arial" w:cs="Arial"/>
                <w:sz w:val="20"/>
                <w:szCs w:val="20"/>
              </w:rPr>
            </w:pPr>
          </w:p>
        </w:tc>
        <w:tc>
          <w:tcPr>
            <w:tcW w:w="2410" w:type="dxa"/>
            <w:gridSpan w:val="2"/>
            <w:tcBorders>
              <w:right w:val="single" w:sz="4" w:space="0" w:color="auto"/>
            </w:tcBorders>
          </w:tcPr>
          <w:p w14:paraId="704FBB18" w14:textId="77777777" w:rsidR="00F846C3" w:rsidRPr="00F846C3" w:rsidRDefault="00F846C3" w:rsidP="00F846C3">
            <w:pPr>
              <w:spacing w:after="0"/>
              <w:ind w:left="-284" w:right="-1283"/>
              <w:rPr>
                <w:rFonts w:ascii="Arial" w:hAnsi="Arial" w:cs="Arial"/>
                <w:b/>
                <w:sz w:val="20"/>
                <w:szCs w:val="20"/>
              </w:rPr>
            </w:pPr>
            <w:r w:rsidRPr="00F846C3">
              <w:rPr>
                <w:rFonts w:ascii="Arial" w:hAnsi="Arial" w:cs="Arial"/>
                <w:b/>
                <w:sz w:val="20"/>
                <w:szCs w:val="20"/>
              </w:rPr>
              <w:t xml:space="preserve">      Unlikely (2)</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0000"/>
          </w:tcPr>
          <w:p w14:paraId="3DC96F0C" w14:textId="77777777" w:rsidR="00F846C3" w:rsidRPr="00F846C3" w:rsidRDefault="00F846C3" w:rsidP="00286529">
            <w:pPr>
              <w:tabs>
                <w:tab w:val="left" w:pos="120"/>
                <w:tab w:val="center" w:pos="675"/>
              </w:tabs>
              <w:spacing w:after="0"/>
              <w:ind w:right="-1283"/>
              <w:rPr>
                <w:rFonts w:ascii="Arial" w:hAnsi="Arial" w:cs="Arial"/>
                <w:b/>
                <w:sz w:val="20"/>
                <w:szCs w:val="20"/>
              </w:rPr>
            </w:pPr>
            <w:r w:rsidRPr="00F846C3">
              <w:rPr>
                <w:rFonts w:ascii="Arial" w:hAnsi="Arial" w:cs="Arial"/>
                <w:b/>
                <w:sz w:val="20"/>
                <w:szCs w:val="20"/>
              </w:rPr>
              <w:t xml:space="preserve"> 10</w:t>
            </w:r>
          </w:p>
        </w:tc>
        <w:tc>
          <w:tcPr>
            <w:tcW w:w="992" w:type="dxa"/>
            <w:tcBorders>
              <w:top w:val="single" w:sz="4" w:space="0" w:color="auto"/>
              <w:left w:val="single" w:sz="4" w:space="0" w:color="auto"/>
              <w:bottom w:val="single" w:sz="4" w:space="0" w:color="auto"/>
              <w:right w:val="single" w:sz="4" w:space="0" w:color="auto"/>
            </w:tcBorders>
            <w:shd w:val="clear" w:color="auto" w:fill="FFC000"/>
          </w:tcPr>
          <w:p w14:paraId="73B5E56A" w14:textId="77777777" w:rsidR="00F846C3" w:rsidRPr="00F846C3" w:rsidRDefault="00F846C3" w:rsidP="00286529">
            <w:pPr>
              <w:tabs>
                <w:tab w:val="left" w:pos="120"/>
              </w:tabs>
              <w:spacing w:after="0"/>
              <w:ind w:right="-1283"/>
              <w:rPr>
                <w:rFonts w:ascii="Arial" w:hAnsi="Arial" w:cs="Arial"/>
                <w:b/>
                <w:sz w:val="20"/>
                <w:szCs w:val="20"/>
              </w:rPr>
            </w:pPr>
            <w:r w:rsidRPr="00F846C3">
              <w:rPr>
                <w:rFonts w:ascii="Arial" w:hAnsi="Arial" w:cs="Arial"/>
                <w:b/>
                <w:sz w:val="20"/>
                <w:szCs w:val="20"/>
              </w:rPr>
              <w:t xml:space="preserve">  8</w:t>
            </w:r>
          </w:p>
        </w:tc>
        <w:tc>
          <w:tcPr>
            <w:tcW w:w="992" w:type="dxa"/>
            <w:tcBorders>
              <w:top w:val="single" w:sz="4" w:space="0" w:color="auto"/>
              <w:left w:val="single" w:sz="4" w:space="0" w:color="auto"/>
              <w:bottom w:val="single" w:sz="4" w:space="0" w:color="auto"/>
              <w:right w:val="single" w:sz="4" w:space="0" w:color="auto"/>
            </w:tcBorders>
            <w:shd w:val="clear" w:color="auto" w:fill="FFC000"/>
          </w:tcPr>
          <w:p w14:paraId="242F0D58" w14:textId="77777777" w:rsidR="00F846C3" w:rsidRPr="00F846C3" w:rsidRDefault="00F846C3" w:rsidP="00286529">
            <w:pPr>
              <w:tabs>
                <w:tab w:val="left" w:pos="120"/>
              </w:tabs>
              <w:spacing w:after="0"/>
              <w:ind w:right="-1283"/>
              <w:rPr>
                <w:rFonts w:ascii="Arial" w:hAnsi="Arial" w:cs="Arial"/>
                <w:b/>
                <w:sz w:val="20"/>
                <w:szCs w:val="20"/>
              </w:rPr>
            </w:pPr>
            <w:r w:rsidRPr="00F846C3">
              <w:rPr>
                <w:rFonts w:ascii="Arial" w:hAnsi="Arial" w:cs="Arial"/>
                <w:b/>
                <w:sz w:val="20"/>
                <w:szCs w:val="20"/>
              </w:rPr>
              <w:t xml:space="preserve">  6</w:t>
            </w:r>
          </w:p>
        </w:tc>
        <w:tc>
          <w:tcPr>
            <w:tcW w:w="1001" w:type="dxa"/>
            <w:tcBorders>
              <w:top w:val="single" w:sz="4" w:space="0" w:color="auto"/>
              <w:left w:val="single" w:sz="4" w:space="0" w:color="auto"/>
              <w:bottom w:val="single" w:sz="4" w:space="0" w:color="auto"/>
              <w:right w:val="single" w:sz="4" w:space="0" w:color="auto"/>
            </w:tcBorders>
            <w:shd w:val="solid" w:color="00FF00" w:fill="auto"/>
          </w:tcPr>
          <w:p w14:paraId="3C1FA9EF" w14:textId="77777777" w:rsidR="00F846C3" w:rsidRPr="00F846C3" w:rsidRDefault="00F846C3" w:rsidP="00286529">
            <w:pPr>
              <w:tabs>
                <w:tab w:val="left" w:pos="120"/>
              </w:tabs>
              <w:spacing w:after="0"/>
              <w:ind w:right="-1283"/>
              <w:rPr>
                <w:rFonts w:ascii="Arial" w:hAnsi="Arial" w:cs="Arial"/>
                <w:b/>
                <w:sz w:val="20"/>
                <w:szCs w:val="20"/>
                <w:highlight w:val="green"/>
              </w:rPr>
            </w:pPr>
            <w:r w:rsidRPr="00F846C3">
              <w:rPr>
                <w:rFonts w:ascii="Arial" w:hAnsi="Arial" w:cs="Arial"/>
                <w:b/>
                <w:sz w:val="20"/>
                <w:szCs w:val="20"/>
                <w:highlight w:val="green"/>
              </w:rPr>
              <w:t xml:space="preserve">  4</w:t>
            </w:r>
          </w:p>
        </w:tc>
        <w:tc>
          <w:tcPr>
            <w:tcW w:w="992" w:type="dxa"/>
            <w:tcBorders>
              <w:top w:val="single" w:sz="4" w:space="0" w:color="auto"/>
              <w:left w:val="single" w:sz="4" w:space="0" w:color="auto"/>
              <w:bottom w:val="single" w:sz="4" w:space="0" w:color="auto"/>
              <w:right w:val="single" w:sz="4" w:space="0" w:color="auto"/>
            </w:tcBorders>
            <w:shd w:val="solid" w:color="00FF00" w:fill="auto"/>
          </w:tcPr>
          <w:p w14:paraId="25C6FBCF" w14:textId="77777777" w:rsidR="00F846C3" w:rsidRPr="00F846C3" w:rsidRDefault="00F846C3" w:rsidP="00286529">
            <w:pPr>
              <w:tabs>
                <w:tab w:val="left" w:pos="120"/>
              </w:tabs>
              <w:spacing w:after="0"/>
              <w:ind w:right="-1283"/>
              <w:rPr>
                <w:rFonts w:ascii="Arial" w:hAnsi="Arial" w:cs="Arial"/>
                <w:b/>
                <w:sz w:val="20"/>
                <w:szCs w:val="20"/>
                <w:highlight w:val="green"/>
              </w:rPr>
            </w:pPr>
            <w:r w:rsidRPr="00F846C3">
              <w:rPr>
                <w:rFonts w:ascii="Arial" w:hAnsi="Arial" w:cs="Arial"/>
                <w:b/>
                <w:sz w:val="20"/>
                <w:szCs w:val="20"/>
                <w:highlight w:val="green"/>
              </w:rPr>
              <w:t>2</w:t>
            </w:r>
          </w:p>
        </w:tc>
        <w:tc>
          <w:tcPr>
            <w:tcW w:w="1559" w:type="dxa"/>
            <w:gridSpan w:val="2"/>
            <w:vMerge/>
            <w:tcBorders>
              <w:left w:val="single" w:sz="4" w:space="0" w:color="auto"/>
            </w:tcBorders>
            <w:shd w:val="clear" w:color="auto" w:fill="0000FF"/>
          </w:tcPr>
          <w:p w14:paraId="5DB700B3" w14:textId="77777777" w:rsidR="00F846C3" w:rsidRPr="00F846C3" w:rsidRDefault="00F846C3" w:rsidP="00F846C3">
            <w:pPr>
              <w:spacing w:after="0"/>
              <w:ind w:left="-284" w:right="-1283"/>
              <w:jc w:val="center"/>
              <w:rPr>
                <w:rFonts w:ascii="Arial" w:hAnsi="Arial" w:cs="Arial"/>
                <w:sz w:val="20"/>
                <w:szCs w:val="20"/>
              </w:rPr>
            </w:pPr>
          </w:p>
        </w:tc>
      </w:tr>
      <w:tr w:rsidR="00286529" w:rsidRPr="00F846C3" w14:paraId="11ADEAD4" w14:textId="77777777" w:rsidTr="00EE6172">
        <w:trPr>
          <w:gridBefore w:val="1"/>
          <w:wBefore w:w="8" w:type="dxa"/>
          <w:cantSplit/>
          <w:trHeight w:val="108"/>
          <w:jc w:val="center"/>
        </w:trPr>
        <w:tc>
          <w:tcPr>
            <w:tcW w:w="5946" w:type="dxa"/>
            <w:gridSpan w:val="3"/>
            <w:vMerge/>
            <w:shd w:val="clear" w:color="auto" w:fill="0000FF"/>
          </w:tcPr>
          <w:p w14:paraId="0E6C5431" w14:textId="77777777" w:rsidR="00F846C3" w:rsidRPr="00F846C3" w:rsidRDefault="00F846C3" w:rsidP="00F846C3">
            <w:pPr>
              <w:spacing w:after="0"/>
              <w:ind w:left="-284" w:right="-1283"/>
              <w:jc w:val="center"/>
              <w:rPr>
                <w:rFonts w:ascii="Arial" w:hAnsi="Arial" w:cs="Arial"/>
                <w:sz w:val="20"/>
                <w:szCs w:val="20"/>
              </w:rPr>
            </w:pPr>
          </w:p>
        </w:tc>
        <w:tc>
          <w:tcPr>
            <w:tcW w:w="2410" w:type="dxa"/>
            <w:gridSpan w:val="2"/>
            <w:tcBorders>
              <w:right w:val="single" w:sz="4" w:space="0" w:color="auto"/>
            </w:tcBorders>
          </w:tcPr>
          <w:p w14:paraId="6CE68DB3" w14:textId="77777777" w:rsidR="00F846C3" w:rsidRPr="00F846C3" w:rsidRDefault="00F846C3" w:rsidP="00F846C3">
            <w:pPr>
              <w:spacing w:after="0"/>
              <w:ind w:left="-284" w:right="-1283"/>
              <w:rPr>
                <w:rFonts w:ascii="Arial" w:hAnsi="Arial" w:cs="Arial"/>
                <w:b/>
                <w:sz w:val="20"/>
                <w:szCs w:val="20"/>
              </w:rPr>
            </w:pPr>
            <w:r w:rsidRPr="00F846C3">
              <w:rPr>
                <w:rFonts w:ascii="Arial" w:hAnsi="Arial" w:cs="Arial"/>
                <w:b/>
                <w:sz w:val="20"/>
                <w:szCs w:val="20"/>
              </w:rPr>
              <w:t xml:space="preserve">      Very Unlikely (1) </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C000"/>
          </w:tcPr>
          <w:p w14:paraId="63D70B2E" w14:textId="77777777" w:rsidR="00F846C3" w:rsidRPr="00F846C3" w:rsidRDefault="00F846C3" w:rsidP="00286529">
            <w:pPr>
              <w:tabs>
                <w:tab w:val="left" w:pos="120"/>
                <w:tab w:val="left" w:pos="180"/>
                <w:tab w:val="center" w:pos="675"/>
              </w:tabs>
              <w:spacing w:after="0"/>
              <w:ind w:right="-1283"/>
              <w:rPr>
                <w:rFonts w:ascii="Arial" w:hAnsi="Arial" w:cs="Arial"/>
                <w:b/>
                <w:sz w:val="20"/>
                <w:szCs w:val="20"/>
              </w:rPr>
            </w:pPr>
            <w:r w:rsidRPr="00F846C3">
              <w:rPr>
                <w:rFonts w:ascii="Arial" w:hAnsi="Arial" w:cs="Arial"/>
                <w:b/>
                <w:sz w:val="20"/>
                <w:szCs w:val="20"/>
              </w:rPr>
              <w:t xml:space="preserve">   5</w:t>
            </w:r>
          </w:p>
        </w:tc>
        <w:tc>
          <w:tcPr>
            <w:tcW w:w="992" w:type="dxa"/>
            <w:tcBorders>
              <w:top w:val="single" w:sz="4" w:space="0" w:color="auto"/>
              <w:left w:val="single" w:sz="4" w:space="0" w:color="auto"/>
              <w:bottom w:val="single" w:sz="4" w:space="0" w:color="auto"/>
              <w:right w:val="single" w:sz="4" w:space="0" w:color="auto"/>
            </w:tcBorders>
            <w:shd w:val="solid" w:color="00FF00" w:fill="auto"/>
          </w:tcPr>
          <w:p w14:paraId="4BD4C6FE" w14:textId="77777777" w:rsidR="00F846C3" w:rsidRPr="00F846C3" w:rsidRDefault="00F846C3" w:rsidP="00286529">
            <w:pPr>
              <w:tabs>
                <w:tab w:val="left" w:pos="120"/>
              </w:tabs>
              <w:spacing w:after="0"/>
              <w:ind w:right="-1283"/>
              <w:rPr>
                <w:rFonts w:ascii="Arial" w:hAnsi="Arial" w:cs="Arial"/>
                <w:b/>
                <w:sz w:val="20"/>
                <w:szCs w:val="20"/>
                <w:highlight w:val="green"/>
              </w:rPr>
            </w:pPr>
            <w:r w:rsidRPr="00F846C3">
              <w:rPr>
                <w:rFonts w:ascii="Arial" w:hAnsi="Arial" w:cs="Arial"/>
                <w:b/>
                <w:sz w:val="20"/>
                <w:szCs w:val="20"/>
                <w:highlight w:val="green"/>
              </w:rPr>
              <w:t xml:space="preserve">  4</w:t>
            </w:r>
          </w:p>
        </w:tc>
        <w:tc>
          <w:tcPr>
            <w:tcW w:w="992" w:type="dxa"/>
            <w:tcBorders>
              <w:top w:val="single" w:sz="4" w:space="0" w:color="auto"/>
              <w:left w:val="single" w:sz="4" w:space="0" w:color="auto"/>
              <w:bottom w:val="single" w:sz="4" w:space="0" w:color="auto"/>
              <w:right w:val="single" w:sz="4" w:space="0" w:color="auto"/>
            </w:tcBorders>
            <w:shd w:val="solid" w:color="00FF00" w:fill="auto"/>
          </w:tcPr>
          <w:p w14:paraId="3CE2CB9A" w14:textId="77777777" w:rsidR="00F846C3" w:rsidRPr="00F846C3" w:rsidRDefault="00F846C3" w:rsidP="00286529">
            <w:pPr>
              <w:tabs>
                <w:tab w:val="left" w:pos="120"/>
                <w:tab w:val="left" w:pos="345"/>
                <w:tab w:val="center" w:pos="675"/>
              </w:tabs>
              <w:spacing w:after="0"/>
              <w:ind w:right="-1283"/>
              <w:rPr>
                <w:rFonts w:ascii="Arial" w:hAnsi="Arial" w:cs="Arial"/>
                <w:b/>
                <w:sz w:val="20"/>
                <w:szCs w:val="20"/>
                <w:highlight w:val="green"/>
              </w:rPr>
            </w:pPr>
            <w:r w:rsidRPr="00F846C3">
              <w:rPr>
                <w:rFonts w:ascii="Arial" w:hAnsi="Arial" w:cs="Arial"/>
                <w:b/>
                <w:sz w:val="20"/>
                <w:szCs w:val="20"/>
                <w:highlight w:val="green"/>
              </w:rPr>
              <w:t xml:space="preserve">  3</w:t>
            </w:r>
          </w:p>
        </w:tc>
        <w:tc>
          <w:tcPr>
            <w:tcW w:w="1001" w:type="dxa"/>
            <w:tcBorders>
              <w:top w:val="single" w:sz="4" w:space="0" w:color="auto"/>
              <w:left w:val="single" w:sz="4" w:space="0" w:color="auto"/>
              <w:bottom w:val="single" w:sz="4" w:space="0" w:color="auto"/>
              <w:right w:val="single" w:sz="4" w:space="0" w:color="auto"/>
            </w:tcBorders>
            <w:shd w:val="solid" w:color="00FF00" w:fill="auto"/>
          </w:tcPr>
          <w:p w14:paraId="63A997CD" w14:textId="77777777" w:rsidR="00F846C3" w:rsidRPr="00F846C3" w:rsidRDefault="00F846C3" w:rsidP="00286529">
            <w:pPr>
              <w:tabs>
                <w:tab w:val="left" w:pos="120"/>
              </w:tabs>
              <w:spacing w:after="0"/>
              <w:ind w:right="-1283"/>
              <w:rPr>
                <w:rFonts w:ascii="Arial" w:hAnsi="Arial" w:cs="Arial"/>
                <w:b/>
                <w:sz w:val="20"/>
                <w:szCs w:val="20"/>
                <w:highlight w:val="green"/>
              </w:rPr>
            </w:pPr>
            <w:r w:rsidRPr="00F846C3">
              <w:rPr>
                <w:rFonts w:ascii="Arial" w:hAnsi="Arial" w:cs="Arial"/>
                <w:b/>
                <w:sz w:val="20"/>
                <w:szCs w:val="20"/>
                <w:highlight w:val="green"/>
              </w:rPr>
              <w:t xml:space="preserve">  2</w:t>
            </w:r>
          </w:p>
        </w:tc>
        <w:tc>
          <w:tcPr>
            <w:tcW w:w="992" w:type="dxa"/>
            <w:tcBorders>
              <w:top w:val="single" w:sz="4" w:space="0" w:color="auto"/>
              <w:left w:val="single" w:sz="4" w:space="0" w:color="auto"/>
              <w:bottom w:val="single" w:sz="4" w:space="0" w:color="auto"/>
              <w:right w:val="single" w:sz="4" w:space="0" w:color="auto"/>
            </w:tcBorders>
            <w:shd w:val="solid" w:color="00FF00" w:fill="auto"/>
          </w:tcPr>
          <w:p w14:paraId="7C3190E6" w14:textId="77777777" w:rsidR="00F846C3" w:rsidRPr="00F846C3" w:rsidRDefault="00F846C3" w:rsidP="00286529">
            <w:pPr>
              <w:tabs>
                <w:tab w:val="left" w:pos="120"/>
              </w:tabs>
              <w:spacing w:after="0"/>
              <w:ind w:right="-1283"/>
              <w:rPr>
                <w:rFonts w:ascii="Arial" w:hAnsi="Arial" w:cs="Arial"/>
                <w:b/>
                <w:sz w:val="20"/>
                <w:szCs w:val="20"/>
                <w:highlight w:val="green"/>
              </w:rPr>
            </w:pPr>
            <w:r w:rsidRPr="00F846C3">
              <w:rPr>
                <w:rFonts w:ascii="Arial" w:hAnsi="Arial" w:cs="Arial"/>
                <w:b/>
                <w:sz w:val="20"/>
                <w:szCs w:val="20"/>
                <w:highlight w:val="green"/>
              </w:rPr>
              <w:t>1</w:t>
            </w:r>
          </w:p>
        </w:tc>
        <w:tc>
          <w:tcPr>
            <w:tcW w:w="1559" w:type="dxa"/>
            <w:gridSpan w:val="2"/>
            <w:vMerge/>
            <w:tcBorders>
              <w:left w:val="single" w:sz="4" w:space="0" w:color="auto"/>
            </w:tcBorders>
            <w:shd w:val="clear" w:color="auto" w:fill="0000FF"/>
          </w:tcPr>
          <w:p w14:paraId="1490CA4F" w14:textId="77777777" w:rsidR="00F846C3" w:rsidRPr="00F846C3" w:rsidRDefault="00F846C3" w:rsidP="00F846C3">
            <w:pPr>
              <w:spacing w:after="0"/>
              <w:ind w:left="-284" w:right="-1283"/>
              <w:jc w:val="center"/>
              <w:rPr>
                <w:rFonts w:ascii="Arial" w:hAnsi="Arial" w:cs="Arial"/>
                <w:sz w:val="20"/>
                <w:szCs w:val="20"/>
              </w:rPr>
            </w:pPr>
          </w:p>
        </w:tc>
      </w:tr>
      <w:tr w:rsidR="00F846C3" w:rsidRPr="00EE6172" w14:paraId="662915F1" w14:textId="77777777" w:rsidTr="00EE61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 w:type="dxa"/>
          <w:trHeight w:val="624"/>
          <w:jc w:val="center"/>
        </w:trPr>
        <w:tc>
          <w:tcPr>
            <w:tcW w:w="1959" w:type="dxa"/>
            <w:gridSpan w:val="2"/>
            <w:shd w:val="clear" w:color="auto" w:fill="FF0000"/>
          </w:tcPr>
          <w:p w14:paraId="58168E59" w14:textId="77777777" w:rsidR="00F846C3" w:rsidRPr="00EE6172" w:rsidRDefault="00F846C3" w:rsidP="00F846C3">
            <w:pPr>
              <w:adjustRightInd w:val="0"/>
              <w:spacing w:after="0"/>
              <w:jc w:val="center"/>
              <w:rPr>
                <w:rFonts w:ascii="Arial" w:hAnsi="Arial" w:cs="Arial"/>
                <w:b/>
                <w:color w:val="000000"/>
                <w:sz w:val="24"/>
                <w:szCs w:val="24"/>
              </w:rPr>
            </w:pPr>
            <w:r w:rsidRPr="00EE6172">
              <w:rPr>
                <w:rFonts w:ascii="Arial" w:hAnsi="Arial" w:cs="Arial"/>
                <w:b/>
                <w:color w:val="000000"/>
                <w:sz w:val="24"/>
                <w:szCs w:val="24"/>
              </w:rPr>
              <w:t>HIGH RISK</w:t>
            </w:r>
          </w:p>
          <w:p w14:paraId="745FC32C" w14:textId="77777777" w:rsidR="00F846C3" w:rsidRPr="00EE6172" w:rsidRDefault="00F846C3" w:rsidP="00F846C3">
            <w:pPr>
              <w:adjustRightInd w:val="0"/>
              <w:spacing w:after="0"/>
              <w:jc w:val="center"/>
              <w:rPr>
                <w:rFonts w:ascii="Arial" w:hAnsi="Arial" w:cs="Arial"/>
                <w:b/>
                <w:color w:val="000000"/>
                <w:sz w:val="24"/>
                <w:szCs w:val="24"/>
              </w:rPr>
            </w:pPr>
            <w:r w:rsidRPr="00EE6172">
              <w:rPr>
                <w:rFonts w:ascii="Arial" w:hAnsi="Arial" w:cs="Arial"/>
                <w:b/>
                <w:color w:val="000000"/>
                <w:sz w:val="24"/>
                <w:szCs w:val="24"/>
              </w:rPr>
              <w:t>(10-25)</w:t>
            </w:r>
          </w:p>
        </w:tc>
        <w:tc>
          <w:tcPr>
            <w:tcW w:w="12925" w:type="dxa"/>
            <w:gridSpan w:val="11"/>
          </w:tcPr>
          <w:p w14:paraId="18CF5CD5" w14:textId="77777777" w:rsidR="00F846C3" w:rsidRPr="00EE6172" w:rsidRDefault="00F846C3" w:rsidP="00F846C3">
            <w:pPr>
              <w:adjustRightInd w:val="0"/>
              <w:spacing w:after="0"/>
              <w:rPr>
                <w:rFonts w:ascii="Arial" w:hAnsi="Arial" w:cs="Arial"/>
                <w:b/>
                <w:sz w:val="24"/>
                <w:szCs w:val="24"/>
              </w:rPr>
            </w:pPr>
            <w:r w:rsidRPr="00EE6172">
              <w:rPr>
                <w:rFonts w:ascii="Arial" w:hAnsi="Arial" w:cs="Arial"/>
                <w:b/>
                <w:color w:val="000000"/>
                <w:sz w:val="24"/>
                <w:szCs w:val="24"/>
              </w:rPr>
              <w:t>High level of risk</w:t>
            </w:r>
            <w:r w:rsidRPr="00EE6172">
              <w:rPr>
                <w:rFonts w:ascii="Arial" w:hAnsi="Arial" w:cs="Arial"/>
                <w:b/>
                <w:sz w:val="24"/>
                <w:szCs w:val="24"/>
              </w:rPr>
              <w:t>. The Health, Safety &amp; Wellbeing team must be consulted prior to the completion of this risk assessment.</w:t>
            </w:r>
          </w:p>
        </w:tc>
      </w:tr>
      <w:tr w:rsidR="00F846C3" w:rsidRPr="00EE6172" w14:paraId="3110CB1A" w14:textId="77777777" w:rsidTr="00EE61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 w:type="dxa"/>
          <w:trHeight w:val="624"/>
          <w:jc w:val="center"/>
        </w:trPr>
        <w:tc>
          <w:tcPr>
            <w:tcW w:w="1959" w:type="dxa"/>
            <w:gridSpan w:val="2"/>
            <w:shd w:val="clear" w:color="auto" w:fill="FFC000"/>
          </w:tcPr>
          <w:p w14:paraId="513BB217" w14:textId="77777777" w:rsidR="00F846C3" w:rsidRPr="00EE6172" w:rsidRDefault="00F846C3" w:rsidP="00F846C3">
            <w:pPr>
              <w:adjustRightInd w:val="0"/>
              <w:spacing w:after="0"/>
              <w:jc w:val="center"/>
              <w:rPr>
                <w:rFonts w:ascii="Arial" w:hAnsi="Arial" w:cs="Arial"/>
                <w:b/>
                <w:color w:val="000000"/>
                <w:sz w:val="24"/>
                <w:szCs w:val="24"/>
              </w:rPr>
            </w:pPr>
            <w:r w:rsidRPr="00EE6172">
              <w:rPr>
                <w:rFonts w:ascii="Arial" w:hAnsi="Arial" w:cs="Arial"/>
                <w:b/>
                <w:color w:val="000000"/>
                <w:sz w:val="24"/>
                <w:szCs w:val="24"/>
              </w:rPr>
              <w:t>MEDIUM RISK</w:t>
            </w:r>
          </w:p>
          <w:p w14:paraId="7A2BF9A3" w14:textId="77777777" w:rsidR="00F846C3" w:rsidRPr="00EE6172" w:rsidRDefault="00F846C3" w:rsidP="00F846C3">
            <w:pPr>
              <w:adjustRightInd w:val="0"/>
              <w:spacing w:after="0"/>
              <w:jc w:val="center"/>
              <w:rPr>
                <w:rFonts w:ascii="Arial" w:hAnsi="Arial" w:cs="Arial"/>
                <w:b/>
                <w:color w:val="000000"/>
                <w:sz w:val="24"/>
                <w:szCs w:val="24"/>
              </w:rPr>
            </w:pPr>
            <w:r w:rsidRPr="00EE6172">
              <w:rPr>
                <w:rFonts w:ascii="Arial" w:hAnsi="Arial" w:cs="Arial"/>
                <w:b/>
                <w:color w:val="000000"/>
                <w:sz w:val="24"/>
                <w:szCs w:val="24"/>
              </w:rPr>
              <w:t>(5-9)</w:t>
            </w:r>
          </w:p>
        </w:tc>
        <w:tc>
          <w:tcPr>
            <w:tcW w:w="12925" w:type="dxa"/>
            <w:gridSpan w:val="11"/>
          </w:tcPr>
          <w:p w14:paraId="0414E7E4" w14:textId="77777777" w:rsidR="00F846C3" w:rsidRPr="00EE6172" w:rsidRDefault="00F846C3" w:rsidP="00F846C3">
            <w:pPr>
              <w:adjustRightInd w:val="0"/>
              <w:spacing w:after="0"/>
              <w:rPr>
                <w:rFonts w:ascii="Arial" w:hAnsi="Arial" w:cs="Arial"/>
                <w:b/>
                <w:sz w:val="24"/>
                <w:szCs w:val="24"/>
              </w:rPr>
            </w:pPr>
            <w:r w:rsidRPr="00EE6172">
              <w:rPr>
                <w:rFonts w:ascii="Arial" w:hAnsi="Arial" w:cs="Arial"/>
                <w:b/>
                <w:color w:val="000000"/>
                <w:sz w:val="24"/>
                <w:szCs w:val="24"/>
              </w:rPr>
              <w:t xml:space="preserve">Acceptable level of risk but only if subject to regular active monitoring.  Action plan required to </w:t>
            </w:r>
            <w:r w:rsidRPr="00EE6172">
              <w:rPr>
                <w:rFonts w:ascii="Arial" w:hAnsi="Arial" w:cs="Arial"/>
                <w:b/>
                <w:sz w:val="24"/>
                <w:szCs w:val="24"/>
              </w:rPr>
              <w:t xml:space="preserve">reduce risk to as low a level as reasonably practicable. </w:t>
            </w:r>
          </w:p>
        </w:tc>
      </w:tr>
      <w:tr w:rsidR="00F846C3" w:rsidRPr="00EE6172" w14:paraId="2FDE1A1B" w14:textId="77777777" w:rsidTr="00EE61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 w:type="dxa"/>
          <w:trHeight w:val="624"/>
          <w:jc w:val="center"/>
        </w:trPr>
        <w:tc>
          <w:tcPr>
            <w:tcW w:w="1959" w:type="dxa"/>
            <w:gridSpan w:val="2"/>
            <w:shd w:val="clear" w:color="auto" w:fill="00FF00"/>
          </w:tcPr>
          <w:p w14:paraId="6C4C83E7" w14:textId="77777777" w:rsidR="00F846C3" w:rsidRPr="00EE6172" w:rsidRDefault="00F846C3" w:rsidP="00F846C3">
            <w:pPr>
              <w:spacing w:after="0"/>
              <w:jc w:val="center"/>
              <w:rPr>
                <w:rFonts w:ascii="Arial" w:hAnsi="Arial" w:cs="Arial"/>
                <w:b/>
                <w:sz w:val="24"/>
                <w:szCs w:val="24"/>
                <w:highlight w:val="green"/>
              </w:rPr>
            </w:pPr>
            <w:r w:rsidRPr="00EE6172">
              <w:rPr>
                <w:rFonts w:ascii="Arial" w:hAnsi="Arial" w:cs="Arial"/>
                <w:b/>
                <w:sz w:val="24"/>
                <w:szCs w:val="24"/>
                <w:highlight w:val="green"/>
              </w:rPr>
              <w:t>LOW RISK</w:t>
            </w:r>
          </w:p>
          <w:p w14:paraId="4E6D1E7E" w14:textId="77777777" w:rsidR="00F846C3" w:rsidRPr="00EE6172" w:rsidRDefault="00F846C3" w:rsidP="00F846C3">
            <w:pPr>
              <w:spacing w:after="0"/>
              <w:jc w:val="center"/>
              <w:rPr>
                <w:rFonts w:ascii="Arial" w:hAnsi="Arial" w:cs="Arial"/>
                <w:b/>
                <w:sz w:val="24"/>
                <w:szCs w:val="24"/>
                <w:highlight w:val="green"/>
              </w:rPr>
            </w:pPr>
            <w:r w:rsidRPr="00EE6172">
              <w:rPr>
                <w:rFonts w:ascii="Arial" w:hAnsi="Arial" w:cs="Arial"/>
                <w:b/>
                <w:sz w:val="24"/>
                <w:szCs w:val="24"/>
                <w:highlight w:val="green"/>
              </w:rPr>
              <w:t>(1-4)</w:t>
            </w:r>
          </w:p>
        </w:tc>
        <w:tc>
          <w:tcPr>
            <w:tcW w:w="12925" w:type="dxa"/>
            <w:gridSpan w:val="11"/>
          </w:tcPr>
          <w:p w14:paraId="4B379F11" w14:textId="77777777" w:rsidR="00F846C3" w:rsidRPr="00EE6172" w:rsidRDefault="00F846C3" w:rsidP="00F846C3">
            <w:pPr>
              <w:adjustRightInd w:val="0"/>
              <w:spacing w:after="0"/>
              <w:rPr>
                <w:rFonts w:ascii="Arial" w:hAnsi="Arial" w:cs="Arial"/>
                <w:b/>
                <w:color w:val="000000"/>
                <w:sz w:val="24"/>
                <w:szCs w:val="24"/>
              </w:rPr>
            </w:pPr>
            <w:r w:rsidRPr="00EE6172">
              <w:rPr>
                <w:rFonts w:ascii="Arial" w:hAnsi="Arial" w:cs="Arial"/>
                <w:b/>
                <w:color w:val="000000"/>
                <w:sz w:val="24"/>
                <w:szCs w:val="24"/>
              </w:rPr>
              <w:t>Acceptable level of risk subject to regular passive monitoring.</w:t>
            </w:r>
          </w:p>
        </w:tc>
      </w:tr>
      <w:tr w:rsidR="00F846C3" w:rsidRPr="00EE6172" w14:paraId="4388D07A" w14:textId="77777777" w:rsidTr="00EE617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8" w:type="dxa"/>
        </w:trPr>
        <w:tc>
          <w:tcPr>
            <w:tcW w:w="7363" w:type="dxa"/>
            <w:gridSpan w:val="5"/>
            <w:shd w:val="clear" w:color="auto" w:fill="0000FF"/>
          </w:tcPr>
          <w:p w14:paraId="769C49DC" w14:textId="77777777" w:rsidR="00F846C3" w:rsidRPr="00EE6172" w:rsidRDefault="00F846C3" w:rsidP="00F846C3">
            <w:pPr>
              <w:tabs>
                <w:tab w:val="left" w:pos="3855"/>
              </w:tabs>
              <w:spacing w:after="0"/>
              <w:rPr>
                <w:rFonts w:ascii="Arial" w:hAnsi="Arial" w:cs="Arial"/>
                <w:b/>
                <w:sz w:val="24"/>
                <w:szCs w:val="24"/>
              </w:rPr>
            </w:pPr>
            <w:r w:rsidRPr="00EE6172">
              <w:rPr>
                <w:rFonts w:ascii="Arial" w:hAnsi="Arial" w:cs="Arial"/>
                <w:b/>
                <w:sz w:val="24"/>
                <w:szCs w:val="24"/>
              </w:rPr>
              <w:t xml:space="preserve">Likelihood </w:t>
            </w:r>
            <w:r w:rsidR="005C3301">
              <w:rPr>
                <w:rFonts w:ascii="Arial" w:hAnsi="Arial" w:cs="Arial"/>
                <w:b/>
                <w:sz w:val="24"/>
                <w:szCs w:val="24"/>
              </w:rPr>
              <w:t xml:space="preserve">(L) </w:t>
            </w:r>
            <w:r w:rsidRPr="00EE6172">
              <w:rPr>
                <w:rFonts w:ascii="Arial" w:hAnsi="Arial" w:cs="Arial"/>
                <w:b/>
                <w:sz w:val="24"/>
                <w:szCs w:val="24"/>
              </w:rPr>
              <w:t xml:space="preserve">Index </w:t>
            </w:r>
          </w:p>
        </w:tc>
        <w:tc>
          <w:tcPr>
            <w:tcW w:w="7521" w:type="dxa"/>
            <w:gridSpan w:val="8"/>
            <w:shd w:val="clear" w:color="auto" w:fill="0000FF"/>
          </w:tcPr>
          <w:p w14:paraId="64CA64C5" w14:textId="77777777" w:rsidR="00F846C3" w:rsidRPr="00EE6172" w:rsidRDefault="00F846C3" w:rsidP="00F846C3">
            <w:pPr>
              <w:tabs>
                <w:tab w:val="left" w:pos="3855"/>
              </w:tabs>
              <w:spacing w:after="0"/>
              <w:rPr>
                <w:rFonts w:ascii="Arial" w:hAnsi="Arial" w:cs="Arial"/>
                <w:b/>
                <w:sz w:val="24"/>
                <w:szCs w:val="24"/>
              </w:rPr>
            </w:pPr>
            <w:r w:rsidRPr="00EE6172">
              <w:rPr>
                <w:rFonts w:ascii="Arial" w:hAnsi="Arial" w:cs="Arial"/>
                <w:b/>
                <w:sz w:val="24"/>
                <w:szCs w:val="24"/>
              </w:rPr>
              <w:t xml:space="preserve">Severity </w:t>
            </w:r>
            <w:r w:rsidR="005C3301">
              <w:rPr>
                <w:rFonts w:ascii="Arial" w:hAnsi="Arial" w:cs="Arial"/>
                <w:b/>
                <w:sz w:val="24"/>
                <w:szCs w:val="24"/>
              </w:rPr>
              <w:t xml:space="preserve">(S) </w:t>
            </w:r>
            <w:r w:rsidRPr="00EE6172">
              <w:rPr>
                <w:rFonts w:ascii="Arial" w:hAnsi="Arial" w:cs="Arial"/>
                <w:b/>
                <w:sz w:val="24"/>
                <w:szCs w:val="24"/>
              </w:rPr>
              <w:t xml:space="preserve">Index </w:t>
            </w:r>
          </w:p>
        </w:tc>
      </w:tr>
      <w:tr w:rsidR="00F846C3" w:rsidRPr="00EE6172" w14:paraId="489E3DE0" w14:textId="77777777" w:rsidTr="00EE617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8" w:type="dxa"/>
          <w:trHeight w:val="1134"/>
        </w:trPr>
        <w:tc>
          <w:tcPr>
            <w:tcW w:w="1560" w:type="dxa"/>
            <w:gridSpan w:val="2"/>
          </w:tcPr>
          <w:p w14:paraId="72B2BC46" w14:textId="77777777" w:rsidR="00F846C3" w:rsidRPr="00EE6172" w:rsidRDefault="00F846C3" w:rsidP="00F846C3">
            <w:pPr>
              <w:tabs>
                <w:tab w:val="left" w:pos="3855"/>
              </w:tabs>
              <w:spacing w:after="0"/>
              <w:rPr>
                <w:rFonts w:ascii="Arial" w:hAnsi="Arial" w:cs="Arial"/>
                <w:b/>
                <w:sz w:val="24"/>
                <w:szCs w:val="24"/>
              </w:rPr>
            </w:pPr>
            <w:r w:rsidRPr="00EE6172">
              <w:rPr>
                <w:rFonts w:ascii="Arial" w:hAnsi="Arial" w:cs="Arial"/>
                <w:b/>
                <w:sz w:val="24"/>
                <w:szCs w:val="24"/>
              </w:rPr>
              <w:t xml:space="preserve">Very unlikely </w:t>
            </w:r>
          </w:p>
        </w:tc>
        <w:tc>
          <w:tcPr>
            <w:tcW w:w="5803" w:type="dxa"/>
            <w:gridSpan w:val="3"/>
          </w:tcPr>
          <w:p w14:paraId="4DEDAF1B" w14:textId="77777777" w:rsidR="00F846C3" w:rsidRPr="00EE6172" w:rsidRDefault="00F846C3" w:rsidP="00F846C3">
            <w:pPr>
              <w:tabs>
                <w:tab w:val="left" w:pos="3855"/>
              </w:tabs>
              <w:spacing w:after="0"/>
              <w:rPr>
                <w:rFonts w:ascii="Arial" w:hAnsi="Arial" w:cs="Arial"/>
                <w:sz w:val="24"/>
                <w:szCs w:val="24"/>
              </w:rPr>
            </w:pPr>
            <w:r w:rsidRPr="00EE6172">
              <w:rPr>
                <w:rFonts w:ascii="Arial" w:hAnsi="Arial" w:cs="Arial"/>
                <w:sz w:val="24"/>
                <w:szCs w:val="24"/>
              </w:rPr>
              <w:t>Activities well managed and all reasonable precautions taken.  Exposure to the hazard could only occur under exceptional situations.</w:t>
            </w:r>
          </w:p>
        </w:tc>
        <w:tc>
          <w:tcPr>
            <w:tcW w:w="1843" w:type="dxa"/>
            <w:gridSpan w:val="2"/>
          </w:tcPr>
          <w:p w14:paraId="32638B61" w14:textId="77777777" w:rsidR="00F846C3" w:rsidRPr="00EE6172" w:rsidRDefault="00F846C3" w:rsidP="00F846C3">
            <w:pPr>
              <w:tabs>
                <w:tab w:val="left" w:pos="3855"/>
              </w:tabs>
              <w:spacing w:after="0"/>
              <w:rPr>
                <w:rFonts w:ascii="Arial" w:hAnsi="Arial" w:cs="Arial"/>
                <w:b/>
                <w:sz w:val="24"/>
                <w:szCs w:val="24"/>
              </w:rPr>
            </w:pPr>
            <w:r w:rsidRPr="00EE6172">
              <w:rPr>
                <w:rFonts w:ascii="Arial" w:hAnsi="Arial" w:cs="Arial"/>
                <w:b/>
                <w:sz w:val="24"/>
                <w:szCs w:val="24"/>
              </w:rPr>
              <w:t xml:space="preserve">Negligible </w:t>
            </w:r>
          </w:p>
        </w:tc>
        <w:tc>
          <w:tcPr>
            <w:tcW w:w="5678" w:type="dxa"/>
            <w:gridSpan w:val="6"/>
          </w:tcPr>
          <w:p w14:paraId="2FE6E9A5" w14:textId="77777777" w:rsidR="00F846C3" w:rsidRPr="00EE6172" w:rsidRDefault="00F846C3" w:rsidP="00F846C3">
            <w:pPr>
              <w:tabs>
                <w:tab w:val="left" w:pos="3855"/>
              </w:tabs>
              <w:spacing w:after="0"/>
              <w:rPr>
                <w:rFonts w:ascii="Arial" w:hAnsi="Arial" w:cs="Arial"/>
                <w:sz w:val="24"/>
                <w:szCs w:val="24"/>
              </w:rPr>
            </w:pPr>
            <w:r w:rsidRPr="00EE6172">
              <w:rPr>
                <w:rFonts w:ascii="Arial" w:hAnsi="Arial" w:cs="Arial"/>
                <w:sz w:val="24"/>
                <w:szCs w:val="24"/>
              </w:rPr>
              <w:t>Minor injury not affecting a person’s ability to perform their normal range of activities.</w:t>
            </w:r>
          </w:p>
        </w:tc>
      </w:tr>
      <w:tr w:rsidR="00F846C3" w:rsidRPr="00EE6172" w14:paraId="52E995B0" w14:textId="77777777" w:rsidTr="00EE617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8" w:type="dxa"/>
          <w:trHeight w:val="1134"/>
        </w:trPr>
        <w:tc>
          <w:tcPr>
            <w:tcW w:w="1560" w:type="dxa"/>
            <w:gridSpan w:val="2"/>
          </w:tcPr>
          <w:p w14:paraId="79B89988" w14:textId="77777777" w:rsidR="00F846C3" w:rsidRPr="00EE6172" w:rsidRDefault="00F846C3" w:rsidP="00F846C3">
            <w:pPr>
              <w:tabs>
                <w:tab w:val="left" w:pos="3855"/>
              </w:tabs>
              <w:spacing w:after="0"/>
              <w:rPr>
                <w:rFonts w:ascii="Arial" w:hAnsi="Arial" w:cs="Arial"/>
                <w:b/>
                <w:sz w:val="24"/>
                <w:szCs w:val="24"/>
              </w:rPr>
            </w:pPr>
            <w:r w:rsidRPr="00EE6172">
              <w:rPr>
                <w:rFonts w:ascii="Arial" w:hAnsi="Arial" w:cs="Arial"/>
                <w:b/>
                <w:sz w:val="24"/>
                <w:szCs w:val="24"/>
              </w:rPr>
              <w:t xml:space="preserve">Unlikely </w:t>
            </w:r>
          </w:p>
        </w:tc>
        <w:tc>
          <w:tcPr>
            <w:tcW w:w="5803" w:type="dxa"/>
            <w:gridSpan w:val="3"/>
          </w:tcPr>
          <w:p w14:paraId="39E6EA79" w14:textId="77777777" w:rsidR="00F846C3" w:rsidRPr="00EE6172" w:rsidRDefault="00F846C3" w:rsidP="00F846C3">
            <w:pPr>
              <w:tabs>
                <w:tab w:val="left" w:pos="3855"/>
              </w:tabs>
              <w:spacing w:after="0"/>
              <w:rPr>
                <w:rFonts w:ascii="Arial" w:hAnsi="Arial" w:cs="Arial"/>
                <w:sz w:val="24"/>
                <w:szCs w:val="24"/>
              </w:rPr>
            </w:pPr>
            <w:r w:rsidRPr="00EE6172">
              <w:rPr>
                <w:rFonts w:ascii="Arial" w:hAnsi="Arial" w:cs="Arial"/>
                <w:sz w:val="24"/>
                <w:szCs w:val="24"/>
              </w:rPr>
              <w:t>Activities generally well managed. Exposure to the hazard limited to occasional lapses in following control measures.</w:t>
            </w:r>
          </w:p>
        </w:tc>
        <w:tc>
          <w:tcPr>
            <w:tcW w:w="1843" w:type="dxa"/>
            <w:gridSpan w:val="2"/>
          </w:tcPr>
          <w:p w14:paraId="6ABDE55E" w14:textId="77777777" w:rsidR="00F846C3" w:rsidRPr="00EE6172" w:rsidRDefault="00F846C3" w:rsidP="00F846C3">
            <w:pPr>
              <w:tabs>
                <w:tab w:val="left" w:pos="3855"/>
              </w:tabs>
              <w:spacing w:after="0"/>
              <w:rPr>
                <w:rFonts w:ascii="Arial" w:hAnsi="Arial" w:cs="Arial"/>
                <w:b/>
                <w:sz w:val="24"/>
                <w:szCs w:val="24"/>
              </w:rPr>
            </w:pPr>
            <w:r w:rsidRPr="00EE6172">
              <w:rPr>
                <w:rFonts w:ascii="Arial" w:hAnsi="Arial" w:cs="Arial"/>
                <w:b/>
                <w:sz w:val="24"/>
                <w:szCs w:val="24"/>
              </w:rPr>
              <w:t xml:space="preserve">Marginal </w:t>
            </w:r>
          </w:p>
        </w:tc>
        <w:tc>
          <w:tcPr>
            <w:tcW w:w="5678" w:type="dxa"/>
            <w:gridSpan w:val="6"/>
          </w:tcPr>
          <w:p w14:paraId="121536F2" w14:textId="77777777" w:rsidR="00F846C3" w:rsidRPr="00EE6172" w:rsidRDefault="00F846C3" w:rsidP="00F846C3">
            <w:pPr>
              <w:tabs>
                <w:tab w:val="left" w:pos="3855"/>
              </w:tabs>
              <w:spacing w:after="0"/>
              <w:rPr>
                <w:rFonts w:ascii="Arial" w:hAnsi="Arial" w:cs="Arial"/>
                <w:sz w:val="24"/>
                <w:szCs w:val="24"/>
              </w:rPr>
            </w:pPr>
            <w:r w:rsidRPr="00EE6172">
              <w:rPr>
                <w:rFonts w:ascii="Arial" w:hAnsi="Arial" w:cs="Arial"/>
                <w:sz w:val="24"/>
                <w:szCs w:val="24"/>
              </w:rPr>
              <w:t>Injury or illness preventing a person from performing their normal range of activities for up to seven days.</w:t>
            </w:r>
          </w:p>
        </w:tc>
      </w:tr>
      <w:tr w:rsidR="00F846C3" w:rsidRPr="00EE6172" w14:paraId="38E1BE36" w14:textId="77777777" w:rsidTr="00EE617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8" w:type="dxa"/>
          <w:trHeight w:val="1134"/>
        </w:trPr>
        <w:tc>
          <w:tcPr>
            <w:tcW w:w="1560" w:type="dxa"/>
            <w:gridSpan w:val="2"/>
          </w:tcPr>
          <w:p w14:paraId="66206E7B" w14:textId="77777777" w:rsidR="00F846C3" w:rsidRPr="00EE6172" w:rsidRDefault="00F846C3" w:rsidP="00F846C3">
            <w:pPr>
              <w:tabs>
                <w:tab w:val="left" w:pos="3855"/>
              </w:tabs>
              <w:spacing w:after="0"/>
              <w:rPr>
                <w:rFonts w:ascii="Arial" w:hAnsi="Arial" w:cs="Arial"/>
                <w:b/>
                <w:sz w:val="24"/>
                <w:szCs w:val="24"/>
              </w:rPr>
            </w:pPr>
            <w:r w:rsidRPr="00EE6172">
              <w:rPr>
                <w:rFonts w:ascii="Arial" w:hAnsi="Arial" w:cs="Arial"/>
                <w:b/>
                <w:sz w:val="24"/>
                <w:szCs w:val="24"/>
              </w:rPr>
              <w:t>Possible</w:t>
            </w:r>
          </w:p>
        </w:tc>
        <w:tc>
          <w:tcPr>
            <w:tcW w:w="5803" w:type="dxa"/>
            <w:gridSpan w:val="3"/>
          </w:tcPr>
          <w:p w14:paraId="053B53F5" w14:textId="77777777" w:rsidR="00F846C3" w:rsidRPr="00EE6172" w:rsidRDefault="00F846C3" w:rsidP="00F846C3">
            <w:pPr>
              <w:tabs>
                <w:tab w:val="left" w:pos="3855"/>
              </w:tabs>
              <w:spacing w:after="0"/>
              <w:rPr>
                <w:rFonts w:ascii="Arial" w:hAnsi="Arial" w:cs="Arial"/>
                <w:sz w:val="24"/>
                <w:szCs w:val="24"/>
              </w:rPr>
            </w:pPr>
            <w:r w:rsidRPr="00EE6172">
              <w:rPr>
                <w:rFonts w:ascii="Arial" w:hAnsi="Arial" w:cs="Arial"/>
                <w:sz w:val="24"/>
                <w:szCs w:val="24"/>
              </w:rPr>
              <w:t>Exposure to the hazard is unlikely under normal conditions but may occur in non</w:t>
            </w:r>
            <w:r w:rsidRPr="00EE6172">
              <w:rPr>
                <w:rFonts w:ascii="Arial" w:hAnsi="Arial" w:cs="Arial"/>
                <w:sz w:val="24"/>
                <w:szCs w:val="24"/>
              </w:rPr>
              <w:noBreakHyphen/>
              <w:t>routine situations.</w:t>
            </w:r>
          </w:p>
        </w:tc>
        <w:tc>
          <w:tcPr>
            <w:tcW w:w="1843" w:type="dxa"/>
            <w:gridSpan w:val="2"/>
          </w:tcPr>
          <w:p w14:paraId="5010875D" w14:textId="77777777" w:rsidR="00F846C3" w:rsidRPr="00EE6172" w:rsidRDefault="00F846C3" w:rsidP="00F846C3">
            <w:pPr>
              <w:tabs>
                <w:tab w:val="left" w:pos="3855"/>
              </w:tabs>
              <w:spacing w:after="0"/>
              <w:rPr>
                <w:rFonts w:ascii="Arial" w:hAnsi="Arial" w:cs="Arial"/>
                <w:b/>
                <w:sz w:val="24"/>
                <w:szCs w:val="24"/>
              </w:rPr>
            </w:pPr>
            <w:r w:rsidRPr="00EE6172">
              <w:rPr>
                <w:rFonts w:ascii="Arial" w:hAnsi="Arial" w:cs="Arial"/>
                <w:b/>
                <w:sz w:val="24"/>
                <w:szCs w:val="24"/>
              </w:rPr>
              <w:t xml:space="preserve">Significant </w:t>
            </w:r>
          </w:p>
        </w:tc>
        <w:tc>
          <w:tcPr>
            <w:tcW w:w="5678" w:type="dxa"/>
            <w:gridSpan w:val="6"/>
            <w:vAlign w:val="center"/>
          </w:tcPr>
          <w:p w14:paraId="2525DED1" w14:textId="77777777" w:rsidR="00F846C3" w:rsidRPr="00EE6172" w:rsidRDefault="00F846C3" w:rsidP="00F846C3">
            <w:pPr>
              <w:spacing w:after="0"/>
              <w:rPr>
                <w:rFonts w:ascii="Arial" w:hAnsi="Arial" w:cs="Arial"/>
                <w:sz w:val="24"/>
                <w:szCs w:val="24"/>
              </w:rPr>
            </w:pPr>
            <w:r w:rsidRPr="00EE6172">
              <w:rPr>
                <w:rFonts w:ascii="Arial" w:hAnsi="Arial" w:cs="Arial"/>
                <w:sz w:val="24"/>
                <w:szCs w:val="24"/>
              </w:rPr>
              <w:t>Injury or illness preventing a person from performing their normal range of activities for more than seven days.</w:t>
            </w:r>
            <w:r w:rsidRPr="00EE6172" w:rsidDel="003655E2">
              <w:rPr>
                <w:rFonts w:ascii="Arial" w:hAnsi="Arial" w:cs="Arial"/>
                <w:sz w:val="24"/>
                <w:szCs w:val="24"/>
              </w:rPr>
              <w:t xml:space="preserve"> </w:t>
            </w:r>
          </w:p>
        </w:tc>
      </w:tr>
      <w:tr w:rsidR="00F846C3" w:rsidRPr="00EE6172" w14:paraId="7336918D" w14:textId="77777777" w:rsidTr="00EE617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8" w:type="dxa"/>
          <w:trHeight w:val="1134"/>
        </w:trPr>
        <w:tc>
          <w:tcPr>
            <w:tcW w:w="1560" w:type="dxa"/>
            <w:gridSpan w:val="2"/>
          </w:tcPr>
          <w:p w14:paraId="474ADFA1" w14:textId="77777777" w:rsidR="00F846C3" w:rsidRPr="00EE6172" w:rsidRDefault="00F846C3" w:rsidP="00F846C3">
            <w:pPr>
              <w:tabs>
                <w:tab w:val="left" w:pos="3855"/>
              </w:tabs>
              <w:spacing w:after="0"/>
              <w:rPr>
                <w:rFonts w:ascii="Arial" w:hAnsi="Arial" w:cs="Arial"/>
                <w:b/>
                <w:sz w:val="24"/>
                <w:szCs w:val="24"/>
              </w:rPr>
            </w:pPr>
            <w:r w:rsidRPr="00EE6172">
              <w:rPr>
                <w:rFonts w:ascii="Arial" w:hAnsi="Arial" w:cs="Arial"/>
                <w:b/>
                <w:sz w:val="24"/>
                <w:szCs w:val="24"/>
              </w:rPr>
              <w:t>Probable</w:t>
            </w:r>
          </w:p>
        </w:tc>
        <w:tc>
          <w:tcPr>
            <w:tcW w:w="5803" w:type="dxa"/>
            <w:gridSpan w:val="3"/>
          </w:tcPr>
          <w:p w14:paraId="1E71FE4E" w14:textId="77777777" w:rsidR="00F846C3" w:rsidRPr="00EE6172" w:rsidRDefault="00F846C3" w:rsidP="00F846C3">
            <w:pPr>
              <w:tabs>
                <w:tab w:val="left" w:pos="3855"/>
              </w:tabs>
              <w:spacing w:after="0"/>
              <w:rPr>
                <w:rFonts w:ascii="Arial" w:hAnsi="Arial" w:cs="Arial"/>
                <w:sz w:val="24"/>
                <w:szCs w:val="24"/>
              </w:rPr>
            </w:pPr>
            <w:r w:rsidRPr="00EE6172">
              <w:rPr>
                <w:rFonts w:ascii="Arial" w:hAnsi="Arial" w:cs="Arial"/>
                <w:sz w:val="24"/>
                <w:szCs w:val="24"/>
              </w:rPr>
              <w:t>Insufficient or substandard controls in place.  Exposure to the hazard through the action/inaction of individuals may be possible but more likely due to inadequate controls.</w:t>
            </w:r>
          </w:p>
        </w:tc>
        <w:tc>
          <w:tcPr>
            <w:tcW w:w="1843" w:type="dxa"/>
            <w:gridSpan w:val="2"/>
          </w:tcPr>
          <w:p w14:paraId="1635AF82" w14:textId="77777777" w:rsidR="00F846C3" w:rsidRPr="00EE6172" w:rsidRDefault="00F846C3" w:rsidP="00F846C3">
            <w:pPr>
              <w:tabs>
                <w:tab w:val="left" w:pos="3855"/>
              </w:tabs>
              <w:spacing w:after="0"/>
              <w:rPr>
                <w:rFonts w:ascii="Arial" w:hAnsi="Arial" w:cs="Arial"/>
                <w:b/>
                <w:sz w:val="24"/>
                <w:szCs w:val="24"/>
              </w:rPr>
            </w:pPr>
            <w:r w:rsidRPr="00EE6172">
              <w:rPr>
                <w:rFonts w:ascii="Arial" w:hAnsi="Arial" w:cs="Arial"/>
                <w:b/>
                <w:sz w:val="24"/>
                <w:szCs w:val="24"/>
              </w:rPr>
              <w:t>Severe</w:t>
            </w:r>
          </w:p>
        </w:tc>
        <w:tc>
          <w:tcPr>
            <w:tcW w:w="5678" w:type="dxa"/>
            <w:gridSpan w:val="6"/>
            <w:vAlign w:val="center"/>
          </w:tcPr>
          <w:p w14:paraId="249AD868" w14:textId="77777777" w:rsidR="00F846C3" w:rsidRPr="00EE6172" w:rsidRDefault="00F846C3" w:rsidP="00F846C3">
            <w:pPr>
              <w:spacing w:after="0"/>
              <w:rPr>
                <w:rFonts w:ascii="Arial" w:hAnsi="Arial" w:cs="Arial"/>
                <w:sz w:val="24"/>
                <w:szCs w:val="24"/>
              </w:rPr>
            </w:pPr>
            <w:r w:rsidRPr="00EE6172">
              <w:rPr>
                <w:rFonts w:ascii="Arial" w:hAnsi="Arial" w:cs="Arial"/>
                <w:sz w:val="24"/>
                <w:szCs w:val="24"/>
              </w:rPr>
              <w:t>Injury or illness specified in RIDDOR.</w:t>
            </w:r>
          </w:p>
          <w:p w14:paraId="636CE0E0" w14:textId="77777777" w:rsidR="00F846C3" w:rsidRPr="00EE6172" w:rsidRDefault="00F846C3" w:rsidP="00F846C3">
            <w:pPr>
              <w:spacing w:after="0"/>
              <w:rPr>
                <w:rFonts w:ascii="Arial" w:hAnsi="Arial" w:cs="Arial"/>
                <w:b/>
                <w:sz w:val="24"/>
                <w:szCs w:val="24"/>
              </w:rPr>
            </w:pPr>
            <w:r w:rsidRPr="00EE6172">
              <w:rPr>
                <w:rFonts w:ascii="Arial" w:hAnsi="Arial" w:cs="Arial"/>
                <w:b/>
                <w:sz w:val="24"/>
                <w:szCs w:val="24"/>
              </w:rPr>
              <w:t>OR</w:t>
            </w:r>
          </w:p>
          <w:p w14:paraId="62FBDC12" w14:textId="77777777" w:rsidR="00F846C3" w:rsidRPr="00EE6172" w:rsidRDefault="00F846C3" w:rsidP="00F846C3">
            <w:pPr>
              <w:spacing w:after="0"/>
              <w:rPr>
                <w:rFonts w:ascii="Arial" w:hAnsi="Arial" w:cs="Arial"/>
                <w:sz w:val="24"/>
                <w:szCs w:val="24"/>
              </w:rPr>
            </w:pPr>
            <w:r w:rsidRPr="00EE6172">
              <w:rPr>
                <w:rFonts w:ascii="Arial" w:hAnsi="Arial" w:cs="Arial"/>
                <w:sz w:val="24"/>
                <w:szCs w:val="24"/>
              </w:rPr>
              <w:t>Activity or its impacts lead to breach of a regulatory or other duty.</w:t>
            </w:r>
          </w:p>
        </w:tc>
      </w:tr>
      <w:tr w:rsidR="00F846C3" w:rsidRPr="00EE6172" w14:paraId="06F4D385" w14:textId="77777777" w:rsidTr="00EE617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8" w:type="dxa"/>
          <w:trHeight w:val="1134"/>
        </w:trPr>
        <w:tc>
          <w:tcPr>
            <w:tcW w:w="1560" w:type="dxa"/>
            <w:gridSpan w:val="2"/>
          </w:tcPr>
          <w:p w14:paraId="0F7AC776" w14:textId="77777777" w:rsidR="00F846C3" w:rsidRPr="00EE6172" w:rsidRDefault="00F846C3" w:rsidP="00F846C3">
            <w:pPr>
              <w:tabs>
                <w:tab w:val="left" w:pos="3855"/>
              </w:tabs>
              <w:spacing w:after="0"/>
              <w:rPr>
                <w:rFonts w:ascii="Arial" w:hAnsi="Arial" w:cs="Arial"/>
                <w:b/>
                <w:sz w:val="24"/>
                <w:szCs w:val="24"/>
              </w:rPr>
            </w:pPr>
            <w:r w:rsidRPr="00EE6172">
              <w:rPr>
                <w:rFonts w:ascii="Arial" w:hAnsi="Arial" w:cs="Arial"/>
                <w:b/>
                <w:sz w:val="24"/>
                <w:szCs w:val="24"/>
              </w:rPr>
              <w:t>Highly Probable</w:t>
            </w:r>
          </w:p>
        </w:tc>
        <w:tc>
          <w:tcPr>
            <w:tcW w:w="5803" w:type="dxa"/>
            <w:gridSpan w:val="3"/>
          </w:tcPr>
          <w:p w14:paraId="7442A972" w14:textId="77777777" w:rsidR="00F846C3" w:rsidRPr="00EE6172" w:rsidRDefault="00F846C3" w:rsidP="00F846C3">
            <w:pPr>
              <w:tabs>
                <w:tab w:val="left" w:pos="3855"/>
              </w:tabs>
              <w:spacing w:after="0"/>
              <w:rPr>
                <w:rFonts w:ascii="Arial" w:hAnsi="Arial" w:cs="Arial"/>
                <w:sz w:val="24"/>
                <w:szCs w:val="24"/>
              </w:rPr>
            </w:pPr>
            <w:r w:rsidRPr="00EE6172">
              <w:rPr>
                <w:rFonts w:ascii="Arial" w:hAnsi="Arial" w:cs="Arial"/>
                <w:sz w:val="24"/>
                <w:szCs w:val="24"/>
              </w:rPr>
              <w:t>Under current conditions exposure to hazards is almost certain.</w:t>
            </w:r>
          </w:p>
        </w:tc>
        <w:tc>
          <w:tcPr>
            <w:tcW w:w="1843" w:type="dxa"/>
            <w:gridSpan w:val="2"/>
          </w:tcPr>
          <w:p w14:paraId="3C6B615E" w14:textId="77777777" w:rsidR="00F846C3" w:rsidRPr="00EE6172" w:rsidRDefault="00F846C3" w:rsidP="00F846C3">
            <w:pPr>
              <w:tabs>
                <w:tab w:val="left" w:pos="3855"/>
              </w:tabs>
              <w:spacing w:after="0"/>
              <w:rPr>
                <w:rFonts w:ascii="Arial" w:hAnsi="Arial" w:cs="Arial"/>
                <w:b/>
                <w:sz w:val="24"/>
                <w:szCs w:val="24"/>
              </w:rPr>
            </w:pPr>
            <w:r w:rsidRPr="00EE6172">
              <w:rPr>
                <w:rFonts w:ascii="Arial" w:hAnsi="Arial" w:cs="Arial"/>
                <w:b/>
                <w:sz w:val="24"/>
                <w:szCs w:val="24"/>
              </w:rPr>
              <w:t xml:space="preserve">Critical/ Fatal </w:t>
            </w:r>
          </w:p>
        </w:tc>
        <w:tc>
          <w:tcPr>
            <w:tcW w:w="5678" w:type="dxa"/>
            <w:gridSpan w:val="6"/>
            <w:vAlign w:val="center"/>
          </w:tcPr>
          <w:p w14:paraId="7E831CCD" w14:textId="77777777" w:rsidR="00F846C3" w:rsidRPr="00EE6172" w:rsidRDefault="00F846C3" w:rsidP="00F846C3">
            <w:pPr>
              <w:spacing w:after="0"/>
              <w:rPr>
                <w:rFonts w:ascii="Arial" w:hAnsi="Arial" w:cs="Arial"/>
                <w:sz w:val="24"/>
                <w:szCs w:val="24"/>
              </w:rPr>
            </w:pPr>
            <w:r w:rsidRPr="00EE6172">
              <w:rPr>
                <w:rFonts w:ascii="Arial" w:hAnsi="Arial" w:cs="Arial"/>
                <w:sz w:val="24"/>
                <w:szCs w:val="24"/>
              </w:rPr>
              <w:t xml:space="preserve">Death or permanent disability to an individual. </w:t>
            </w:r>
          </w:p>
        </w:tc>
      </w:tr>
    </w:tbl>
    <w:p w14:paraId="79635048" w14:textId="77777777" w:rsidR="00084D03" w:rsidRDefault="00084D03" w:rsidP="00F846C3">
      <w:pPr>
        <w:spacing w:after="0"/>
        <w:rPr>
          <w:rFonts w:ascii="Arial" w:hAnsi="Arial" w:cs="Arial"/>
          <w:sz w:val="20"/>
          <w:szCs w:val="20"/>
        </w:rPr>
      </w:pPr>
    </w:p>
    <w:p w14:paraId="720BD87C" w14:textId="77777777" w:rsidR="00084D03" w:rsidRDefault="00084D03" w:rsidP="00F846C3">
      <w:pPr>
        <w:spacing w:after="0"/>
        <w:rPr>
          <w:rFonts w:ascii="Arial" w:hAnsi="Arial" w:cs="Arial"/>
          <w:sz w:val="20"/>
          <w:szCs w:val="20"/>
        </w:rPr>
      </w:pPr>
    </w:p>
    <w:p w14:paraId="4B7CF07A" w14:textId="77777777" w:rsidR="00A33B1F" w:rsidRDefault="00A33B1F">
      <w:pPr>
        <w:rPr>
          <w:rFonts w:ascii="Arial" w:hAnsi="Arial" w:cs="Arial"/>
          <w:sz w:val="20"/>
          <w:szCs w:val="20"/>
        </w:rPr>
      </w:pPr>
      <w:r>
        <w:rPr>
          <w:rFonts w:ascii="Arial" w:hAnsi="Arial" w:cs="Arial"/>
          <w:sz w:val="20"/>
          <w:szCs w:val="20"/>
        </w:rPr>
        <w:br w:type="page"/>
      </w:r>
    </w:p>
    <w:p w14:paraId="132253A9" w14:textId="77777777" w:rsidR="009E708E" w:rsidRDefault="009E708E" w:rsidP="009E708E">
      <w:pPr>
        <w:rPr>
          <w:rFonts w:ascii="Arial" w:hAnsi="Arial" w:cs="Arial"/>
          <w:b/>
          <w:sz w:val="24"/>
          <w:szCs w:val="24"/>
        </w:rPr>
      </w:pPr>
      <w:r w:rsidRPr="009E708E">
        <w:rPr>
          <w:rFonts w:ascii="Arial" w:eastAsia="Times New Roman" w:hAnsi="Arial" w:cs="Arial"/>
          <w:b/>
          <w:color w:val="333333"/>
          <w:sz w:val="24"/>
          <w:szCs w:val="24"/>
          <w:lang w:eastAsia="en-GB"/>
        </w:rPr>
        <w:t xml:space="preserve">Contents: </w:t>
      </w:r>
      <w:r>
        <w:rPr>
          <w:rFonts w:ascii="Arial" w:hAnsi="Arial" w:cs="Arial"/>
          <w:b/>
          <w:sz w:val="24"/>
          <w:szCs w:val="24"/>
        </w:rPr>
        <w:t>Operational Risk Assessment: Reopening Schools</w:t>
      </w:r>
    </w:p>
    <w:p w14:paraId="26F03DFB" w14:textId="77777777" w:rsidR="009E708E" w:rsidRDefault="009E708E" w:rsidP="009E708E">
      <w:pPr>
        <w:rPr>
          <w:rFonts w:ascii="Arial" w:hAnsi="Arial" w:cs="Arial"/>
          <w:b/>
          <w:sz w:val="24"/>
          <w:szCs w:val="24"/>
        </w:rPr>
      </w:pPr>
    </w:p>
    <w:p w14:paraId="698699E0" w14:textId="77777777" w:rsidR="001E7C76" w:rsidRPr="009E708E" w:rsidRDefault="001E7C76" w:rsidP="001E7C76">
      <w:pPr>
        <w:ind w:firstLine="851"/>
        <w:rPr>
          <w:rFonts w:ascii="Arial" w:hAnsi="Arial" w:cs="Arial"/>
          <w:b/>
          <w:sz w:val="24"/>
          <w:szCs w:val="24"/>
        </w:rPr>
      </w:pPr>
      <w:r>
        <w:rPr>
          <w:rFonts w:ascii="Arial" w:hAnsi="Arial" w:cs="Arial"/>
          <w:b/>
          <w:sz w:val="24"/>
          <w:szCs w:val="24"/>
        </w:rPr>
        <w:t>Risk Headers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03"/>
        <w:gridCol w:w="1270"/>
      </w:tblGrid>
      <w:tr w:rsidR="00A33B1F" w14:paraId="31535B2B" w14:textId="77777777" w:rsidTr="00A33B1F">
        <w:trPr>
          <w:trHeight w:val="397"/>
        </w:trPr>
        <w:tc>
          <w:tcPr>
            <w:tcW w:w="13603" w:type="dxa"/>
          </w:tcPr>
          <w:p w14:paraId="6BCA2274" w14:textId="77777777" w:rsidR="00A33B1F" w:rsidRPr="00A33B1F" w:rsidRDefault="00A33B1F" w:rsidP="007E66E7">
            <w:pPr>
              <w:pStyle w:val="ListParagraph"/>
              <w:numPr>
                <w:ilvl w:val="0"/>
                <w:numId w:val="5"/>
              </w:numPr>
              <w:rPr>
                <w:rFonts w:ascii="Arial" w:hAnsi="Arial" w:cs="Arial"/>
                <w:sz w:val="20"/>
                <w:szCs w:val="20"/>
              </w:rPr>
            </w:pPr>
            <w:r w:rsidRPr="00A33B1F">
              <w:rPr>
                <w:rFonts w:ascii="Arial" w:hAnsi="Arial" w:cs="Arial"/>
                <w:sz w:val="20"/>
                <w:szCs w:val="20"/>
              </w:rPr>
              <w:t>Reopening of school building &amp; site</w:t>
            </w:r>
          </w:p>
        </w:tc>
        <w:tc>
          <w:tcPr>
            <w:tcW w:w="1270" w:type="dxa"/>
          </w:tcPr>
          <w:p w14:paraId="4498B48D" w14:textId="77777777" w:rsidR="00A33B1F" w:rsidRPr="0015741D" w:rsidRDefault="0010005A" w:rsidP="00A33B1F">
            <w:pPr>
              <w:jc w:val="center"/>
              <w:rPr>
                <w:rFonts w:ascii="Arial" w:hAnsi="Arial" w:cs="Arial"/>
                <w:color w:val="000000" w:themeColor="text1"/>
                <w:sz w:val="20"/>
                <w:szCs w:val="20"/>
              </w:rPr>
            </w:pPr>
            <w:r>
              <w:rPr>
                <w:rFonts w:ascii="Arial" w:hAnsi="Arial" w:cs="Arial"/>
                <w:color w:val="000000" w:themeColor="text1"/>
                <w:sz w:val="20"/>
                <w:szCs w:val="20"/>
              </w:rPr>
              <w:t>9</w:t>
            </w:r>
          </w:p>
        </w:tc>
      </w:tr>
      <w:tr w:rsidR="00A33B1F" w:rsidRPr="00A33B1F" w14:paraId="5DC24C5E" w14:textId="77777777" w:rsidTr="00A33B1F">
        <w:trPr>
          <w:trHeight w:val="397"/>
        </w:trPr>
        <w:tc>
          <w:tcPr>
            <w:tcW w:w="13603" w:type="dxa"/>
          </w:tcPr>
          <w:p w14:paraId="65DD4135" w14:textId="77777777" w:rsidR="00A33B1F" w:rsidRPr="00A33B1F" w:rsidRDefault="00A33B1F" w:rsidP="007E66E7">
            <w:pPr>
              <w:pStyle w:val="ListParagraph"/>
              <w:numPr>
                <w:ilvl w:val="0"/>
                <w:numId w:val="5"/>
              </w:numPr>
              <w:rPr>
                <w:rFonts w:ascii="Arial" w:hAnsi="Arial" w:cs="Arial"/>
                <w:sz w:val="20"/>
                <w:szCs w:val="20"/>
              </w:rPr>
            </w:pPr>
            <w:r w:rsidRPr="00A33B1F">
              <w:rPr>
                <w:rFonts w:ascii="Arial" w:hAnsi="Arial" w:cs="Arial"/>
                <w:sz w:val="20"/>
                <w:szCs w:val="20"/>
              </w:rPr>
              <w:t>Access to grounds and school building</w:t>
            </w:r>
          </w:p>
        </w:tc>
        <w:tc>
          <w:tcPr>
            <w:tcW w:w="1270" w:type="dxa"/>
          </w:tcPr>
          <w:p w14:paraId="741B7E1E" w14:textId="77777777" w:rsidR="00A33B1F" w:rsidRPr="0015741D" w:rsidRDefault="0010005A" w:rsidP="00A33B1F">
            <w:pPr>
              <w:jc w:val="center"/>
              <w:rPr>
                <w:rFonts w:ascii="Arial" w:hAnsi="Arial" w:cs="Arial"/>
                <w:color w:val="000000" w:themeColor="text1"/>
                <w:sz w:val="20"/>
                <w:szCs w:val="20"/>
              </w:rPr>
            </w:pPr>
            <w:r>
              <w:rPr>
                <w:rFonts w:ascii="Arial" w:hAnsi="Arial" w:cs="Arial"/>
                <w:color w:val="000000" w:themeColor="text1"/>
                <w:sz w:val="20"/>
                <w:szCs w:val="20"/>
              </w:rPr>
              <w:t>10</w:t>
            </w:r>
          </w:p>
        </w:tc>
      </w:tr>
      <w:tr w:rsidR="00A33B1F" w14:paraId="5D4D48C7" w14:textId="77777777" w:rsidTr="00A33B1F">
        <w:trPr>
          <w:trHeight w:val="397"/>
        </w:trPr>
        <w:tc>
          <w:tcPr>
            <w:tcW w:w="13603" w:type="dxa"/>
          </w:tcPr>
          <w:p w14:paraId="01F89B94" w14:textId="77777777" w:rsidR="00A33B1F" w:rsidRPr="00A33B1F" w:rsidRDefault="009E708E" w:rsidP="007E66E7">
            <w:pPr>
              <w:pStyle w:val="ListParagraph"/>
              <w:numPr>
                <w:ilvl w:val="0"/>
                <w:numId w:val="5"/>
              </w:numPr>
              <w:rPr>
                <w:rFonts w:ascii="Arial" w:hAnsi="Arial" w:cs="Arial"/>
                <w:sz w:val="20"/>
                <w:szCs w:val="20"/>
              </w:rPr>
            </w:pPr>
            <w:r>
              <w:rPr>
                <w:rFonts w:ascii="Arial" w:hAnsi="Arial" w:cs="Arial"/>
                <w:sz w:val="20"/>
                <w:szCs w:val="20"/>
              </w:rPr>
              <w:t>Risk to pupils</w:t>
            </w:r>
          </w:p>
        </w:tc>
        <w:tc>
          <w:tcPr>
            <w:tcW w:w="1270" w:type="dxa"/>
          </w:tcPr>
          <w:p w14:paraId="39751FAF" w14:textId="77777777" w:rsidR="00A33B1F" w:rsidRPr="0015741D" w:rsidRDefault="0010005A" w:rsidP="00A33B1F">
            <w:pPr>
              <w:jc w:val="center"/>
              <w:rPr>
                <w:rFonts w:ascii="Arial" w:hAnsi="Arial" w:cs="Arial"/>
                <w:color w:val="000000" w:themeColor="text1"/>
                <w:sz w:val="20"/>
                <w:szCs w:val="20"/>
              </w:rPr>
            </w:pPr>
            <w:r>
              <w:rPr>
                <w:rFonts w:ascii="Arial" w:hAnsi="Arial" w:cs="Arial"/>
                <w:color w:val="000000" w:themeColor="text1"/>
                <w:sz w:val="20"/>
                <w:szCs w:val="20"/>
              </w:rPr>
              <w:t>14</w:t>
            </w:r>
          </w:p>
        </w:tc>
      </w:tr>
      <w:tr w:rsidR="00A33B1F" w14:paraId="2BC0B35A" w14:textId="77777777" w:rsidTr="00A33B1F">
        <w:trPr>
          <w:trHeight w:val="397"/>
        </w:trPr>
        <w:tc>
          <w:tcPr>
            <w:tcW w:w="13603" w:type="dxa"/>
          </w:tcPr>
          <w:p w14:paraId="78EDE0B7" w14:textId="77777777" w:rsidR="00A33B1F" w:rsidRPr="00A33B1F" w:rsidRDefault="008758E0" w:rsidP="007E66E7">
            <w:pPr>
              <w:pStyle w:val="ListParagraph"/>
              <w:numPr>
                <w:ilvl w:val="0"/>
                <w:numId w:val="5"/>
              </w:numPr>
              <w:rPr>
                <w:rFonts w:ascii="Arial" w:hAnsi="Arial" w:cs="Arial"/>
                <w:sz w:val="20"/>
                <w:szCs w:val="20"/>
              </w:rPr>
            </w:pPr>
            <w:r>
              <w:rPr>
                <w:rFonts w:ascii="Arial" w:hAnsi="Arial" w:cs="Arial"/>
                <w:sz w:val="20"/>
                <w:szCs w:val="20"/>
              </w:rPr>
              <w:t>Risks to staff</w:t>
            </w:r>
          </w:p>
        </w:tc>
        <w:tc>
          <w:tcPr>
            <w:tcW w:w="1270" w:type="dxa"/>
          </w:tcPr>
          <w:p w14:paraId="58D2D84C" w14:textId="77777777" w:rsidR="00A33B1F" w:rsidRPr="0015741D" w:rsidRDefault="0015741D" w:rsidP="00A33B1F">
            <w:pPr>
              <w:jc w:val="center"/>
              <w:rPr>
                <w:rFonts w:ascii="Arial" w:hAnsi="Arial" w:cs="Arial"/>
                <w:color w:val="000000" w:themeColor="text1"/>
                <w:sz w:val="20"/>
                <w:szCs w:val="20"/>
              </w:rPr>
            </w:pPr>
            <w:r>
              <w:rPr>
                <w:rFonts w:ascii="Arial" w:hAnsi="Arial" w:cs="Arial"/>
                <w:color w:val="000000" w:themeColor="text1"/>
                <w:sz w:val="20"/>
                <w:szCs w:val="20"/>
              </w:rPr>
              <w:t>1</w:t>
            </w:r>
            <w:r w:rsidR="0010005A">
              <w:rPr>
                <w:rFonts w:ascii="Arial" w:hAnsi="Arial" w:cs="Arial"/>
                <w:color w:val="000000" w:themeColor="text1"/>
                <w:sz w:val="20"/>
                <w:szCs w:val="20"/>
              </w:rPr>
              <w:t>6</w:t>
            </w:r>
          </w:p>
        </w:tc>
      </w:tr>
      <w:tr w:rsidR="00A33B1F" w14:paraId="5422D92B" w14:textId="77777777" w:rsidTr="00A33B1F">
        <w:trPr>
          <w:trHeight w:val="397"/>
        </w:trPr>
        <w:tc>
          <w:tcPr>
            <w:tcW w:w="13603" w:type="dxa"/>
          </w:tcPr>
          <w:p w14:paraId="1AAD5213" w14:textId="77777777" w:rsidR="00A33B1F" w:rsidRPr="00A33B1F" w:rsidRDefault="001E7C76" w:rsidP="007E66E7">
            <w:pPr>
              <w:pStyle w:val="ListParagraph"/>
              <w:numPr>
                <w:ilvl w:val="0"/>
                <w:numId w:val="5"/>
              </w:numPr>
              <w:rPr>
                <w:rFonts w:ascii="Arial" w:hAnsi="Arial" w:cs="Arial"/>
                <w:sz w:val="20"/>
                <w:szCs w:val="20"/>
              </w:rPr>
            </w:pPr>
            <w:r>
              <w:rPr>
                <w:rFonts w:ascii="Arial" w:hAnsi="Arial" w:cs="Arial"/>
                <w:sz w:val="20"/>
                <w:szCs w:val="20"/>
              </w:rPr>
              <w:t>Cleaning and waste disposal</w:t>
            </w:r>
          </w:p>
        </w:tc>
        <w:tc>
          <w:tcPr>
            <w:tcW w:w="1270" w:type="dxa"/>
          </w:tcPr>
          <w:p w14:paraId="0632563B" w14:textId="77777777" w:rsidR="00A33B1F" w:rsidRPr="0015741D" w:rsidRDefault="0010005A" w:rsidP="00A33B1F">
            <w:pPr>
              <w:jc w:val="center"/>
              <w:rPr>
                <w:rFonts w:ascii="Arial" w:hAnsi="Arial" w:cs="Arial"/>
                <w:color w:val="000000" w:themeColor="text1"/>
                <w:sz w:val="20"/>
                <w:szCs w:val="20"/>
              </w:rPr>
            </w:pPr>
            <w:r>
              <w:rPr>
                <w:rFonts w:ascii="Arial" w:hAnsi="Arial" w:cs="Arial"/>
                <w:color w:val="000000" w:themeColor="text1"/>
                <w:sz w:val="20"/>
                <w:szCs w:val="20"/>
              </w:rPr>
              <w:t>19</w:t>
            </w:r>
          </w:p>
        </w:tc>
      </w:tr>
      <w:tr w:rsidR="00A33B1F" w14:paraId="778C2C26" w14:textId="77777777" w:rsidTr="00A33B1F">
        <w:trPr>
          <w:trHeight w:val="397"/>
        </w:trPr>
        <w:tc>
          <w:tcPr>
            <w:tcW w:w="13603" w:type="dxa"/>
          </w:tcPr>
          <w:p w14:paraId="57F22840" w14:textId="77777777" w:rsidR="00A33B1F" w:rsidRPr="00A33B1F" w:rsidRDefault="001E7C76" w:rsidP="007E66E7">
            <w:pPr>
              <w:pStyle w:val="ListParagraph"/>
              <w:numPr>
                <w:ilvl w:val="0"/>
                <w:numId w:val="5"/>
              </w:numPr>
              <w:rPr>
                <w:rFonts w:ascii="Arial" w:hAnsi="Arial" w:cs="Arial"/>
                <w:sz w:val="20"/>
                <w:szCs w:val="20"/>
              </w:rPr>
            </w:pPr>
            <w:r>
              <w:rPr>
                <w:rFonts w:ascii="Arial" w:hAnsi="Arial" w:cs="Arial"/>
                <w:sz w:val="20"/>
                <w:szCs w:val="20"/>
              </w:rPr>
              <w:t>Suspected case of Covid-19</w:t>
            </w:r>
          </w:p>
        </w:tc>
        <w:tc>
          <w:tcPr>
            <w:tcW w:w="1270" w:type="dxa"/>
          </w:tcPr>
          <w:p w14:paraId="7FFF1316" w14:textId="77777777" w:rsidR="00A33B1F" w:rsidRPr="0015741D" w:rsidRDefault="0010005A" w:rsidP="00A33B1F">
            <w:pPr>
              <w:jc w:val="center"/>
              <w:rPr>
                <w:rFonts w:ascii="Arial" w:hAnsi="Arial" w:cs="Arial"/>
                <w:color w:val="000000" w:themeColor="text1"/>
                <w:sz w:val="20"/>
                <w:szCs w:val="20"/>
              </w:rPr>
            </w:pPr>
            <w:r>
              <w:rPr>
                <w:rFonts w:ascii="Arial" w:hAnsi="Arial" w:cs="Arial"/>
                <w:color w:val="000000" w:themeColor="text1"/>
                <w:sz w:val="20"/>
                <w:szCs w:val="20"/>
              </w:rPr>
              <w:t>20</w:t>
            </w:r>
          </w:p>
        </w:tc>
      </w:tr>
      <w:tr w:rsidR="00A33B1F" w14:paraId="293CBCD7" w14:textId="77777777" w:rsidTr="00A33B1F">
        <w:trPr>
          <w:trHeight w:val="397"/>
        </w:trPr>
        <w:tc>
          <w:tcPr>
            <w:tcW w:w="13603" w:type="dxa"/>
          </w:tcPr>
          <w:p w14:paraId="5786A311" w14:textId="77777777" w:rsidR="00A33B1F" w:rsidRDefault="001E7C76" w:rsidP="007E66E7">
            <w:pPr>
              <w:pStyle w:val="ListParagraph"/>
              <w:numPr>
                <w:ilvl w:val="0"/>
                <w:numId w:val="5"/>
              </w:numPr>
              <w:rPr>
                <w:rFonts w:ascii="Arial" w:hAnsi="Arial" w:cs="Arial"/>
                <w:sz w:val="20"/>
                <w:szCs w:val="20"/>
              </w:rPr>
            </w:pPr>
            <w:r>
              <w:rPr>
                <w:rFonts w:ascii="Arial" w:hAnsi="Arial" w:cs="Arial"/>
                <w:sz w:val="20"/>
                <w:szCs w:val="20"/>
              </w:rPr>
              <w:t>Communications</w:t>
            </w:r>
          </w:p>
          <w:p w14:paraId="632AA75A" w14:textId="77777777" w:rsidR="003509DC" w:rsidRDefault="003509DC" w:rsidP="003509DC">
            <w:pPr>
              <w:pStyle w:val="ListParagraph"/>
              <w:rPr>
                <w:rFonts w:ascii="Arial" w:hAnsi="Arial" w:cs="Arial"/>
                <w:sz w:val="20"/>
                <w:szCs w:val="20"/>
              </w:rPr>
            </w:pPr>
          </w:p>
          <w:p w14:paraId="76632246" w14:textId="77777777" w:rsidR="003509DC" w:rsidRPr="003509DC" w:rsidRDefault="003509DC" w:rsidP="007E66E7">
            <w:pPr>
              <w:pStyle w:val="ListParagraph"/>
              <w:numPr>
                <w:ilvl w:val="0"/>
                <w:numId w:val="5"/>
              </w:numPr>
              <w:rPr>
                <w:rFonts w:ascii="Arial" w:hAnsi="Arial" w:cs="Arial"/>
                <w:sz w:val="20"/>
                <w:szCs w:val="20"/>
              </w:rPr>
            </w:pPr>
            <w:r w:rsidRPr="003509DC">
              <w:rPr>
                <w:rFonts w:ascii="Arial" w:hAnsi="Arial" w:cs="Arial"/>
                <w:sz w:val="20"/>
                <w:szCs w:val="20"/>
              </w:rPr>
              <w:t>Additional site-specific issues and risks</w:t>
            </w:r>
          </w:p>
        </w:tc>
        <w:tc>
          <w:tcPr>
            <w:tcW w:w="1270" w:type="dxa"/>
          </w:tcPr>
          <w:p w14:paraId="5426DDED" w14:textId="77777777" w:rsidR="00A33B1F" w:rsidRPr="0015741D" w:rsidRDefault="0010005A" w:rsidP="00A33B1F">
            <w:pPr>
              <w:jc w:val="center"/>
              <w:rPr>
                <w:rFonts w:ascii="Arial" w:hAnsi="Arial" w:cs="Arial"/>
                <w:color w:val="000000" w:themeColor="text1"/>
                <w:sz w:val="20"/>
                <w:szCs w:val="20"/>
              </w:rPr>
            </w:pPr>
            <w:r>
              <w:rPr>
                <w:rFonts w:ascii="Arial" w:hAnsi="Arial" w:cs="Arial"/>
                <w:color w:val="000000" w:themeColor="text1"/>
                <w:sz w:val="20"/>
                <w:szCs w:val="20"/>
              </w:rPr>
              <w:t>22</w:t>
            </w:r>
          </w:p>
          <w:p w14:paraId="721CA8BB" w14:textId="77777777" w:rsidR="003509DC" w:rsidRPr="0015741D" w:rsidRDefault="003509DC" w:rsidP="00A33B1F">
            <w:pPr>
              <w:jc w:val="center"/>
              <w:rPr>
                <w:rFonts w:ascii="Arial" w:hAnsi="Arial" w:cs="Arial"/>
                <w:color w:val="000000" w:themeColor="text1"/>
                <w:sz w:val="20"/>
                <w:szCs w:val="20"/>
              </w:rPr>
            </w:pPr>
          </w:p>
          <w:p w14:paraId="508213C1" w14:textId="77777777" w:rsidR="003509DC" w:rsidRPr="0015741D" w:rsidRDefault="0010005A" w:rsidP="00A33B1F">
            <w:pPr>
              <w:jc w:val="center"/>
              <w:rPr>
                <w:rFonts w:ascii="Arial" w:hAnsi="Arial" w:cs="Arial"/>
                <w:color w:val="000000" w:themeColor="text1"/>
                <w:sz w:val="20"/>
                <w:szCs w:val="20"/>
              </w:rPr>
            </w:pPr>
            <w:r>
              <w:rPr>
                <w:rFonts w:ascii="Arial" w:hAnsi="Arial" w:cs="Arial"/>
                <w:color w:val="000000" w:themeColor="text1"/>
                <w:sz w:val="20"/>
                <w:szCs w:val="20"/>
              </w:rPr>
              <w:t>24</w:t>
            </w:r>
          </w:p>
        </w:tc>
      </w:tr>
    </w:tbl>
    <w:p w14:paraId="1A2542E6" w14:textId="77777777" w:rsidR="00A33B1F" w:rsidRDefault="00A33B1F">
      <w:pPr>
        <w:rPr>
          <w:rFonts w:ascii="Arial" w:hAnsi="Arial" w:cs="Arial"/>
          <w:sz w:val="20"/>
          <w:szCs w:val="20"/>
        </w:rPr>
      </w:pPr>
    </w:p>
    <w:p w14:paraId="22842D46" w14:textId="77777777" w:rsidR="008A6D34" w:rsidRPr="008A6D34" w:rsidRDefault="005A4AF2" w:rsidP="008A6D34">
      <w:pPr>
        <w:ind w:left="720"/>
        <w:rPr>
          <w:rFonts w:ascii="Arial" w:hAnsi="Arial" w:cs="Arial"/>
          <w:b/>
          <w:sz w:val="24"/>
          <w:szCs w:val="24"/>
        </w:rPr>
      </w:pPr>
      <w:r>
        <w:rPr>
          <w:rFonts w:ascii="Arial" w:hAnsi="Arial" w:cs="Arial"/>
          <w:b/>
          <w:sz w:val="24"/>
          <w:szCs w:val="24"/>
        </w:rPr>
        <w:t xml:space="preserve">  </w:t>
      </w:r>
      <w:r w:rsidR="008A6D34">
        <w:rPr>
          <w:rFonts w:ascii="Arial" w:hAnsi="Arial" w:cs="Arial"/>
          <w:b/>
          <w:sz w:val="24"/>
          <w:szCs w:val="24"/>
        </w:rPr>
        <w:t>Completion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03"/>
        <w:gridCol w:w="1270"/>
      </w:tblGrid>
      <w:tr w:rsidR="005A4AF2" w14:paraId="1012AB10" w14:textId="77777777" w:rsidTr="002F63AD">
        <w:trPr>
          <w:trHeight w:val="397"/>
        </w:trPr>
        <w:tc>
          <w:tcPr>
            <w:tcW w:w="13603" w:type="dxa"/>
          </w:tcPr>
          <w:p w14:paraId="43C9A75A" w14:textId="77777777" w:rsidR="005A4AF2" w:rsidRPr="00A33B1F" w:rsidRDefault="008E189F" w:rsidP="007E66E7">
            <w:pPr>
              <w:pStyle w:val="ListParagraph"/>
              <w:numPr>
                <w:ilvl w:val="0"/>
                <w:numId w:val="5"/>
              </w:numPr>
              <w:rPr>
                <w:rFonts w:ascii="Arial" w:hAnsi="Arial" w:cs="Arial"/>
                <w:sz w:val="20"/>
                <w:szCs w:val="20"/>
              </w:rPr>
            </w:pPr>
            <w:r>
              <w:rPr>
                <w:rFonts w:ascii="Arial" w:hAnsi="Arial" w:cs="Arial"/>
                <w:sz w:val="20"/>
                <w:szCs w:val="20"/>
              </w:rPr>
              <w:t>Certification</w:t>
            </w:r>
          </w:p>
        </w:tc>
        <w:tc>
          <w:tcPr>
            <w:tcW w:w="1270" w:type="dxa"/>
          </w:tcPr>
          <w:p w14:paraId="2A260821" w14:textId="77777777" w:rsidR="005A4AF2" w:rsidRPr="0015741D" w:rsidRDefault="0010005A" w:rsidP="002F63AD">
            <w:pPr>
              <w:jc w:val="center"/>
              <w:rPr>
                <w:rFonts w:ascii="Arial" w:hAnsi="Arial" w:cs="Arial"/>
                <w:color w:val="000000" w:themeColor="text1"/>
                <w:sz w:val="20"/>
                <w:szCs w:val="20"/>
              </w:rPr>
            </w:pPr>
            <w:r>
              <w:rPr>
                <w:rFonts w:ascii="Arial" w:hAnsi="Arial" w:cs="Arial"/>
                <w:color w:val="000000" w:themeColor="text1"/>
                <w:sz w:val="20"/>
                <w:szCs w:val="20"/>
              </w:rPr>
              <w:t>25</w:t>
            </w:r>
          </w:p>
        </w:tc>
      </w:tr>
    </w:tbl>
    <w:p w14:paraId="37394CD2" w14:textId="77777777" w:rsidR="00084D03" w:rsidRPr="008A6D34" w:rsidRDefault="00084D03" w:rsidP="008A6D34">
      <w:pPr>
        <w:rPr>
          <w:rFonts w:ascii="Arial" w:hAnsi="Arial" w:cs="Arial"/>
          <w:sz w:val="20"/>
          <w:szCs w:val="20"/>
        </w:rPr>
      </w:pPr>
    </w:p>
    <w:p w14:paraId="2C44DD1F" w14:textId="77777777" w:rsidR="008A6D34" w:rsidRDefault="008A6D34">
      <w:r>
        <w:br w:type="page"/>
      </w:r>
    </w:p>
    <w:tbl>
      <w:tblPr>
        <w:tblStyle w:val="TableGrid"/>
        <w:tblW w:w="15026" w:type="dxa"/>
        <w:tblInd w:w="-5" w:type="dxa"/>
        <w:tblLayout w:type="fixed"/>
        <w:tblLook w:val="04A0" w:firstRow="1" w:lastRow="0" w:firstColumn="1" w:lastColumn="0" w:noHBand="0" w:noVBand="1"/>
      </w:tblPr>
      <w:tblGrid>
        <w:gridCol w:w="709"/>
        <w:gridCol w:w="2410"/>
        <w:gridCol w:w="1276"/>
        <w:gridCol w:w="4536"/>
        <w:gridCol w:w="4536"/>
        <w:gridCol w:w="1559"/>
      </w:tblGrid>
      <w:tr w:rsidR="00394CE2" w:rsidRPr="00084D03" w14:paraId="143A24FD" w14:textId="77777777" w:rsidTr="00A33B1F">
        <w:tc>
          <w:tcPr>
            <w:tcW w:w="709" w:type="dxa"/>
            <w:tcBorders>
              <w:bottom w:val="single" w:sz="4" w:space="0" w:color="auto"/>
              <w:right w:val="nil"/>
            </w:tcBorders>
            <w:shd w:val="clear" w:color="auto" w:fill="D9D9D9" w:themeFill="background1" w:themeFillShade="D9"/>
          </w:tcPr>
          <w:p w14:paraId="68E3B704" w14:textId="77777777" w:rsidR="00394CE2" w:rsidRPr="00084D03" w:rsidRDefault="00394CE2" w:rsidP="00394CE2">
            <w:pPr>
              <w:rPr>
                <w:rFonts w:ascii="Arial" w:hAnsi="Arial" w:cs="Arial"/>
                <w:b/>
                <w:sz w:val="20"/>
                <w:szCs w:val="20"/>
              </w:rPr>
            </w:pPr>
          </w:p>
        </w:tc>
        <w:tc>
          <w:tcPr>
            <w:tcW w:w="2410" w:type="dxa"/>
            <w:tcBorders>
              <w:left w:val="nil"/>
              <w:bottom w:val="single" w:sz="4" w:space="0" w:color="auto"/>
            </w:tcBorders>
            <w:shd w:val="clear" w:color="auto" w:fill="D9D9D9" w:themeFill="background1" w:themeFillShade="D9"/>
          </w:tcPr>
          <w:p w14:paraId="02F0FC9C" w14:textId="77777777" w:rsidR="00394CE2" w:rsidRPr="00084D03" w:rsidRDefault="00394CE2" w:rsidP="00394CE2">
            <w:pPr>
              <w:rPr>
                <w:rFonts w:ascii="Arial" w:hAnsi="Arial" w:cs="Arial"/>
                <w:b/>
                <w:sz w:val="20"/>
                <w:szCs w:val="20"/>
              </w:rPr>
            </w:pPr>
            <w:r w:rsidRPr="00084D03">
              <w:rPr>
                <w:rFonts w:ascii="Arial" w:hAnsi="Arial" w:cs="Arial"/>
                <w:b/>
                <w:sz w:val="20"/>
                <w:szCs w:val="20"/>
              </w:rPr>
              <w:t>Hazards identified</w:t>
            </w:r>
          </w:p>
        </w:tc>
        <w:tc>
          <w:tcPr>
            <w:tcW w:w="1276" w:type="dxa"/>
            <w:tcBorders>
              <w:bottom w:val="single" w:sz="4" w:space="0" w:color="auto"/>
            </w:tcBorders>
            <w:shd w:val="clear" w:color="auto" w:fill="D9D9D9" w:themeFill="background1" w:themeFillShade="D9"/>
          </w:tcPr>
          <w:p w14:paraId="72178C37" w14:textId="77777777" w:rsidR="00394CE2" w:rsidRDefault="00394CE2" w:rsidP="00394CE2">
            <w:pPr>
              <w:ind w:left="28"/>
              <w:jc w:val="center"/>
              <w:rPr>
                <w:rFonts w:ascii="Arial" w:hAnsi="Arial" w:cs="Arial"/>
                <w:b/>
                <w:sz w:val="20"/>
                <w:szCs w:val="20"/>
              </w:rPr>
            </w:pPr>
            <w:r>
              <w:rPr>
                <w:rFonts w:ascii="Arial" w:hAnsi="Arial" w:cs="Arial"/>
                <w:b/>
                <w:sz w:val="20"/>
                <w:szCs w:val="20"/>
              </w:rPr>
              <w:t xml:space="preserve">Risk </w:t>
            </w:r>
            <w:r w:rsidRPr="00084D03">
              <w:rPr>
                <w:rFonts w:ascii="Arial" w:hAnsi="Arial" w:cs="Arial"/>
                <w:b/>
                <w:sz w:val="20"/>
                <w:szCs w:val="20"/>
              </w:rPr>
              <w:t>Rating</w:t>
            </w:r>
          </w:p>
          <w:p w14:paraId="0C6B05E2" w14:textId="77777777" w:rsidR="00394CE2" w:rsidRPr="00084D03" w:rsidRDefault="00394CE2" w:rsidP="00394CE2">
            <w:pPr>
              <w:ind w:left="28"/>
              <w:jc w:val="center"/>
              <w:rPr>
                <w:rFonts w:ascii="Arial" w:hAnsi="Arial" w:cs="Arial"/>
                <w:b/>
                <w:sz w:val="20"/>
                <w:szCs w:val="20"/>
              </w:rPr>
            </w:pPr>
            <w:r w:rsidRPr="00084D03">
              <w:rPr>
                <w:rFonts w:ascii="Arial" w:hAnsi="Arial" w:cs="Arial"/>
                <w:b/>
                <w:sz w:val="20"/>
                <w:szCs w:val="20"/>
              </w:rPr>
              <w:t>(</w:t>
            </w:r>
            <w:proofErr w:type="spellStart"/>
            <w:r w:rsidRPr="00084D03">
              <w:rPr>
                <w:rFonts w:ascii="Arial" w:hAnsi="Arial" w:cs="Arial"/>
                <w:b/>
                <w:sz w:val="20"/>
                <w:szCs w:val="20"/>
              </w:rPr>
              <w:t>LxS</w:t>
            </w:r>
            <w:proofErr w:type="spellEnd"/>
            <w:r w:rsidRPr="00084D03">
              <w:rPr>
                <w:rFonts w:ascii="Arial" w:hAnsi="Arial" w:cs="Arial"/>
                <w:b/>
                <w:sz w:val="20"/>
                <w:szCs w:val="20"/>
              </w:rPr>
              <w:t>=RR)</w:t>
            </w:r>
          </w:p>
        </w:tc>
        <w:tc>
          <w:tcPr>
            <w:tcW w:w="4536" w:type="dxa"/>
            <w:tcBorders>
              <w:bottom w:val="single" w:sz="4" w:space="0" w:color="auto"/>
            </w:tcBorders>
            <w:shd w:val="clear" w:color="auto" w:fill="D9D9D9" w:themeFill="background1" w:themeFillShade="D9"/>
          </w:tcPr>
          <w:p w14:paraId="00CD68E0" w14:textId="77777777" w:rsidR="00394CE2" w:rsidRPr="00084D03" w:rsidRDefault="00394CE2" w:rsidP="00394CE2">
            <w:pPr>
              <w:rPr>
                <w:rFonts w:ascii="Arial" w:hAnsi="Arial" w:cs="Arial"/>
                <w:b/>
                <w:sz w:val="20"/>
                <w:szCs w:val="20"/>
              </w:rPr>
            </w:pPr>
            <w:r w:rsidRPr="00084D03">
              <w:rPr>
                <w:rFonts w:ascii="Arial" w:hAnsi="Arial" w:cs="Arial"/>
                <w:b/>
                <w:sz w:val="20"/>
                <w:szCs w:val="20"/>
              </w:rPr>
              <w:t>Considerations to mitigate the risk</w:t>
            </w:r>
          </w:p>
        </w:tc>
        <w:tc>
          <w:tcPr>
            <w:tcW w:w="4536" w:type="dxa"/>
            <w:tcBorders>
              <w:bottom w:val="single" w:sz="4" w:space="0" w:color="auto"/>
            </w:tcBorders>
            <w:shd w:val="clear" w:color="auto" w:fill="D9D9D9" w:themeFill="background1" w:themeFillShade="D9"/>
          </w:tcPr>
          <w:p w14:paraId="633D0E93" w14:textId="77777777" w:rsidR="00394CE2" w:rsidRPr="00084D03" w:rsidRDefault="00394CE2" w:rsidP="00394CE2">
            <w:pPr>
              <w:rPr>
                <w:rFonts w:ascii="Arial" w:hAnsi="Arial" w:cs="Arial"/>
                <w:b/>
                <w:sz w:val="20"/>
                <w:szCs w:val="20"/>
              </w:rPr>
            </w:pPr>
            <w:r>
              <w:rPr>
                <w:rFonts w:ascii="Arial" w:hAnsi="Arial" w:cs="Arial"/>
                <w:b/>
                <w:sz w:val="20"/>
                <w:szCs w:val="20"/>
              </w:rPr>
              <w:t>Note of actions taken</w:t>
            </w:r>
            <w:r w:rsidR="003D3C58">
              <w:rPr>
                <w:rFonts w:ascii="Arial" w:hAnsi="Arial" w:cs="Arial"/>
                <w:b/>
                <w:sz w:val="20"/>
                <w:szCs w:val="20"/>
              </w:rPr>
              <w:t xml:space="preserve"> to mitigate the risk</w:t>
            </w:r>
          </w:p>
        </w:tc>
        <w:tc>
          <w:tcPr>
            <w:tcW w:w="1559" w:type="dxa"/>
            <w:tcBorders>
              <w:bottom w:val="single" w:sz="4" w:space="0" w:color="auto"/>
            </w:tcBorders>
            <w:shd w:val="clear" w:color="auto" w:fill="D9D9D9" w:themeFill="background1" w:themeFillShade="D9"/>
          </w:tcPr>
          <w:p w14:paraId="3864F5E5" w14:textId="77777777" w:rsidR="00394CE2" w:rsidRPr="00084D03" w:rsidRDefault="00394CE2" w:rsidP="00394CE2">
            <w:pPr>
              <w:rPr>
                <w:rFonts w:ascii="Arial" w:hAnsi="Arial" w:cs="Arial"/>
                <w:b/>
                <w:sz w:val="20"/>
                <w:szCs w:val="20"/>
              </w:rPr>
            </w:pPr>
            <w:r w:rsidRPr="00084D03">
              <w:rPr>
                <w:rFonts w:ascii="Arial" w:hAnsi="Arial" w:cs="Arial"/>
                <w:b/>
                <w:sz w:val="20"/>
                <w:szCs w:val="20"/>
              </w:rPr>
              <w:t>Status</w:t>
            </w:r>
          </w:p>
        </w:tc>
      </w:tr>
      <w:tr w:rsidR="00394CE2" w:rsidRPr="00084D03" w14:paraId="328AC34B" w14:textId="77777777" w:rsidTr="00A33B1F">
        <w:tc>
          <w:tcPr>
            <w:tcW w:w="709" w:type="dxa"/>
            <w:tcBorders>
              <w:right w:val="nil"/>
            </w:tcBorders>
            <w:shd w:val="clear" w:color="auto" w:fill="FFFFFF" w:themeFill="background1"/>
          </w:tcPr>
          <w:p w14:paraId="15A9CCBD" w14:textId="77777777" w:rsidR="00394CE2" w:rsidRPr="00A33B1F" w:rsidRDefault="00394CE2" w:rsidP="007E66E7">
            <w:pPr>
              <w:pStyle w:val="ListParagraph"/>
              <w:numPr>
                <w:ilvl w:val="0"/>
                <w:numId w:val="4"/>
              </w:numPr>
              <w:ind w:left="459" w:hanging="425"/>
              <w:rPr>
                <w:rFonts w:ascii="Arial" w:hAnsi="Arial" w:cs="Arial"/>
                <w:b/>
                <w:sz w:val="20"/>
                <w:szCs w:val="20"/>
              </w:rPr>
            </w:pPr>
          </w:p>
        </w:tc>
        <w:tc>
          <w:tcPr>
            <w:tcW w:w="2410" w:type="dxa"/>
            <w:tcBorders>
              <w:left w:val="nil"/>
              <w:right w:val="nil"/>
            </w:tcBorders>
            <w:shd w:val="clear" w:color="auto" w:fill="FFFFFF" w:themeFill="background1"/>
          </w:tcPr>
          <w:p w14:paraId="2E20256F" w14:textId="77777777" w:rsidR="00394CE2" w:rsidRPr="00084D03" w:rsidRDefault="002C21DA" w:rsidP="00394CE2">
            <w:pPr>
              <w:rPr>
                <w:rFonts w:ascii="Arial" w:hAnsi="Arial" w:cs="Arial"/>
                <w:b/>
                <w:sz w:val="20"/>
                <w:szCs w:val="20"/>
              </w:rPr>
            </w:pPr>
            <w:r>
              <w:rPr>
                <w:rFonts w:ascii="Arial" w:hAnsi="Arial" w:cs="Arial"/>
                <w:b/>
                <w:sz w:val="20"/>
                <w:szCs w:val="20"/>
              </w:rPr>
              <w:t>Reopening of school building &amp; site</w:t>
            </w:r>
          </w:p>
        </w:tc>
        <w:tc>
          <w:tcPr>
            <w:tcW w:w="1276" w:type="dxa"/>
            <w:tcBorders>
              <w:left w:val="nil"/>
              <w:right w:val="nil"/>
            </w:tcBorders>
            <w:shd w:val="clear" w:color="auto" w:fill="FFFFFF" w:themeFill="background1"/>
          </w:tcPr>
          <w:p w14:paraId="2248E4B3" w14:textId="77777777" w:rsidR="00394CE2" w:rsidRPr="00084D03" w:rsidRDefault="00394CE2" w:rsidP="00394CE2">
            <w:pPr>
              <w:ind w:left="28"/>
              <w:rPr>
                <w:rFonts w:ascii="Arial" w:hAnsi="Arial" w:cs="Arial"/>
                <w:b/>
                <w:sz w:val="20"/>
                <w:szCs w:val="20"/>
              </w:rPr>
            </w:pPr>
          </w:p>
        </w:tc>
        <w:tc>
          <w:tcPr>
            <w:tcW w:w="4536" w:type="dxa"/>
            <w:tcBorders>
              <w:left w:val="nil"/>
              <w:bottom w:val="single" w:sz="4" w:space="0" w:color="auto"/>
              <w:right w:val="nil"/>
            </w:tcBorders>
            <w:shd w:val="clear" w:color="auto" w:fill="FFFFFF" w:themeFill="background1"/>
          </w:tcPr>
          <w:p w14:paraId="617A648B" w14:textId="77777777" w:rsidR="00394CE2" w:rsidRPr="00084D03" w:rsidRDefault="00394CE2" w:rsidP="00394CE2">
            <w:pPr>
              <w:rPr>
                <w:rFonts w:ascii="Arial" w:hAnsi="Arial" w:cs="Arial"/>
                <w:b/>
                <w:sz w:val="20"/>
                <w:szCs w:val="20"/>
              </w:rPr>
            </w:pPr>
          </w:p>
        </w:tc>
        <w:tc>
          <w:tcPr>
            <w:tcW w:w="4536" w:type="dxa"/>
            <w:tcBorders>
              <w:left w:val="nil"/>
              <w:bottom w:val="single" w:sz="4" w:space="0" w:color="auto"/>
              <w:right w:val="nil"/>
            </w:tcBorders>
            <w:shd w:val="clear" w:color="auto" w:fill="FFFFFF" w:themeFill="background1"/>
          </w:tcPr>
          <w:p w14:paraId="2F700735" w14:textId="77777777" w:rsidR="00394CE2" w:rsidRPr="00084D03" w:rsidRDefault="00394CE2" w:rsidP="00394CE2">
            <w:pPr>
              <w:rPr>
                <w:rFonts w:ascii="Arial" w:hAnsi="Arial" w:cs="Arial"/>
                <w:b/>
                <w:sz w:val="20"/>
                <w:szCs w:val="20"/>
              </w:rPr>
            </w:pPr>
          </w:p>
        </w:tc>
        <w:tc>
          <w:tcPr>
            <w:tcW w:w="1559" w:type="dxa"/>
            <w:tcBorders>
              <w:left w:val="nil"/>
              <w:bottom w:val="single" w:sz="4" w:space="0" w:color="auto"/>
            </w:tcBorders>
            <w:shd w:val="clear" w:color="auto" w:fill="FFFFFF" w:themeFill="background1"/>
          </w:tcPr>
          <w:p w14:paraId="77D14681" w14:textId="77777777" w:rsidR="00394CE2" w:rsidRPr="00084D03" w:rsidRDefault="00394CE2" w:rsidP="00394CE2">
            <w:pPr>
              <w:tabs>
                <w:tab w:val="left" w:pos="317"/>
              </w:tabs>
              <w:ind w:left="317" w:hanging="283"/>
              <w:rPr>
                <w:rFonts w:ascii="Arial" w:hAnsi="Arial" w:cs="Arial"/>
                <w:sz w:val="20"/>
                <w:szCs w:val="20"/>
              </w:rPr>
            </w:pPr>
          </w:p>
        </w:tc>
      </w:tr>
      <w:tr w:rsidR="00394CE2" w:rsidRPr="000B3581" w14:paraId="1B877C5F" w14:textId="77777777" w:rsidTr="00A33B1F">
        <w:tc>
          <w:tcPr>
            <w:tcW w:w="709" w:type="dxa"/>
            <w:shd w:val="clear" w:color="auto" w:fill="FFFFFF" w:themeFill="background1"/>
          </w:tcPr>
          <w:p w14:paraId="1072D49D" w14:textId="77777777" w:rsidR="00394CE2" w:rsidRPr="00E50C86" w:rsidRDefault="00E50C86" w:rsidP="00E50C86">
            <w:pPr>
              <w:ind w:left="37"/>
              <w:rPr>
                <w:rFonts w:ascii="Arial" w:hAnsi="Arial" w:cs="Arial"/>
                <w:sz w:val="20"/>
                <w:szCs w:val="20"/>
              </w:rPr>
            </w:pPr>
            <w:r>
              <w:rPr>
                <w:rFonts w:ascii="Arial" w:hAnsi="Arial" w:cs="Arial"/>
                <w:sz w:val="20"/>
                <w:szCs w:val="20"/>
              </w:rPr>
              <w:t>1.</w:t>
            </w:r>
          </w:p>
        </w:tc>
        <w:tc>
          <w:tcPr>
            <w:tcW w:w="2410" w:type="dxa"/>
            <w:shd w:val="clear" w:color="auto" w:fill="FFFFFF" w:themeFill="background1"/>
          </w:tcPr>
          <w:p w14:paraId="20533FA3" w14:textId="77777777" w:rsidR="0043123C" w:rsidRPr="0043123C" w:rsidRDefault="0043123C" w:rsidP="00394CE2">
            <w:pPr>
              <w:rPr>
                <w:rFonts w:ascii="Arial" w:hAnsi="Arial" w:cs="Arial"/>
                <w:color w:val="000000" w:themeColor="text1"/>
                <w:sz w:val="20"/>
                <w:szCs w:val="20"/>
              </w:rPr>
            </w:pPr>
            <w:r w:rsidRPr="0043123C">
              <w:rPr>
                <w:rFonts w:ascii="Arial" w:hAnsi="Arial" w:cs="Arial"/>
                <w:color w:val="000000" w:themeColor="text1"/>
                <w:sz w:val="20"/>
                <w:szCs w:val="20"/>
              </w:rPr>
              <w:t>Ensuring the building and grounds are safe and fit for purpose</w:t>
            </w:r>
          </w:p>
          <w:p w14:paraId="34BD1753" w14:textId="77777777" w:rsidR="0043123C" w:rsidRPr="000B3581" w:rsidRDefault="0043123C" w:rsidP="00394CE2">
            <w:pPr>
              <w:rPr>
                <w:rFonts w:ascii="Arial" w:hAnsi="Arial" w:cs="Arial"/>
                <w:sz w:val="20"/>
                <w:szCs w:val="20"/>
              </w:rPr>
            </w:pPr>
          </w:p>
        </w:tc>
        <w:tc>
          <w:tcPr>
            <w:tcW w:w="1276" w:type="dxa"/>
            <w:shd w:val="clear" w:color="auto" w:fill="FFFFFF" w:themeFill="background1"/>
          </w:tcPr>
          <w:p w14:paraId="55348D17" w14:textId="77777777" w:rsidR="00394CE2" w:rsidRDefault="0043123C" w:rsidP="0043123C">
            <w:pPr>
              <w:ind w:left="28"/>
              <w:jc w:val="center"/>
              <w:rPr>
                <w:rFonts w:ascii="Arial" w:hAnsi="Arial" w:cs="Arial"/>
                <w:sz w:val="20"/>
                <w:szCs w:val="20"/>
              </w:rPr>
            </w:pPr>
            <w:r>
              <w:rPr>
                <w:rFonts w:ascii="Arial" w:hAnsi="Arial" w:cs="Arial"/>
                <w:sz w:val="20"/>
                <w:szCs w:val="20"/>
              </w:rPr>
              <w:t>3x3=9</w:t>
            </w:r>
          </w:p>
          <w:p w14:paraId="5C157F33" w14:textId="77777777" w:rsidR="0043123C" w:rsidRDefault="0043123C" w:rsidP="0043123C">
            <w:pPr>
              <w:ind w:left="28"/>
              <w:jc w:val="center"/>
              <w:rPr>
                <w:rFonts w:ascii="Arial" w:hAnsi="Arial" w:cs="Arial"/>
                <w:sz w:val="20"/>
                <w:szCs w:val="20"/>
              </w:rPr>
            </w:pPr>
          </w:p>
          <w:p w14:paraId="3FBDAB2F" w14:textId="77777777" w:rsidR="0043123C" w:rsidRPr="000B3581" w:rsidRDefault="0043123C" w:rsidP="0043123C">
            <w:pPr>
              <w:ind w:left="28"/>
              <w:jc w:val="center"/>
              <w:rPr>
                <w:rFonts w:ascii="Arial" w:hAnsi="Arial" w:cs="Arial"/>
                <w:sz w:val="20"/>
                <w:szCs w:val="20"/>
              </w:rPr>
            </w:pPr>
            <w:r>
              <w:rPr>
                <w:rFonts w:ascii="Arial" w:hAnsi="Arial" w:cs="Arial"/>
                <w:sz w:val="20"/>
                <w:szCs w:val="20"/>
              </w:rPr>
              <w:t>MEDIUM</w:t>
            </w:r>
          </w:p>
        </w:tc>
        <w:tc>
          <w:tcPr>
            <w:tcW w:w="4536" w:type="dxa"/>
            <w:shd w:val="clear" w:color="auto" w:fill="FFFFFF" w:themeFill="background1"/>
          </w:tcPr>
          <w:p w14:paraId="6A5CF3E0" w14:textId="77777777" w:rsidR="0043123C" w:rsidRPr="0043123C" w:rsidRDefault="0043123C" w:rsidP="0043123C">
            <w:pPr>
              <w:pStyle w:val="ListParagraph"/>
              <w:ind w:left="317"/>
              <w:rPr>
                <w:rFonts w:ascii="Arial" w:hAnsi="Arial" w:cs="Arial"/>
                <w:sz w:val="20"/>
                <w:szCs w:val="20"/>
                <w:u w:val="single"/>
              </w:rPr>
            </w:pPr>
            <w:r w:rsidRPr="0043123C">
              <w:rPr>
                <w:rFonts w:ascii="Arial" w:hAnsi="Arial" w:cs="Arial"/>
                <w:sz w:val="20"/>
                <w:szCs w:val="20"/>
                <w:u w:val="single"/>
              </w:rPr>
              <w:t>Reopening of schools – buildings checklist</w:t>
            </w:r>
          </w:p>
          <w:p w14:paraId="0B04D55C" w14:textId="77777777" w:rsidR="00BC0CAF" w:rsidRDefault="0043123C" w:rsidP="007E66E7">
            <w:pPr>
              <w:pStyle w:val="ListParagraph"/>
              <w:numPr>
                <w:ilvl w:val="0"/>
                <w:numId w:val="3"/>
              </w:numPr>
              <w:ind w:left="317" w:hanging="283"/>
              <w:rPr>
                <w:rFonts w:ascii="Arial" w:hAnsi="Arial" w:cs="Arial"/>
                <w:sz w:val="20"/>
                <w:szCs w:val="20"/>
              </w:rPr>
            </w:pPr>
            <w:r>
              <w:rPr>
                <w:rFonts w:ascii="Arial" w:hAnsi="Arial" w:cs="Arial"/>
                <w:sz w:val="20"/>
                <w:szCs w:val="20"/>
              </w:rPr>
              <w:t xml:space="preserve">Part 1 </w:t>
            </w:r>
            <w:r w:rsidR="00BC0CAF">
              <w:rPr>
                <w:rFonts w:ascii="Arial" w:hAnsi="Arial" w:cs="Arial"/>
                <w:sz w:val="20"/>
                <w:szCs w:val="20"/>
              </w:rPr>
              <w:t>- to be completed by Developments Services.</w:t>
            </w:r>
          </w:p>
          <w:p w14:paraId="5379DCFF" w14:textId="77777777" w:rsidR="00BC0CAF" w:rsidRDefault="00BC0CAF" w:rsidP="007E66E7">
            <w:pPr>
              <w:pStyle w:val="ListParagraph"/>
              <w:numPr>
                <w:ilvl w:val="0"/>
                <w:numId w:val="3"/>
              </w:numPr>
              <w:ind w:left="317" w:hanging="283"/>
              <w:rPr>
                <w:rFonts w:ascii="Arial" w:hAnsi="Arial" w:cs="Arial"/>
                <w:sz w:val="20"/>
                <w:szCs w:val="20"/>
              </w:rPr>
            </w:pPr>
            <w:r>
              <w:rPr>
                <w:rFonts w:ascii="Arial" w:hAnsi="Arial" w:cs="Arial"/>
                <w:sz w:val="20"/>
                <w:szCs w:val="20"/>
              </w:rPr>
              <w:t>Part 2 - to be completed by Children’s Services Asset Team.</w:t>
            </w:r>
          </w:p>
          <w:p w14:paraId="052013C8" w14:textId="77777777" w:rsidR="0043123C" w:rsidRPr="0043123C" w:rsidRDefault="0043123C" w:rsidP="007E66E7">
            <w:pPr>
              <w:pStyle w:val="ListParagraph"/>
              <w:numPr>
                <w:ilvl w:val="0"/>
                <w:numId w:val="3"/>
              </w:numPr>
              <w:ind w:left="317" w:hanging="283"/>
              <w:rPr>
                <w:rFonts w:ascii="Arial" w:hAnsi="Arial" w:cs="Arial"/>
                <w:sz w:val="20"/>
                <w:szCs w:val="20"/>
              </w:rPr>
            </w:pPr>
            <w:r>
              <w:rPr>
                <w:rFonts w:ascii="Arial" w:hAnsi="Arial" w:cs="Arial"/>
                <w:sz w:val="20"/>
                <w:szCs w:val="20"/>
              </w:rPr>
              <w:t xml:space="preserve">Part 3 </w:t>
            </w:r>
            <w:r w:rsidR="00BC0CAF">
              <w:rPr>
                <w:rFonts w:ascii="Arial" w:hAnsi="Arial" w:cs="Arial"/>
                <w:sz w:val="20"/>
                <w:szCs w:val="20"/>
              </w:rPr>
              <w:t xml:space="preserve">- </w:t>
            </w:r>
            <w:r>
              <w:rPr>
                <w:rFonts w:ascii="Arial" w:hAnsi="Arial" w:cs="Arial"/>
                <w:sz w:val="20"/>
                <w:szCs w:val="20"/>
              </w:rPr>
              <w:t>to be completed by Head of Establishment.</w:t>
            </w:r>
          </w:p>
        </w:tc>
        <w:tc>
          <w:tcPr>
            <w:tcW w:w="4536" w:type="dxa"/>
            <w:shd w:val="clear" w:color="auto" w:fill="FFFFFF" w:themeFill="background1"/>
          </w:tcPr>
          <w:p w14:paraId="3AA39DC6" w14:textId="77777777" w:rsidR="00394CE2" w:rsidRDefault="0043123C" w:rsidP="007E66E7">
            <w:pPr>
              <w:pStyle w:val="ListParagraph"/>
              <w:numPr>
                <w:ilvl w:val="0"/>
                <w:numId w:val="3"/>
              </w:numPr>
              <w:ind w:left="247" w:hanging="190"/>
              <w:rPr>
                <w:rFonts w:ascii="Arial" w:hAnsi="Arial" w:cs="Arial"/>
                <w:sz w:val="20"/>
                <w:szCs w:val="20"/>
              </w:rPr>
            </w:pPr>
            <w:r>
              <w:rPr>
                <w:rFonts w:ascii="Arial" w:hAnsi="Arial" w:cs="Arial"/>
                <w:sz w:val="20"/>
                <w:szCs w:val="20"/>
              </w:rPr>
              <w:t>Refer to the checklist for actions that have been completed.</w:t>
            </w:r>
          </w:p>
          <w:p w14:paraId="31E87EA9" w14:textId="77777777" w:rsidR="002C21DA" w:rsidRDefault="002C21DA" w:rsidP="002C21DA">
            <w:pPr>
              <w:pStyle w:val="ListParagraph"/>
              <w:ind w:left="247"/>
              <w:rPr>
                <w:rFonts w:ascii="Arial" w:hAnsi="Arial" w:cs="Arial"/>
                <w:sz w:val="20"/>
                <w:szCs w:val="20"/>
              </w:rPr>
            </w:pPr>
          </w:p>
          <w:p w14:paraId="3F4FE90B" w14:textId="77777777" w:rsidR="002C21DA" w:rsidRPr="0043123C" w:rsidRDefault="002C21DA" w:rsidP="002C21DA">
            <w:pPr>
              <w:pStyle w:val="ListParagraph"/>
              <w:ind w:left="247"/>
              <w:rPr>
                <w:rFonts w:ascii="Arial" w:hAnsi="Arial" w:cs="Arial"/>
                <w:sz w:val="20"/>
                <w:szCs w:val="20"/>
              </w:rPr>
            </w:pPr>
            <w:r w:rsidRPr="002C21DA">
              <w:rPr>
                <w:rFonts w:ascii="Arial" w:hAnsi="Arial" w:cs="Arial"/>
                <w:sz w:val="20"/>
                <w:szCs w:val="20"/>
                <w:u w:val="single"/>
              </w:rPr>
              <w:t>Note</w:t>
            </w:r>
            <w:r>
              <w:rPr>
                <w:rFonts w:ascii="Arial" w:hAnsi="Arial" w:cs="Arial"/>
                <w:sz w:val="20"/>
                <w:szCs w:val="20"/>
              </w:rPr>
              <w:t xml:space="preserve">: Fire Risk Assessment and Evacuation Procedures </w:t>
            </w:r>
            <w:r w:rsidRPr="002C21DA">
              <w:rPr>
                <w:rFonts w:ascii="Arial" w:hAnsi="Arial" w:cs="Arial"/>
                <w:sz w:val="20"/>
                <w:szCs w:val="20"/>
                <w:u w:val="single"/>
              </w:rPr>
              <w:t>must</w:t>
            </w:r>
            <w:r>
              <w:rPr>
                <w:rFonts w:ascii="Arial" w:hAnsi="Arial" w:cs="Arial"/>
                <w:sz w:val="20"/>
                <w:szCs w:val="20"/>
              </w:rPr>
              <w:t xml:space="preserve"> be reviewed, updated and all staff and pupils informed of any changes.</w:t>
            </w:r>
          </w:p>
        </w:tc>
        <w:tc>
          <w:tcPr>
            <w:tcW w:w="1559" w:type="dxa"/>
            <w:shd w:val="clear" w:color="auto" w:fill="FFFFFF" w:themeFill="background1"/>
          </w:tcPr>
          <w:p w14:paraId="77AC280E" w14:textId="77777777" w:rsidR="00394CE2" w:rsidRPr="000B3581" w:rsidRDefault="006300EF" w:rsidP="00394CE2">
            <w:pPr>
              <w:tabs>
                <w:tab w:val="left" w:pos="317"/>
              </w:tabs>
              <w:ind w:left="317" w:hanging="283"/>
              <w:rPr>
                <w:rFonts w:ascii="Arial" w:hAnsi="Arial" w:cs="Arial"/>
                <w:sz w:val="20"/>
                <w:szCs w:val="20"/>
              </w:rPr>
            </w:pPr>
            <w:sdt>
              <w:sdtPr>
                <w:rPr>
                  <w:rFonts w:ascii="Arial" w:hAnsi="Arial" w:cs="Arial"/>
                  <w:sz w:val="20"/>
                  <w:szCs w:val="20"/>
                  <w:highlight w:val="yellow"/>
                </w:rPr>
                <w:id w:val="197979929"/>
                <w14:checkbox>
                  <w14:checked w14:val="0"/>
                  <w14:checkedState w14:val="2612" w14:font="MS Gothic"/>
                  <w14:uncheckedState w14:val="2610" w14:font="MS Gothic"/>
                </w14:checkbox>
              </w:sdtPr>
              <w:sdtContent>
                <w:r w:rsidR="003D3C58" w:rsidRPr="00663FC0">
                  <w:rPr>
                    <w:rFonts w:ascii="MS Gothic" w:eastAsia="MS Gothic" w:hAnsi="MS Gothic" w:cs="Arial" w:hint="eastAsia"/>
                    <w:sz w:val="20"/>
                    <w:szCs w:val="20"/>
                    <w:highlight w:val="yellow"/>
                  </w:rPr>
                  <w:t>☐</w:t>
                </w:r>
              </w:sdtContent>
            </w:sdt>
            <w:r w:rsidR="00394CE2" w:rsidRPr="00663FC0">
              <w:rPr>
                <w:rFonts w:ascii="Arial" w:hAnsi="Arial" w:cs="Arial"/>
                <w:sz w:val="20"/>
                <w:szCs w:val="20"/>
                <w:highlight w:val="yellow"/>
              </w:rPr>
              <w:t xml:space="preserve"> </w:t>
            </w:r>
            <w:r w:rsidR="00394CE2" w:rsidRPr="00663FC0">
              <w:rPr>
                <w:rFonts w:ascii="Arial" w:hAnsi="Arial" w:cs="Arial"/>
                <w:sz w:val="20"/>
                <w:szCs w:val="20"/>
                <w:highlight w:val="yellow"/>
              </w:rPr>
              <w:tab/>
              <w:t>Complete</w:t>
            </w:r>
          </w:p>
          <w:p w14:paraId="228991DB" w14:textId="77777777" w:rsidR="00394CE2" w:rsidRPr="000B3581" w:rsidRDefault="006300EF" w:rsidP="00394CE2">
            <w:pPr>
              <w:tabs>
                <w:tab w:val="left" w:pos="317"/>
              </w:tabs>
              <w:ind w:left="317" w:hanging="283"/>
              <w:rPr>
                <w:rFonts w:ascii="Arial" w:hAnsi="Arial" w:cs="Arial"/>
                <w:sz w:val="20"/>
                <w:szCs w:val="20"/>
              </w:rPr>
            </w:pPr>
            <w:sdt>
              <w:sdtPr>
                <w:rPr>
                  <w:rFonts w:ascii="Arial" w:hAnsi="Arial" w:cs="Arial"/>
                  <w:sz w:val="20"/>
                  <w:szCs w:val="20"/>
                </w:rPr>
                <w:id w:val="-553698624"/>
                <w14:checkbox>
                  <w14:checked w14:val="0"/>
                  <w14:checkedState w14:val="2612" w14:font="MS Gothic"/>
                  <w14:uncheckedState w14:val="2610" w14:font="MS Gothic"/>
                </w14:checkbox>
              </w:sdtPr>
              <w:sdtContent>
                <w:r w:rsidR="00394CE2" w:rsidRPr="000B3581">
                  <w:rPr>
                    <w:rFonts w:ascii="Segoe UI Symbol" w:eastAsia="MS Gothic" w:hAnsi="Segoe UI Symbol" w:cs="Segoe UI Symbol"/>
                    <w:sz w:val="20"/>
                    <w:szCs w:val="20"/>
                  </w:rPr>
                  <w:t>☐</w:t>
                </w:r>
              </w:sdtContent>
            </w:sdt>
            <w:r w:rsidR="00394CE2" w:rsidRPr="000B3581">
              <w:rPr>
                <w:rFonts w:ascii="Arial" w:hAnsi="Arial" w:cs="Arial"/>
                <w:sz w:val="20"/>
                <w:szCs w:val="20"/>
              </w:rPr>
              <w:t xml:space="preserve"> </w:t>
            </w:r>
            <w:r w:rsidR="00394CE2" w:rsidRPr="000B3581">
              <w:rPr>
                <w:rFonts w:ascii="Arial" w:hAnsi="Arial" w:cs="Arial"/>
                <w:sz w:val="20"/>
                <w:szCs w:val="20"/>
              </w:rPr>
              <w:tab/>
              <w:t>Work in Progress</w:t>
            </w:r>
          </w:p>
          <w:p w14:paraId="12AD4046" w14:textId="77777777" w:rsidR="00394CE2" w:rsidRPr="000B3581" w:rsidRDefault="006300EF" w:rsidP="00394CE2">
            <w:pPr>
              <w:tabs>
                <w:tab w:val="left" w:pos="317"/>
              </w:tabs>
              <w:ind w:left="317" w:hanging="283"/>
              <w:rPr>
                <w:rFonts w:ascii="Arial" w:hAnsi="Arial" w:cs="Arial"/>
                <w:sz w:val="20"/>
                <w:szCs w:val="20"/>
              </w:rPr>
            </w:pPr>
            <w:sdt>
              <w:sdtPr>
                <w:rPr>
                  <w:rFonts w:ascii="Arial" w:hAnsi="Arial" w:cs="Arial"/>
                  <w:sz w:val="20"/>
                  <w:szCs w:val="20"/>
                </w:rPr>
                <w:id w:val="958765411"/>
                <w14:checkbox>
                  <w14:checked w14:val="0"/>
                  <w14:checkedState w14:val="2612" w14:font="MS Gothic"/>
                  <w14:uncheckedState w14:val="2610" w14:font="MS Gothic"/>
                </w14:checkbox>
              </w:sdtPr>
              <w:sdtContent>
                <w:r w:rsidR="00394CE2" w:rsidRPr="000B3581">
                  <w:rPr>
                    <w:rFonts w:ascii="Segoe UI Symbol" w:eastAsia="MS Gothic" w:hAnsi="Segoe UI Symbol" w:cs="Segoe UI Symbol"/>
                    <w:sz w:val="20"/>
                    <w:szCs w:val="20"/>
                  </w:rPr>
                  <w:t>☐</w:t>
                </w:r>
              </w:sdtContent>
            </w:sdt>
            <w:r w:rsidR="00394CE2" w:rsidRPr="000B3581">
              <w:rPr>
                <w:rFonts w:ascii="Arial" w:hAnsi="Arial" w:cs="Arial"/>
                <w:sz w:val="20"/>
                <w:szCs w:val="20"/>
              </w:rPr>
              <w:t xml:space="preserve"> </w:t>
            </w:r>
            <w:r w:rsidR="00394CE2" w:rsidRPr="000B3581">
              <w:rPr>
                <w:rFonts w:ascii="Arial" w:hAnsi="Arial" w:cs="Arial"/>
                <w:sz w:val="20"/>
                <w:szCs w:val="20"/>
              </w:rPr>
              <w:tab/>
              <w:t>Not applicable in setting</w:t>
            </w:r>
          </w:p>
        </w:tc>
      </w:tr>
    </w:tbl>
    <w:p w14:paraId="37BB122B" w14:textId="77777777" w:rsidR="00A33B1F" w:rsidRDefault="00A33B1F">
      <w:r>
        <w:br w:type="page"/>
      </w:r>
    </w:p>
    <w:tbl>
      <w:tblPr>
        <w:tblStyle w:val="TableGrid"/>
        <w:tblW w:w="15026" w:type="dxa"/>
        <w:tblInd w:w="-5" w:type="dxa"/>
        <w:tblLayout w:type="fixed"/>
        <w:tblLook w:val="04A0" w:firstRow="1" w:lastRow="0" w:firstColumn="1" w:lastColumn="0" w:noHBand="0" w:noVBand="1"/>
      </w:tblPr>
      <w:tblGrid>
        <w:gridCol w:w="709"/>
        <w:gridCol w:w="2410"/>
        <w:gridCol w:w="1276"/>
        <w:gridCol w:w="4536"/>
        <w:gridCol w:w="4536"/>
        <w:gridCol w:w="1559"/>
      </w:tblGrid>
      <w:tr w:rsidR="00A33B1F" w:rsidRPr="00084D03" w14:paraId="28A24A91" w14:textId="77777777" w:rsidTr="1E54672D">
        <w:tc>
          <w:tcPr>
            <w:tcW w:w="709" w:type="dxa"/>
            <w:tcBorders>
              <w:bottom w:val="single" w:sz="4" w:space="0" w:color="auto"/>
              <w:right w:val="nil"/>
            </w:tcBorders>
            <w:shd w:val="clear" w:color="auto" w:fill="D9D9D9" w:themeFill="background1" w:themeFillShade="D9"/>
          </w:tcPr>
          <w:p w14:paraId="1EB4C44E" w14:textId="77777777" w:rsidR="00A33B1F" w:rsidRPr="00084D03" w:rsidRDefault="00A33B1F" w:rsidP="00086A1A">
            <w:pPr>
              <w:rPr>
                <w:rFonts w:ascii="Arial" w:hAnsi="Arial" w:cs="Arial"/>
                <w:b/>
                <w:sz w:val="20"/>
                <w:szCs w:val="20"/>
              </w:rPr>
            </w:pPr>
          </w:p>
        </w:tc>
        <w:tc>
          <w:tcPr>
            <w:tcW w:w="2410" w:type="dxa"/>
            <w:tcBorders>
              <w:left w:val="nil"/>
              <w:bottom w:val="single" w:sz="4" w:space="0" w:color="auto"/>
            </w:tcBorders>
            <w:shd w:val="clear" w:color="auto" w:fill="D9D9D9" w:themeFill="background1" w:themeFillShade="D9"/>
          </w:tcPr>
          <w:p w14:paraId="17DB9F28" w14:textId="77777777" w:rsidR="00A33B1F" w:rsidRPr="00084D03" w:rsidRDefault="00A33B1F" w:rsidP="00086A1A">
            <w:pPr>
              <w:rPr>
                <w:rFonts w:ascii="Arial" w:hAnsi="Arial" w:cs="Arial"/>
                <w:b/>
                <w:sz w:val="20"/>
                <w:szCs w:val="20"/>
              </w:rPr>
            </w:pPr>
            <w:r w:rsidRPr="00084D03">
              <w:rPr>
                <w:rFonts w:ascii="Arial" w:hAnsi="Arial" w:cs="Arial"/>
                <w:b/>
                <w:sz w:val="20"/>
                <w:szCs w:val="20"/>
              </w:rPr>
              <w:t>Hazards identified</w:t>
            </w:r>
          </w:p>
        </w:tc>
        <w:tc>
          <w:tcPr>
            <w:tcW w:w="1276" w:type="dxa"/>
            <w:tcBorders>
              <w:bottom w:val="single" w:sz="4" w:space="0" w:color="auto"/>
            </w:tcBorders>
            <w:shd w:val="clear" w:color="auto" w:fill="D9D9D9" w:themeFill="background1" w:themeFillShade="D9"/>
          </w:tcPr>
          <w:p w14:paraId="5F758B8F" w14:textId="77777777" w:rsidR="00A33B1F" w:rsidRDefault="00A33B1F" w:rsidP="00086A1A">
            <w:pPr>
              <w:ind w:left="28"/>
              <w:jc w:val="center"/>
              <w:rPr>
                <w:rFonts w:ascii="Arial" w:hAnsi="Arial" w:cs="Arial"/>
                <w:b/>
                <w:sz w:val="20"/>
                <w:szCs w:val="20"/>
              </w:rPr>
            </w:pPr>
            <w:r>
              <w:rPr>
                <w:rFonts w:ascii="Arial" w:hAnsi="Arial" w:cs="Arial"/>
                <w:b/>
                <w:sz w:val="20"/>
                <w:szCs w:val="20"/>
              </w:rPr>
              <w:t xml:space="preserve">Risk </w:t>
            </w:r>
            <w:r w:rsidRPr="00084D03">
              <w:rPr>
                <w:rFonts w:ascii="Arial" w:hAnsi="Arial" w:cs="Arial"/>
                <w:b/>
                <w:sz w:val="20"/>
                <w:szCs w:val="20"/>
              </w:rPr>
              <w:t>Rating</w:t>
            </w:r>
          </w:p>
          <w:p w14:paraId="3B77D879" w14:textId="77777777" w:rsidR="00A33B1F" w:rsidRPr="00084D03" w:rsidRDefault="00A33B1F" w:rsidP="00086A1A">
            <w:pPr>
              <w:ind w:left="28"/>
              <w:jc w:val="center"/>
              <w:rPr>
                <w:rFonts w:ascii="Arial" w:hAnsi="Arial" w:cs="Arial"/>
                <w:b/>
                <w:sz w:val="20"/>
                <w:szCs w:val="20"/>
              </w:rPr>
            </w:pPr>
            <w:r w:rsidRPr="00084D03">
              <w:rPr>
                <w:rFonts w:ascii="Arial" w:hAnsi="Arial" w:cs="Arial"/>
                <w:b/>
                <w:sz w:val="20"/>
                <w:szCs w:val="20"/>
              </w:rPr>
              <w:t>(</w:t>
            </w:r>
            <w:proofErr w:type="spellStart"/>
            <w:r w:rsidRPr="00084D03">
              <w:rPr>
                <w:rFonts w:ascii="Arial" w:hAnsi="Arial" w:cs="Arial"/>
                <w:b/>
                <w:sz w:val="20"/>
                <w:szCs w:val="20"/>
              </w:rPr>
              <w:t>LxS</w:t>
            </w:r>
            <w:proofErr w:type="spellEnd"/>
            <w:r w:rsidRPr="00084D03">
              <w:rPr>
                <w:rFonts w:ascii="Arial" w:hAnsi="Arial" w:cs="Arial"/>
                <w:b/>
                <w:sz w:val="20"/>
                <w:szCs w:val="20"/>
              </w:rPr>
              <w:t>=RR)</w:t>
            </w:r>
          </w:p>
        </w:tc>
        <w:tc>
          <w:tcPr>
            <w:tcW w:w="4536" w:type="dxa"/>
            <w:tcBorders>
              <w:bottom w:val="single" w:sz="4" w:space="0" w:color="auto"/>
            </w:tcBorders>
            <w:shd w:val="clear" w:color="auto" w:fill="D9D9D9" w:themeFill="background1" w:themeFillShade="D9"/>
          </w:tcPr>
          <w:p w14:paraId="7FB86688" w14:textId="77777777" w:rsidR="00A33B1F" w:rsidRPr="00084D03" w:rsidRDefault="00A33B1F" w:rsidP="00086A1A">
            <w:pPr>
              <w:rPr>
                <w:rFonts w:ascii="Arial" w:hAnsi="Arial" w:cs="Arial"/>
                <w:b/>
                <w:sz w:val="20"/>
                <w:szCs w:val="20"/>
              </w:rPr>
            </w:pPr>
            <w:r w:rsidRPr="00084D03">
              <w:rPr>
                <w:rFonts w:ascii="Arial" w:hAnsi="Arial" w:cs="Arial"/>
                <w:b/>
                <w:sz w:val="20"/>
                <w:szCs w:val="20"/>
              </w:rPr>
              <w:t>Considerations to mitigate the risk</w:t>
            </w:r>
          </w:p>
        </w:tc>
        <w:tc>
          <w:tcPr>
            <w:tcW w:w="4536" w:type="dxa"/>
            <w:tcBorders>
              <w:bottom w:val="single" w:sz="4" w:space="0" w:color="auto"/>
            </w:tcBorders>
            <w:shd w:val="clear" w:color="auto" w:fill="D9D9D9" w:themeFill="background1" w:themeFillShade="D9"/>
          </w:tcPr>
          <w:p w14:paraId="604261AC" w14:textId="77777777" w:rsidR="00A33B1F" w:rsidRPr="00084D03" w:rsidRDefault="00A33B1F" w:rsidP="00086A1A">
            <w:pPr>
              <w:rPr>
                <w:rFonts w:ascii="Arial" w:hAnsi="Arial" w:cs="Arial"/>
                <w:b/>
                <w:sz w:val="20"/>
                <w:szCs w:val="20"/>
              </w:rPr>
            </w:pPr>
            <w:r>
              <w:rPr>
                <w:rFonts w:ascii="Arial" w:hAnsi="Arial" w:cs="Arial"/>
                <w:b/>
                <w:sz w:val="20"/>
                <w:szCs w:val="20"/>
              </w:rPr>
              <w:t>Note of actions taken to mitigate the risk</w:t>
            </w:r>
          </w:p>
        </w:tc>
        <w:tc>
          <w:tcPr>
            <w:tcW w:w="1559" w:type="dxa"/>
            <w:tcBorders>
              <w:bottom w:val="single" w:sz="4" w:space="0" w:color="auto"/>
            </w:tcBorders>
            <w:shd w:val="clear" w:color="auto" w:fill="D9D9D9" w:themeFill="background1" w:themeFillShade="D9"/>
          </w:tcPr>
          <w:p w14:paraId="6DA9DD79" w14:textId="77777777" w:rsidR="00A33B1F" w:rsidRPr="00084D03" w:rsidRDefault="00A33B1F" w:rsidP="00086A1A">
            <w:pPr>
              <w:rPr>
                <w:rFonts w:ascii="Arial" w:hAnsi="Arial" w:cs="Arial"/>
                <w:b/>
                <w:sz w:val="20"/>
                <w:szCs w:val="20"/>
              </w:rPr>
            </w:pPr>
            <w:r w:rsidRPr="00084D03">
              <w:rPr>
                <w:rFonts w:ascii="Arial" w:hAnsi="Arial" w:cs="Arial"/>
                <w:b/>
                <w:sz w:val="20"/>
                <w:szCs w:val="20"/>
              </w:rPr>
              <w:t>Status</w:t>
            </w:r>
          </w:p>
        </w:tc>
      </w:tr>
      <w:tr w:rsidR="00A33B1F" w:rsidRPr="00084D03" w14:paraId="757377F4" w14:textId="77777777" w:rsidTr="1E54672D">
        <w:tc>
          <w:tcPr>
            <w:tcW w:w="709" w:type="dxa"/>
            <w:tcBorders>
              <w:right w:val="nil"/>
            </w:tcBorders>
            <w:shd w:val="clear" w:color="auto" w:fill="FFFFFF" w:themeFill="background1"/>
          </w:tcPr>
          <w:p w14:paraId="75136DD2" w14:textId="77777777" w:rsidR="00A33B1F" w:rsidRPr="00A33B1F" w:rsidRDefault="00A33B1F" w:rsidP="007E66E7">
            <w:pPr>
              <w:pStyle w:val="ListParagraph"/>
              <w:numPr>
                <w:ilvl w:val="0"/>
                <w:numId w:val="4"/>
              </w:numPr>
              <w:ind w:left="459" w:hanging="425"/>
              <w:rPr>
                <w:rFonts w:ascii="Arial" w:hAnsi="Arial" w:cs="Arial"/>
                <w:b/>
                <w:sz w:val="20"/>
                <w:szCs w:val="20"/>
              </w:rPr>
            </w:pPr>
          </w:p>
        </w:tc>
        <w:tc>
          <w:tcPr>
            <w:tcW w:w="2410" w:type="dxa"/>
            <w:tcBorders>
              <w:left w:val="nil"/>
              <w:right w:val="nil"/>
            </w:tcBorders>
            <w:shd w:val="clear" w:color="auto" w:fill="FFFFFF" w:themeFill="background1"/>
          </w:tcPr>
          <w:p w14:paraId="056906A1" w14:textId="77777777" w:rsidR="00A33B1F" w:rsidRPr="00084D03" w:rsidRDefault="00A33B1F" w:rsidP="00086A1A">
            <w:pPr>
              <w:rPr>
                <w:rFonts w:ascii="Arial" w:hAnsi="Arial" w:cs="Arial"/>
                <w:b/>
                <w:sz w:val="20"/>
                <w:szCs w:val="20"/>
              </w:rPr>
            </w:pPr>
            <w:r>
              <w:rPr>
                <w:rFonts w:ascii="Arial" w:hAnsi="Arial" w:cs="Arial"/>
                <w:b/>
                <w:sz w:val="20"/>
                <w:szCs w:val="20"/>
              </w:rPr>
              <w:t>Access to grounds and school building</w:t>
            </w:r>
          </w:p>
        </w:tc>
        <w:tc>
          <w:tcPr>
            <w:tcW w:w="1276" w:type="dxa"/>
            <w:tcBorders>
              <w:left w:val="nil"/>
              <w:right w:val="nil"/>
            </w:tcBorders>
            <w:shd w:val="clear" w:color="auto" w:fill="FFFFFF" w:themeFill="background1"/>
          </w:tcPr>
          <w:p w14:paraId="29301359" w14:textId="77777777" w:rsidR="00A33B1F" w:rsidRPr="00084D03" w:rsidRDefault="00A33B1F" w:rsidP="00086A1A">
            <w:pPr>
              <w:ind w:left="28"/>
              <w:rPr>
                <w:rFonts w:ascii="Arial" w:hAnsi="Arial" w:cs="Arial"/>
                <w:b/>
                <w:sz w:val="20"/>
                <w:szCs w:val="20"/>
              </w:rPr>
            </w:pPr>
          </w:p>
        </w:tc>
        <w:tc>
          <w:tcPr>
            <w:tcW w:w="4536" w:type="dxa"/>
            <w:tcBorders>
              <w:left w:val="nil"/>
              <w:bottom w:val="single" w:sz="4" w:space="0" w:color="auto"/>
              <w:right w:val="nil"/>
            </w:tcBorders>
            <w:shd w:val="clear" w:color="auto" w:fill="FFFFFF" w:themeFill="background1"/>
          </w:tcPr>
          <w:p w14:paraId="34631466" w14:textId="77777777" w:rsidR="00A33B1F" w:rsidRPr="00084D03" w:rsidRDefault="00A33B1F" w:rsidP="00086A1A">
            <w:pPr>
              <w:rPr>
                <w:rFonts w:ascii="Arial" w:hAnsi="Arial" w:cs="Arial"/>
                <w:b/>
                <w:sz w:val="20"/>
                <w:szCs w:val="20"/>
              </w:rPr>
            </w:pPr>
          </w:p>
        </w:tc>
        <w:tc>
          <w:tcPr>
            <w:tcW w:w="4536" w:type="dxa"/>
            <w:tcBorders>
              <w:left w:val="nil"/>
              <w:bottom w:val="single" w:sz="4" w:space="0" w:color="auto"/>
              <w:right w:val="nil"/>
            </w:tcBorders>
            <w:shd w:val="clear" w:color="auto" w:fill="FFFFFF" w:themeFill="background1"/>
          </w:tcPr>
          <w:p w14:paraId="58126971" w14:textId="77777777" w:rsidR="00A33B1F" w:rsidRPr="00084D03" w:rsidRDefault="00A33B1F" w:rsidP="00086A1A">
            <w:pPr>
              <w:rPr>
                <w:rFonts w:ascii="Arial" w:hAnsi="Arial" w:cs="Arial"/>
                <w:b/>
                <w:sz w:val="20"/>
                <w:szCs w:val="20"/>
              </w:rPr>
            </w:pPr>
          </w:p>
        </w:tc>
        <w:tc>
          <w:tcPr>
            <w:tcW w:w="1559" w:type="dxa"/>
            <w:tcBorders>
              <w:left w:val="nil"/>
              <w:bottom w:val="single" w:sz="4" w:space="0" w:color="auto"/>
            </w:tcBorders>
            <w:shd w:val="clear" w:color="auto" w:fill="FFFFFF" w:themeFill="background1"/>
          </w:tcPr>
          <w:p w14:paraId="5563EC77" w14:textId="77777777" w:rsidR="00A33B1F" w:rsidRPr="00084D03" w:rsidRDefault="00A33B1F" w:rsidP="00086A1A">
            <w:pPr>
              <w:tabs>
                <w:tab w:val="left" w:pos="317"/>
              </w:tabs>
              <w:ind w:left="317" w:hanging="283"/>
              <w:rPr>
                <w:rFonts w:ascii="Arial" w:hAnsi="Arial" w:cs="Arial"/>
                <w:sz w:val="20"/>
                <w:szCs w:val="20"/>
              </w:rPr>
            </w:pPr>
          </w:p>
        </w:tc>
      </w:tr>
      <w:tr w:rsidR="00E50C86" w:rsidRPr="000B3581" w14:paraId="216B3C5F" w14:textId="77777777" w:rsidTr="1E54672D">
        <w:tc>
          <w:tcPr>
            <w:tcW w:w="709" w:type="dxa"/>
            <w:shd w:val="clear" w:color="auto" w:fill="FFFFFF" w:themeFill="background1"/>
          </w:tcPr>
          <w:p w14:paraId="69CDCCF7" w14:textId="77777777" w:rsidR="00E50C86" w:rsidRPr="00E50C86" w:rsidRDefault="00E50C86" w:rsidP="00E50C86">
            <w:pPr>
              <w:ind w:left="34"/>
              <w:rPr>
                <w:rFonts w:ascii="Arial" w:hAnsi="Arial" w:cs="Arial"/>
                <w:sz w:val="20"/>
                <w:szCs w:val="20"/>
              </w:rPr>
            </w:pPr>
            <w:r>
              <w:rPr>
                <w:rFonts w:ascii="Arial" w:hAnsi="Arial" w:cs="Arial"/>
                <w:sz w:val="20"/>
                <w:szCs w:val="20"/>
              </w:rPr>
              <w:t>2.</w:t>
            </w:r>
          </w:p>
        </w:tc>
        <w:tc>
          <w:tcPr>
            <w:tcW w:w="2410" w:type="dxa"/>
            <w:shd w:val="clear" w:color="auto" w:fill="FFFFFF" w:themeFill="background1"/>
          </w:tcPr>
          <w:p w14:paraId="173D0D5A" w14:textId="77777777" w:rsidR="00E50C86" w:rsidRPr="00FC02AC" w:rsidRDefault="00E50C86" w:rsidP="00E50C86">
            <w:pPr>
              <w:rPr>
                <w:rFonts w:ascii="Arial" w:hAnsi="Arial" w:cs="Arial"/>
                <w:sz w:val="20"/>
                <w:szCs w:val="20"/>
              </w:rPr>
            </w:pPr>
            <w:r w:rsidRPr="00FC02AC">
              <w:rPr>
                <w:rFonts w:ascii="Arial" w:hAnsi="Arial" w:cs="Arial"/>
                <w:sz w:val="20"/>
                <w:szCs w:val="20"/>
              </w:rPr>
              <w:t>Pupils and parents congregate at exits and entrances, car parks making physical distancing measures difficult to apply and risks pupil groups mixing</w:t>
            </w:r>
          </w:p>
        </w:tc>
        <w:tc>
          <w:tcPr>
            <w:tcW w:w="1276" w:type="dxa"/>
            <w:shd w:val="clear" w:color="auto" w:fill="FFFFFF" w:themeFill="background1"/>
          </w:tcPr>
          <w:p w14:paraId="1C360592" w14:textId="77777777" w:rsidR="00E50C86" w:rsidRDefault="00E50C86" w:rsidP="00E50C86">
            <w:pPr>
              <w:ind w:left="28"/>
              <w:jc w:val="center"/>
              <w:rPr>
                <w:rFonts w:ascii="Arial" w:hAnsi="Arial" w:cs="Arial"/>
                <w:sz w:val="20"/>
                <w:szCs w:val="20"/>
              </w:rPr>
            </w:pPr>
            <w:r>
              <w:rPr>
                <w:rFonts w:ascii="Arial" w:hAnsi="Arial" w:cs="Arial"/>
                <w:sz w:val="20"/>
                <w:szCs w:val="20"/>
              </w:rPr>
              <w:t>4x3=12</w:t>
            </w:r>
          </w:p>
          <w:p w14:paraId="5F807DA4" w14:textId="77777777" w:rsidR="00E50C86" w:rsidRDefault="00E50C86" w:rsidP="00E50C86">
            <w:pPr>
              <w:ind w:left="28"/>
              <w:jc w:val="center"/>
              <w:rPr>
                <w:rFonts w:ascii="Arial" w:hAnsi="Arial" w:cs="Arial"/>
                <w:sz w:val="20"/>
                <w:szCs w:val="20"/>
              </w:rPr>
            </w:pPr>
          </w:p>
          <w:p w14:paraId="5F60E0FB" w14:textId="77777777" w:rsidR="00E50C86" w:rsidRPr="000B3581" w:rsidRDefault="00E50C86" w:rsidP="00E50C86">
            <w:pPr>
              <w:ind w:left="28"/>
              <w:jc w:val="center"/>
              <w:rPr>
                <w:rFonts w:ascii="Arial" w:hAnsi="Arial" w:cs="Arial"/>
                <w:sz w:val="20"/>
                <w:szCs w:val="20"/>
              </w:rPr>
            </w:pPr>
            <w:r>
              <w:rPr>
                <w:rFonts w:ascii="Arial" w:hAnsi="Arial" w:cs="Arial"/>
                <w:sz w:val="20"/>
                <w:szCs w:val="20"/>
              </w:rPr>
              <w:t>HIGH</w:t>
            </w:r>
          </w:p>
        </w:tc>
        <w:tc>
          <w:tcPr>
            <w:tcW w:w="4536" w:type="dxa"/>
            <w:shd w:val="clear" w:color="auto" w:fill="FFFFFF" w:themeFill="background1"/>
          </w:tcPr>
          <w:p w14:paraId="22A3E64F" w14:textId="77777777" w:rsidR="00E50C86" w:rsidRPr="00BC0CAF" w:rsidRDefault="00E50C86" w:rsidP="00E50C86">
            <w:pPr>
              <w:ind w:left="360" w:right="-108"/>
              <w:rPr>
                <w:rFonts w:ascii="Arial" w:hAnsi="Arial" w:cs="Arial"/>
                <w:iCs/>
                <w:sz w:val="20"/>
                <w:szCs w:val="20"/>
                <w:u w:val="single"/>
              </w:rPr>
            </w:pPr>
            <w:r w:rsidRPr="00BC0CAF">
              <w:rPr>
                <w:rFonts w:ascii="Arial" w:hAnsi="Arial" w:cs="Arial"/>
                <w:iCs/>
                <w:sz w:val="20"/>
                <w:szCs w:val="20"/>
                <w:u w:val="single"/>
              </w:rPr>
              <w:t>Physical distancing &amp; hygiene in schools</w:t>
            </w:r>
          </w:p>
          <w:p w14:paraId="04C73879" w14:textId="77777777" w:rsidR="00E50C86" w:rsidRDefault="00E50C86" w:rsidP="007E66E7">
            <w:pPr>
              <w:numPr>
                <w:ilvl w:val="0"/>
                <w:numId w:val="2"/>
              </w:numPr>
              <w:ind w:right="-108"/>
              <w:rPr>
                <w:rFonts w:ascii="Arial" w:hAnsi="Arial" w:cs="Arial"/>
                <w:sz w:val="20"/>
                <w:szCs w:val="20"/>
              </w:rPr>
            </w:pPr>
            <w:r>
              <w:rPr>
                <w:rFonts w:ascii="Arial" w:hAnsi="Arial" w:cs="Arial"/>
                <w:sz w:val="20"/>
                <w:szCs w:val="20"/>
              </w:rPr>
              <w:t>Section 1</w:t>
            </w:r>
            <w:r w:rsidR="0056304E">
              <w:rPr>
                <w:rFonts w:ascii="Arial" w:hAnsi="Arial" w:cs="Arial"/>
                <w:sz w:val="20"/>
                <w:szCs w:val="20"/>
              </w:rPr>
              <w:t>6 – Drop off and pick up</w:t>
            </w:r>
            <w:r>
              <w:rPr>
                <w:rFonts w:ascii="Arial" w:hAnsi="Arial" w:cs="Arial"/>
                <w:sz w:val="20"/>
                <w:szCs w:val="20"/>
              </w:rPr>
              <w:t xml:space="preserve"> arrangements</w:t>
            </w:r>
          </w:p>
          <w:p w14:paraId="69CE3047" w14:textId="77777777" w:rsidR="00E50C86" w:rsidRDefault="00E50C86" w:rsidP="007E66E7">
            <w:pPr>
              <w:numPr>
                <w:ilvl w:val="0"/>
                <w:numId w:val="2"/>
              </w:numPr>
              <w:ind w:right="-108"/>
              <w:rPr>
                <w:rFonts w:ascii="Arial" w:hAnsi="Arial" w:cs="Arial"/>
                <w:sz w:val="20"/>
                <w:szCs w:val="20"/>
              </w:rPr>
            </w:pPr>
            <w:r>
              <w:rPr>
                <w:rFonts w:ascii="Arial" w:hAnsi="Arial" w:cs="Arial"/>
                <w:sz w:val="20"/>
                <w:szCs w:val="20"/>
              </w:rPr>
              <w:t>Section 1</w:t>
            </w:r>
            <w:r w:rsidR="0056304E">
              <w:rPr>
                <w:rFonts w:ascii="Arial" w:hAnsi="Arial" w:cs="Arial"/>
                <w:sz w:val="20"/>
                <w:szCs w:val="20"/>
              </w:rPr>
              <w:t>7</w:t>
            </w:r>
            <w:r>
              <w:rPr>
                <w:rFonts w:ascii="Arial" w:hAnsi="Arial" w:cs="Arial"/>
                <w:sz w:val="20"/>
                <w:szCs w:val="20"/>
              </w:rPr>
              <w:t xml:space="preserve"> – Car access to school grounds</w:t>
            </w:r>
          </w:p>
          <w:p w14:paraId="261F0815" w14:textId="77777777" w:rsidR="00C41EA9" w:rsidRDefault="00E50C86" w:rsidP="007E66E7">
            <w:pPr>
              <w:numPr>
                <w:ilvl w:val="0"/>
                <w:numId w:val="2"/>
              </w:numPr>
              <w:ind w:right="-108"/>
              <w:rPr>
                <w:rFonts w:ascii="Arial" w:hAnsi="Arial" w:cs="Arial"/>
                <w:sz w:val="20"/>
                <w:szCs w:val="20"/>
              </w:rPr>
            </w:pPr>
            <w:r>
              <w:rPr>
                <w:rFonts w:ascii="Arial" w:hAnsi="Arial" w:cs="Arial"/>
                <w:sz w:val="20"/>
                <w:szCs w:val="20"/>
              </w:rPr>
              <w:t>Section</w:t>
            </w:r>
            <w:r w:rsidR="00C41EA9">
              <w:rPr>
                <w:rFonts w:ascii="Arial" w:hAnsi="Arial" w:cs="Arial"/>
                <w:sz w:val="20"/>
                <w:szCs w:val="20"/>
              </w:rPr>
              <w:t xml:space="preserve"> 20 – Parents/ carers physical distancing</w:t>
            </w:r>
            <w:r>
              <w:rPr>
                <w:rFonts w:ascii="Arial" w:hAnsi="Arial" w:cs="Arial"/>
                <w:sz w:val="20"/>
                <w:szCs w:val="20"/>
              </w:rPr>
              <w:t xml:space="preserve"> </w:t>
            </w:r>
          </w:p>
          <w:p w14:paraId="0F85E3E0" w14:textId="77777777" w:rsidR="00E50C86" w:rsidRDefault="00C41EA9" w:rsidP="007E66E7">
            <w:pPr>
              <w:numPr>
                <w:ilvl w:val="0"/>
                <w:numId w:val="2"/>
              </w:numPr>
              <w:ind w:right="-108"/>
              <w:rPr>
                <w:rFonts w:ascii="Arial" w:hAnsi="Arial" w:cs="Arial"/>
                <w:sz w:val="20"/>
                <w:szCs w:val="20"/>
              </w:rPr>
            </w:pPr>
            <w:r>
              <w:rPr>
                <w:rFonts w:ascii="Arial" w:hAnsi="Arial" w:cs="Arial"/>
                <w:sz w:val="20"/>
                <w:szCs w:val="20"/>
              </w:rPr>
              <w:t xml:space="preserve">Section </w:t>
            </w:r>
            <w:r w:rsidR="0056304E">
              <w:rPr>
                <w:rFonts w:ascii="Arial" w:hAnsi="Arial" w:cs="Arial"/>
                <w:sz w:val="20"/>
                <w:szCs w:val="20"/>
              </w:rPr>
              <w:t>33 – Public Access to the school grounds during the school day</w:t>
            </w:r>
          </w:p>
          <w:p w14:paraId="1E83BE7A" w14:textId="77777777" w:rsidR="00E50C86" w:rsidRDefault="0056304E" w:rsidP="007E66E7">
            <w:pPr>
              <w:numPr>
                <w:ilvl w:val="0"/>
                <w:numId w:val="2"/>
              </w:numPr>
              <w:ind w:right="-108"/>
              <w:rPr>
                <w:rFonts w:ascii="Arial" w:hAnsi="Arial" w:cs="Arial"/>
                <w:sz w:val="20"/>
                <w:szCs w:val="20"/>
              </w:rPr>
            </w:pPr>
            <w:r>
              <w:rPr>
                <w:rFonts w:ascii="Arial" w:hAnsi="Arial" w:cs="Arial"/>
                <w:sz w:val="20"/>
                <w:szCs w:val="20"/>
              </w:rPr>
              <w:t xml:space="preserve">Section </w:t>
            </w:r>
            <w:r w:rsidR="00E50C86">
              <w:rPr>
                <w:rFonts w:ascii="Arial" w:hAnsi="Arial" w:cs="Arial"/>
                <w:sz w:val="20"/>
                <w:szCs w:val="20"/>
              </w:rPr>
              <w:t>4</w:t>
            </w:r>
            <w:r>
              <w:rPr>
                <w:rFonts w:ascii="Arial" w:hAnsi="Arial" w:cs="Arial"/>
                <w:sz w:val="20"/>
                <w:szCs w:val="20"/>
              </w:rPr>
              <w:t>2</w:t>
            </w:r>
            <w:r w:rsidR="00E50C86">
              <w:rPr>
                <w:rFonts w:ascii="Arial" w:hAnsi="Arial" w:cs="Arial"/>
                <w:sz w:val="20"/>
                <w:szCs w:val="20"/>
              </w:rPr>
              <w:t xml:space="preserve"> – Signage and direction markers</w:t>
            </w:r>
          </w:p>
          <w:p w14:paraId="3F2F0757" w14:textId="77777777" w:rsidR="00E26856" w:rsidRPr="0056304E" w:rsidRDefault="00E26856" w:rsidP="00E26856">
            <w:pPr>
              <w:ind w:left="360" w:right="-108"/>
              <w:rPr>
                <w:rFonts w:ascii="Arial" w:hAnsi="Arial" w:cs="Arial"/>
                <w:sz w:val="20"/>
                <w:szCs w:val="20"/>
              </w:rPr>
            </w:pPr>
          </w:p>
        </w:tc>
        <w:tc>
          <w:tcPr>
            <w:tcW w:w="4536" w:type="dxa"/>
            <w:shd w:val="clear" w:color="auto" w:fill="FFFFFF" w:themeFill="background1"/>
          </w:tcPr>
          <w:p w14:paraId="0A397737" w14:textId="77777777" w:rsidR="00663FC0" w:rsidRPr="00663FC0" w:rsidRDefault="00663FC0" w:rsidP="00663FC0">
            <w:pPr>
              <w:ind w:right="-108"/>
              <w:rPr>
                <w:rFonts w:ascii="Arial" w:hAnsi="Arial" w:cs="Arial"/>
                <w:b/>
                <w:sz w:val="20"/>
                <w:szCs w:val="20"/>
              </w:rPr>
            </w:pPr>
            <w:r w:rsidRPr="00663FC0">
              <w:rPr>
                <w:rFonts w:ascii="Arial" w:hAnsi="Arial" w:cs="Arial"/>
                <w:b/>
                <w:sz w:val="20"/>
                <w:szCs w:val="20"/>
              </w:rPr>
              <w:t>Section 16 – Drop off and pick up arrangements</w:t>
            </w:r>
          </w:p>
          <w:p w14:paraId="599F2DF4" w14:textId="77777777" w:rsidR="00663FC0" w:rsidRDefault="00663FC0" w:rsidP="00663FC0">
            <w:pPr>
              <w:rPr>
                <w:rFonts w:ascii="Arial" w:hAnsi="Arial" w:cs="Arial"/>
                <w:b/>
                <w:bCs/>
                <w:sz w:val="24"/>
                <w:szCs w:val="24"/>
              </w:rPr>
            </w:pPr>
          </w:p>
          <w:p w14:paraId="4AB2D397" w14:textId="77777777" w:rsidR="00663FC0" w:rsidRPr="00663FC0" w:rsidRDefault="00663FC0" w:rsidP="00663FC0">
            <w:pPr>
              <w:rPr>
                <w:rFonts w:cs="Arial"/>
                <w:b/>
                <w:bCs/>
                <w:sz w:val="20"/>
                <w:szCs w:val="20"/>
              </w:rPr>
            </w:pPr>
            <w:r w:rsidRPr="00663FC0">
              <w:rPr>
                <w:rFonts w:cs="Arial"/>
                <w:b/>
                <w:bCs/>
                <w:sz w:val="20"/>
                <w:szCs w:val="20"/>
              </w:rPr>
              <w:t>ELC</w:t>
            </w:r>
          </w:p>
          <w:p w14:paraId="393B9850" w14:textId="6AB71908" w:rsidR="00663FC0" w:rsidRPr="00663FC0" w:rsidRDefault="78671561" w:rsidP="1E54672D">
            <w:pPr>
              <w:pStyle w:val="ListParagraph"/>
              <w:numPr>
                <w:ilvl w:val="0"/>
                <w:numId w:val="11"/>
              </w:numPr>
              <w:rPr>
                <w:rFonts w:eastAsiaTheme="minorEastAsia"/>
                <w:sz w:val="20"/>
                <w:szCs w:val="20"/>
              </w:rPr>
            </w:pPr>
            <w:r w:rsidRPr="1E54672D">
              <w:rPr>
                <w:rFonts w:cs="Arial"/>
                <w:sz w:val="20"/>
                <w:szCs w:val="20"/>
              </w:rPr>
              <w:t>Parents will drop off / collect their child from the ELC fire door.  There will be no access for parents/carers into the ELC setting.</w:t>
            </w:r>
            <w:r w:rsidR="5C75AA48" w:rsidRPr="1E54672D">
              <w:rPr>
                <w:rFonts w:cs="Arial"/>
                <w:sz w:val="20"/>
                <w:szCs w:val="20"/>
              </w:rPr>
              <w:t xml:space="preserve">  Parents are requested to wear face covering.</w:t>
            </w:r>
          </w:p>
          <w:p w14:paraId="496C1B8D" w14:textId="02150505" w:rsidR="00663FC0" w:rsidRPr="00663FC0" w:rsidRDefault="00663FC0" w:rsidP="1E54672D">
            <w:pPr>
              <w:rPr>
                <w:rFonts w:cs="Arial"/>
                <w:sz w:val="20"/>
                <w:szCs w:val="20"/>
              </w:rPr>
            </w:pPr>
          </w:p>
          <w:p w14:paraId="5369C5F1" w14:textId="77777777" w:rsidR="00663FC0" w:rsidRPr="00663FC0" w:rsidRDefault="00663FC0" w:rsidP="00663FC0">
            <w:pPr>
              <w:rPr>
                <w:rFonts w:cs="Arial"/>
                <w:b/>
                <w:bCs/>
                <w:sz w:val="20"/>
                <w:szCs w:val="20"/>
              </w:rPr>
            </w:pPr>
            <w:r w:rsidRPr="00663FC0">
              <w:rPr>
                <w:rFonts w:cs="Arial"/>
                <w:b/>
                <w:bCs/>
                <w:sz w:val="20"/>
                <w:szCs w:val="20"/>
              </w:rPr>
              <w:t>Primary School</w:t>
            </w:r>
          </w:p>
          <w:p w14:paraId="1BDB809A" w14:textId="77777777" w:rsidR="00663FC0" w:rsidRPr="00663FC0" w:rsidRDefault="00663FC0" w:rsidP="007E66E7">
            <w:pPr>
              <w:pStyle w:val="ListParagraph"/>
              <w:numPr>
                <w:ilvl w:val="0"/>
                <w:numId w:val="11"/>
              </w:numPr>
              <w:rPr>
                <w:rFonts w:cs="Arial"/>
                <w:sz w:val="20"/>
                <w:szCs w:val="20"/>
              </w:rPr>
            </w:pPr>
            <w:r w:rsidRPr="00663FC0">
              <w:rPr>
                <w:rFonts w:cs="Arial"/>
                <w:sz w:val="20"/>
                <w:szCs w:val="20"/>
              </w:rPr>
              <w:t xml:space="preserve">Pupils will enter/exit classroom through own entrance/fire door, straight into classroom area. </w:t>
            </w:r>
          </w:p>
          <w:p w14:paraId="32E572C3" w14:textId="77777777" w:rsidR="00663FC0" w:rsidRPr="00663FC0" w:rsidRDefault="00663FC0" w:rsidP="007E66E7">
            <w:pPr>
              <w:pStyle w:val="ListParagraph"/>
              <w:numPr>
                <w:ilvl w:val="0"/>
                <w:numId w:val="11"/>
              </w:numPr>
              <w:rPr>
                <w:rFonts w:cs="Arial"/>
                <w:sz w:val="20"/>
                <w:szCs w:val="20"/>
              </w:rPr>
            </w:pPr>
            <w:r w:rsidRPr="00663FC0">
              <w:rPr>
                <w:rFonts w:cs="Arial"/>
                <w:sz w:val="20"/>
                <w:szCs w:val="20"/>
              </w:rPr>
              <w:t xml:space="preserve">Pupils/parents will enter via single gate at top of playground.  </w:t>
            </w:r>
          </w:p>
          <w:p w14:paraId="27707078" w14:textId="607980E0" w:rsidR="00663FC0" w:rsidRPr="00663FC0" w:rsidRDefault="45B99932" w:rsidP="007E66E7">
            <w:pPr>
              <w:pStyle w:val="ListParagraph"/>
              <w:numPr>
                <w:ilvl w:val="0"/>
                <w:numId w:val="11"/>
              </w:numPr>
              <w:rPr>
                <w:rFonts w:cs="Arial"/>
                <w:sz w:val="20"/>
                <w:szCs w:val="20"/>
              </w:rPr>
            </w:pPr>
            <w:r w:rsidRPr="1F544AB4">
              <w:rPr>
                <w:rFonts w:cs="Arial"/>
                <w:sz w:val="20"/>
                <w:szCs w:val="20"/>
              </w:rPr>
              <w:t>P4-7</w:t>
            </w:r>
            <w:r w:rsidR="00663FC0" w:rsidRPr="1F544AB4">
              <w:rPr>
                <w:rFonts w:cs="Arial"/>
                <w:sz w:val="20"/>
                <w:szCs w:val="20"/>
              </w:rPr>
              <w:t xml:space="preserve"> will exit by bottom double gate at bottom of playground, beside </w:t>
            </w:r>
            <w:proofErr w:type="spellStart"/>
            <w:r w:rsidR="00663FC0" w:rsidRPr="1F544AB4">
              <w:rPr>
                <w:rFonts w:cs="Arial"/>
                <w:sz w:val="20"/>
                <w:szCs w:val="20"/>
              </w:rPr>
              <w:t>Muga</w:t>
            </w:r>
            <w:proofErr w:type="spellEnd"/>
            <w:r w:rsidR="00663FC0" w:rsidRPr="1F544AB4">
              <w:rPr>
                <w:rFonts w:cs="Arial"/>
                <w:sz w:val="20"/>
                <w:szCs w:val="20"/>
              </w:rPr>
              <w:t>.</w:t>
            </w:r>
          </w:p>
          <w:p w14:paraId="1F9765F7" w14:textId="77777777" w:rsidR="00663FC0" w:rsidRPr="00663FC0" w:rsidRDefault="00663FC0" w:rsidP="007E66E7">
            <w:pPr>
              <w:pStyle w:val="ListParagraph"/>
              <w:numPr>
                <w:ilvl w:val="0"/>
                <w:numId w:val="11"/>
              </w:numPr>
              <w:rPr>
                <w:rFonts w:cs="Arial"/>
                <w:sz w:val="20"/>
                <w:szCs w:val="20"/>
              </w:rPr>
            </w:pPr>
            <w:r w:rsidRPr="00663FC0">
              <w:rPr>
                <w:rFonts w:cs="Arial"/>
                <w:sz w:val="20"/>
                <w:szCs w:val="20"/>
              </w:rPr>
              <w:t>Only parents/carers of pupils in P1 will be allowed to enter the playground before school. However, physical distancing of 2m must be maintained. No parent/carer of pupils from P2-7 will be allowed entry into the playground before school.</w:t>
            </w:r>
          </w:p>
          <w:p w14:paraId="0E2F7B51" w14:textId="77777777" w:rsidR="00663FC0" w:rsidRPr="00663FC0" w:rsidRDefault="00663FC0" w:rsidP="007E66E7">
            <w:pPr>
              <w:pStyle w:val="ListParagraph"/>
              <w:numPr>
                <w:ilvl w:val="0"/>
                <w:numId w:val="11"/>
              </w:numPr>
              <w:rPr>
                <w:rFonts w:cs="Arial"/>
                <w:sz w:val="20"/>
                <w:szCs w:val="20"/>
              </w:rPr>
            </w:pPr>
            <w:r w:rsidRPr="00663FC0">
              <w:rPr>
                <w:rFonts w:cs="Arial"/>
                <w:sz w:val="20"/>
                <w:szCs w:val="20"/>
              </w:rPr>
              <w:t>Parents/carers of pupils from P1-3 will be allowed into the playground to collect their child at the end of the school day.  The playground gate will be unlocked at 2.45pm.  2m physical distancing must be adhered to.</w:t>
            </w:r>
          </w:p>
          <w:p w14:paraId="4E9A89F2" w14:textId="77777777" w:rsidR="00663FC0" w:rsidRPr="00663FC0" w:rsidRDefault="00663FC0" w:rsidP="007E66E7">
            <w:pPr>
              <w:pStyle w:val="ListParagraph"/>
              <w:numPr>
                <w:ilvl w:val="0"/>
                <w:numId w:val="11"/>
              </w:numPr>
              <w:rPr>
                <w:rFonts w:cs="Arial"/>
                <w:sz w:val="20"/>
                <w:szCs w:val="20"/>
              </w:rPr>
            </w:pPr>
            <w:r w:rsidRPr="00663FC0">
              <w:rPr>
                <w:rFonts w:cs="Arial"/>
                <w:sz w:val="20"/>
                <w:szCs w:val="20"/>
              </w:rPr>
              <w:t xml:space="preserve">P1 parents will collect pupils from area beside roundabout and small play hut. </w:t>
            </w:r>
          </w:p>
          <w:p w14:paraId="19AAF99C" w14:textId="77777777" w:rsidR="00663FC0" w:rsidRDefault="00663FC0" w:rsidP="007E66E7">
            <w:pPr>
              <w:pStyle w:val="ListParagraph"/>
              <w:numPr>
                <w:ilvl w:val="0"/>
                <w:numId w:val="11"/>
              </w:numPr>
              <w:rPr>
                <w:rFonts w:cs="Arial"/>
                <w:sz w:val="20"/>
                <w:szCs w:val="20"/>
              </w:rPr>
            </w:pPr>
            <w:r w:rsidRPr="00663FC0">
              <w:rPr>
                <w:rFonts w:cs="Arial"/>
                <w:sz w:val="20"/>
                <w:szCs w:val="20"/>
              </w:rPr>
              <w:t xml:space="preserve">P2 parents will collect from area beside large hut called Woody. </w:t>
            </w:r>
          </w:p>
          <w:p w14:paraId="4F369057" w14:textId="77777777" w:rsidR="00663FC0" w:rsidRDefault="00663FC0" w:rsidP="007E66E7">
            <w:pPr>
              <w:pStyle w:val="ListParagraph"/>
              <w:numPr>
                <w:ilvl w:val="0"/>
                <w:numId w:val="11"/>
              </w:numPr>
              <w:rPr>
                <w:rFonts w:cs="Arial"/>
                <w:sz w:val="20"/>
                <w:szCs w:val="20"/>
              </w:rPr>
            </w:pPr>
            <w:r w:rsidRPr="00663FC0">
              <w:rPr>
                <w:rFonts w:cs="Arial"/>
                <w:sz w:val="20"/>
                <w:szCs w:val="20"/>
              </w:rPr>
              <w:t xml:space="preserve">P3 parents will collect from fence outside classroom. </w:t>
            </w:r>
          </w:p>
          <w:p w14:paraId="7B4C3C0F" w14:textId="77777777" w:rsidR="00663FC0" w:rsidRDefault="78671561" w:rsidP="007E66E7">
            <w:pPr>
              <w:pStyle w:val="ListParagraph"/>
              <w:numPr>
                <w:ilvl w:val="0"/>
                <w:numId w:val="11"/>
              </w:numPr>
              <w:rPr>
                <w:rFonts w:cs="Arial"/>
                <w:sz w:val="20"/>
                <w:szCs w:val="20"/>
              </w:rPr>
            </w:pPr>
            <w:r w:rsidRPr="1E54672D">
              <w:rPr>
                <w:rFonts w:cs="Arial"/>
                <w:sz w:val="20"/>
                <w:szCs w:val="20"/>
              </w:rPr>
              <w:t xml:space="preserve">P4 – 7 parents will collect from outside of playground. </w:t>
            </w:r>
          </w:p>
          <w:p w14:paraId="39A7CEE4" w14:textId="32E919B2" w:rsidR="2FD11673" w:rsidRDefault="2FD11673" w:rsidP="1E54672D">
            <w:pPr>
              <w:pStyle w:val="ListParagraph"/>
              <w:numPr>
                <w:ilvl w:val="0"/>
                <w:numId w:val="11"/>
              </w:numPr>
              <w:rPr>
                <w:sz w:val="20"/>
                <w:szCs w:val="20"/>
              </w:rPr>
            </w:pPr>
            <w:r w:rsidRPr="1E54672D">
              <w:rPr>
                <w:rFonts w:cs="Arial"/>
                <w:sz w:val="20"/>
                <w:szCs w:val="20"/>
              </w:rPr>
              <w:t>Parents are requested to wear face covering.</w:t>
            </w:r>
          </w:p>
          <w:p w14:paraId="0C53ACE3" w14:textId="77777777" w:rsidR="00663FC0" w:rsidRDefault="00663FC0" w:rsidP="00663FC0">
            <w:pPr>
              <w:rPr>
                <w:rFonts w:cs="Arial"/>
                <w:sz w:val="20"/>
                <w:szCs w:val="20"/>
              </w:rPr>
            </w:pPr>
          </w:p>
          <w:p w14:paraId="011C3405" w14:textId="77777777" w:rsidR="00663FC0" w:rsidRPr="00663FC0" w:rsidRDefault="00663FC0" w:rsidP="00663FC0">
            <w:pPr>
              <w:ind w:right="-108"/>
              <w:rPr>
                <w:rFonts w:ascii="Arial" w:hAnsi="Arial" w:cs="Arial"/>
                <w:b/>
                <w:sz w:val="20"/>
                <w:szCs w:val="20"/>
              </w:rPr>
            </w:pPr>
            <w:r w:rsidRPr="00663FC0">
              <w:rPr>
                <w:rFonts w:ascii="Arial" w:hAnsi="Arial" w:cs="Arial"/>
                <w:b/>
                <w:sz w:val="20"/>
                <w:szCs w:val="20"/>
              </w:rPr>
              <w:t>Section 17 – Car access to school grounds</w:t>
            </w:r>
          </w:p>
          <w:p w14:paraId="6B67ABFC" w14:textId="77777777" w:rsidR="00663FC0" w:rsidRPr="00663FC0" w:rsidRDefault="00663FC0" w:rsidP="007E66E7">
            <w:pPr>
              <w:pStyle w:val="ListParagraph"/>
              <w:numPr>
                <w:ilvl w:val="0"/>
                <w:numId w:val="12"/>
              </w:numPr>
              <w:rPr>
                <w:rFonts w:cs="Arial"/>
                <w:sz w:val="20"/>
                <w:szCs w:val="20"/>
              </w:rPr>
            </w:pPr>
            <w:r w:rsidRPr="00663FC0">
              <w:rPr>
                <w:rFonts w:cs="Arial"/>
                <w:sz w:val="20"/>
                <w:szCs w:val="20"/>
              </w:rPr>
              <w:t>Parents/careers who are Blue Badge holders will be permitted access to the car park.</w:t>
            </w:r>
          </w:p>
          <w:p w14:paraId="58263288" w14:textId="77777777" w:rsidR="00431635" w:rsidRPr="00431635" w:rsidRDefault="00663FC0" w:rsidP="007E66E7">
            <w:pPr>
              <w:pStyle w:val="ListParagraph"/>
              <w:numPr>
                <w:ilvl w:val="0"/>
                <w:numId w:val="12"/>
              </w:numPr>
              <w:rPr>
                <w:rFonts w:ascii="Arial" w:hAnsi="Arial" w:cs="Arial"/>
                <w:sz w:val="24"/>
                <w:szCs w:val="24"/>
              </w:rPr>
            </w:pPr>
            <w:r w:rsidRPr="00663FC0">
              <w:rPr>
                <w:rFonts w:cs="Arial"/>
                <w:sz w:val="20"/>
                <w:szCs w:val="20"/>
              </w:rPr>
              <w:t xml:space="preserve">Janitor will assist to control number of cars entering car park.  </w:t>
            </w:r>
          </w:p>
          <w:p w14:paraId="783AC114" w14:textId="3F6671BD" w:rsidR="00663FC0" w:rsidRPr="00663FC0" w:rsidRDefault="00663FC0" w:rsidP="007E66E7">
            <w:pPr>
              <w:pStyle w:val="ListParagraph"/>
              <w:numPr>
                <w:ilvl w:val="0"/>
                <w:numId w:val="12"/>
              </w:numPr>
              <w:rPr>
                <w:rFonts w:ascii="Arial" w:hAnsi="Arial" w:cs="Arial"/>
                <w:sz w:val="24"/>
                <w:szCs w:val="24"/>
              </w:rPr>
            </w:pPr>
            <w:r w:rsidRPr="00663FC0">
              <w:rPr>
                <w:rFonts w:cs="Arial"/>
                <w:sz w:val="20"/>
                <w:szCs w:val="20"/>
              </w:rPr>
              <w:t>Parents will be encouraged to drop their child off and leave the car park</w:t>
            </w:r>
            <w:r w:rsidRPr="00663FC0">
              <w:rPr>
                <w:rFonts w:ascii="Arial" w:hAnsi="Arial" w:cs="Arial"/>
                <w:sz w:val="24"/>
                <w:szCs w:val="24"/>
              </w:rPr>
              <w:t>.</w:t>
            </w:r>
          </w:p>
          <w:p w14:paraId="010E180E" w14:textId="77777777" w:rsidR="00663FC0" w:rsidRDefault="00663FC0" w:rsidP="00663FC0">
            <w:pPr>
              <w:ind w:right="-108"/>
              <w:rPr>
                <w:rFonts w:ascii="Arial" w:hAnsi="Arial" w:cs="Arial"/>
                <w:sz w:val="20"/>
                <w:szCs w:val="20"/>
              </w:rPr>
            </w:pPr>
          </w:p>
          <w:p w14:paraId="14BD77FA" w14:textId="77777777" w:rsidR="00663FC0" w:rsidRDefault="00663FC0" w:rsidP="00663FC0">
            <w:pPr>
              <w:ind w:right="-108"/>
              <w:rPr>
                <w:rFonts w:ascii="Arial" w:hAnsi="Arial" w:cs="Arial"/>
                <w:b/>
                <w:sz w:val="20"/>
                <w:szCs w:val="20"/>
              </w:rPr>
            </w:pPr>
            <w:r w:rsidRPr="00663FC0">
              <w:rPr>
                <w:rFonts w:ascii="Arial" w:hAnsi="Arial" w:cs="Arial"/>
                <w:b/>
                <w:sz w:val="20"/>
                <w:szCs w:val="20"/>
              </w:rPr>
              <w:t xml:space="preserve">Section 20 – Parents/ carers physical distancing </w:t>
            </w:r>
          </w:p>
          <w:p w14:paraId="43B06FB6" w14:textId="77777777" w:rsidR="00663FC0" w:rsidRDefault="00663FC0" w:rsidP="00663FC0">
            <w:pPr>
              <w:ind w:right="-108"/>
              <w:rPr>
                <w:rFonts w:ascii="Arial" w:hAnsi="Arial" w:cs="Arial"/>
                <w:b/>
                <w:sz w:val="20"/>
                <w:szCs w:val="20"/>
              </w:rPr>
            </w:pPr>
          </w:p>
          <w:p w14:paraId="62BA7FCE" w14:textId="59994620" w:rsidR="00663FC0" w:rsidRPr="002E2604" w:rsidRDefault="00663FC0" w:rsidP="007E66E7">
            <w:pPr>
              <w:pStyle w:val="ListParagraph"/>
              <w:numPr>
                <w:ilvl w:val="0"/>
                <w:numId w:val="16"/>
              </w:numPr>
              <w:ind w:right="-108"/>
              <w:rPr>
                <w:rFonts w:cs="Arial"/>
                <w:sz w:val="20"/>
                <w:szCs w:val="20"/>
              </w:rPr>
            </w:pPr>
            <w:r w:rsidRPr="1F544AB4">
              <w:rPr>
                <w:rFonts w:cs="Arial"/>
                <w:sz w:val="20"/>
                <w:szCs w:val="20"/>
              </w:rPr>
              <w:t xml:space="preserve">All parents/carers </w:t>
            </w:r>
            <w:r w:rsidR="04C5B9E6" w:rsidRPr="1F544AB4">
              <w:rPr>
                <w:rFonts w:cs="Arial"/>
                <w:sz w:val="20"/>
                <w:szCs w:val="20"/>
              </w:rPr>
              <w:t xml:space="preserve">are always expected to maintain </w:t>
            </w:r>
            <w:r w:rsidR="00431635">
              <w:rPr>
                <w:rFonts w:cs="Arial"/>
                <w:sz w:val="20"/>
                <w:szCs w:val="20"/>
              </w:rPr>
              <w:t xml:space="preserve">between 1m and </w:t>
            </w:r>
            <w:r w:rsidR="04C5B9E6" w:rsidRPr="1F544AB4">
              <w:rPr>
                <w:rFonts w:cs="Arial"/>
                <w:sz w:val="20"/>
                <w:szCs w:val="20"/>
              </w:rPr>
              <w:t>2m physical distancing</w:t>
            </w:r>
            <w:r w:rsidRPr="1F544AB4">
              <w:rPr>
                <w:rFonts w:cs="Arial"/>
                <w:sz w:val="20"/>
                <w:szCs w:val="20"/>
              </w:rPr>
              <w:t>.</w:t>
            </w:r>
          </w:p>
          <w:p w14:paraId="27C5EC89" w14:textId="77777777" w:rsidR="00663FC0" w:rsidRDefault="00663FC0" w:rsidP="00663FC0">
            <w:pPr>
              <w:ind w:right="-108"/>
              <w:rPr>
                <w:rFonts w:ascii="Arial" w:hAnsi="Arial" w:cs="Arial"/>
                <w:b/>
                <w:sz w:val="20"/>
                <w:szCs w:val="20"/>
              </w:rPr>
            </w:pPr>
          </w:p>
          <w:p w14:paraId="6F10106B" w14:textId="77777777" w:rsidR="00663FC0" w:rsidRDefault="00663FC0" w:rsidP="00663FC0">
            <w:pPr>
              <w:ind w:right="-108"/>
              <w:rPr>
                <w:rFonts w:ascii="Arial" w:hAnsi="Arial" w:cs="Arial"/>
                <w:b/>
                <w:sz w:val="20"/>
                <w:szCs w:val="20"/>
              </w:rPr>
            </w:pPr>
            <w:r w:rsidRPr="00663FC0">
              <w:rPr>
                <w:rFonts w:ascii="Arial" w:hAnsi="Arial" w:cs="Arial"/>
                <w:b/>
                <w:sz w:val="20"/>
                <w:szCs w:val="20"/>
              </w:rPr>
              <w:t>Section 33 – Public Access to the school grounds during the school day</w:t>
            </w:r>
          </w:p>
          <w:p w14:paraId="5652D21B" w14:textId="77777777" w:rsidR="002E2604" w:rsidRDefault="002E2604" w:rsidP="00663FC0">
            <w:pPr>
              <w:ind w:right="-108"/>
              <w:rPr>
                <w:rFonts w:ascii="Arial" w:hAnsi="Arial" w:cs="Arial"/>
                <w:b/>
                <w:sz w:val="20"/>
                <w:szCs w:val="20"/>
              </w:rPr>
            </w:pPr>
          </w:p>
          <w:p w14:paraId="42532BC0" w14:textId="77777777" w:rsidR="002E2604" w:rsidRPr="002E2604" w:rsidRDefault="002E2604" w:rsidP="007E66E7">
            <w:pPr>
              <w:pStyle w:val="ListParagraph"/>
              <w:numPr>
                <w:ilvl w:val="0"/>
                <w:numId w:val="15"/>
              </w:numPr>
              <w:ind w:right="-108"/>
              <w:rPr>
                <w:rFonts w:cs="Arial"/>
                <w:sz w:val="20"/>
                <w:szCs w:val="20"/>
              </w:rPr>
            </w:pPr>
            <w:r w:rsidRPr="002E2604">
              <w:rPr>
                <w:rFonts w:cs="Arial"/>
                <w:sz w:val="20"/>
                <w:szCs w:val="20"/>
              </w:rPr>
              <w:t>There will be no public access to the school grounds during the day.</w:t>
            </w:r>
          </w:p>
          <w:p w14:paraId="0BC24BB4" w14:textId="77777777" w:rsidR="002E2604" w:rsidRPr="002E2604" w:rsidRDefault="002E2604" w:rsidP="007E66E7">
            <w:pPr>
              <w:pStyle w:val="ListParagraph"/>
              <w:numPr>
                <w:ilvl w:val="0"/>
                <w:numId w:val="15"/>
              </w:numPr>
              <w:ind w:right="-108"/>
              <w:rPr>
                <w:rFonts w:cs="Arial"/>
                <w:sz w:val="20"/>
                <w:szCs w:val="20"/>
              </w:rPr>
            </w:pPr>
            <w:r w:rsidRPr="002E2604">
              <w:rPr>
                <w:rFonts w:cs="Arial"/>
                <w:sz w:val="20"/>
                <w:szCs w:val="20"/>
              </w:rPr>
              <w:t>The playground gates will be locked at 9.10am and reopened at 2.45pm.</w:t>
            </w:r>
          </w:p>
          <w:p w14:paraId="37DF01E5" w14:textId="77777777" w:rsidR="00663FC0" w:rsidRDefault="00663FC0" w:rsidP="00663FC0">
            <w:pPr>
              <w:ind w:right="-108"/>
              <w:rPr>
                <w:rFonts w:ascii="Arial" w:hAnsi="Arial" w:cs="Arial"/>
                <w:sz w:val="20"/>
                <w:szCs w:val="20"/>
              </w:rPr>
            </w:pPr>
          </w:p>
          <w:p w14:paraId="01588F4D" w14:textId="77777777" w:rsidR="00663FC0" w:rsidRPr="00663FC0" w:rsidRDefault="00663FC0" w:rsidP="00663FC0">
            <w:pPr>
              <w:ind w:right="-108"/>
              <w:rPr>
                <w:rFonts w:ascii="Arial" w:hAnsi="Arial" w:cs="Arial"/>
                <w:b/>
                <w:sz w:val="20"/>
                <w:szCs w:val="20"/>
              </w:rPr>
            </w:pPr>
            <w:r w:rsidRPr="00663FC0">
              <w:rPr>
                <w:rFonts w:ascii="Arial" w:hAnsi="Arial" w:cs="Arial"/>
                <w:b/>
                <w:sz w:val="20"/>
                <w:szCs w:val="20"/>
              </w:rPr>
              <w:t>Section 42 – Signage and direction markers</w:t>
            </w:r>
          </w:p>
          <w:p w14:paraId="3D7E4009" w14:textId="77777777" w:rsidR="00663FC0" w:rsidRPr="00663FC0" w:rsidRDefault="00663FC0" w:rsidP="00663FC0">
            <w:pPr>
              <w:rPr>
                <w:rFonts w:cs="Arial"/>
                <w:sz w:val="20"/>
                <w:szCs w:val="20"/>
              </w:rPr>
            </w:pPr>
          </w:p>
          <w:p w14:paraId="2F6B628D" w14:textId="77777777" w:rsidR="00663FC0" w:rsidRPr="002E2604" w:rsidRDefault="00663FC0" w:rsidP="007E66E7">
            <w:pPr>
              <w:pStyle w:val="ListParagraph"/>
              <w:numPr>
                <w:ilvl w:val="0"/>
                <w:numId w:val="14"/>
              </w:numPr>
              <w:rPr>
                <w:rFonts w:cs="Arial"/>
                <w:sz w:val="20"/>
                <w:szCs w:val="20"/>
              </w:rPr>
            </w:pPr>
            <w:r w:rsidRPr="002E2604">
              <w:rPr>
                <w:rFonts w:cs="Arial"/>
                <w:sz w:val="20"/>
                <w:szCs w:val="20"/>
              </w:rPr>
              <w:t>Local and national guidance will be followed.</w:t>
            </w:r>
          </w:p>
          <w:p w14:paraId="45B092E4" w14:textId="77777777" w:rsidR="002E2604" w:rsidRPr="002E2604" w:rsidRDefault="002E2604" w:rsidP="007E66E7">
            <w:pPr>
              <w:pStyle w:val="ListParagraph"/>
              <w:numPr>
                <w:ilvl w:val="0"/>
                <w:numId w:val="14"/>
              </w:numPr>
              <w:rPr>
                <w:rFonts w:cs="Arial"/>
                <w:sz w:val="20"/>
                <w:szCs w:val="20"/>
              </w:rPr>
            </w:pPr>
            <w:r w:rsidRPr="002E2604">
              <w:rPr>
                <w:rFonts w:cs="Arial"/>
                <w:sz w:val="20"/>
                <w:szCs w:val="20"/>
              </w:rPr>
              <w:t>SLT / janitors to arrange and display appropriate signage.</w:t>
            </w:r>
          </w:p>
          <w:p w14:paraId="21FFFC3D" w14:textId="77777777" w:rsidR="002E2604" w:rsidRPr="00663FC0" w:rsidRDefault="002E2604" w:rsidP="00663FC0">
            <w:pPr>
              <w:rPr>
                <w:rFonts w:cs="Arial"/>
                <w:sz w:val="20"/>
                <w:szCs w:val="20"/>
              </w:rPr>
            </w:pPr>
          </w:p>
          <w:p w14:paraId="747C679B" w14:textId="77777777" w:rsidR="00E50C86" w:rsidRPr="00663FC0" w:rsidRDefault="00E50C86" w:rsidP="00663FC0">
            <w:pPr>
              <w:rPr>
                <w:rFonts w:ascii="Arial" w:hAnsi="Arial" w:cs="Arial"/>
                <w:sz w:val="20"/>
                <w:szCs w:val="20"/>
              </w:rPr>
            </w:pPr>
          </w:p>
        </w:tc>
        <w:tc>
          <w:tcPr>
            <w:tcW w:w="1559" w:type="dxa"/>
            <w:shd w:val="clear" w:color="auto" w:fill="FFFFFF" w:themeFill="background1"/>
          </w:tcPr>
          <w:p w14:paraId="639F8F08" w14:textId="77777777" w:rsidR="00E50C86" w:rsidRPr="000B3581" w:rsidRDefault="006300EF" w:rsidP="00E50C86">
            <w:pPr>
              <w:tabs>
                <w:tab w:val="left" w:pos="317"/>
              </w:tabs>
              <w:ind w:left="317" w:hanging="283"/>
              <w:rPr>
                <w:rFonts w:ascii="Arial" w:hAnsi="Arial" w:cs="Arial"/>
                <w:sz w:val="20"/>
                <w:szCs w:val="20"/>
              </w:rPr>
            </w:pPr>
            <w:sdt>
              <w:sdtPr>
                <w:rPr>
                  <w:rFonts w:ascii="Arial" w:hAnsi="Arial" w:cs="Arial"/>
                  <w:sz w:val="20"/>
                  <w:szCs w:val="20"/>
                </w:rPr>
                <w:id w:val="107942635"/>
                <w14:checkbox>
                  <w14:checked w14:val="0"/>
                  <w14:checkedState w14:val="2612" w14:font="MS Gothic"/>
                  <w14:uncheckedState w14:val="2610" w14:font="MS Gothic"/>
                </w14:checkbox>
              </w:sdtPr>
              <w:sdtContent>
                <w:r w:rsidR="00E50C86">
                  <w:rPr>
                    <w:rFonts w:ascii="MS Gothic" w:eastAsia="MS Gothic" w:hAnsi="MS Gothic" w:cs="Arial" w:hint="eastAsia"/>
                    <w:sz w:val="20"/>
                    <w:szCs w:val="20"/>
                  </w:rPr>
                  <w:t>☐</w:t>
                </w:r>
              </w:sdtContent>
            </w:sdt>
            <w:r w:rsidR="00E50C86" w:rsidRPr="000B3581">
              <w:rPr>
                <w:rFonts w:ascii="Arial" w:hAnsi="Arial" w:cs="Arial"/>
                <w:sz w:val="20"/>
                <w:szCs w:val="20"/>
              </w:rPr>
              <w:t xml:space="preserve"> </w:t>
            </w:r>
            <w:r w:rsidR="00E50C86" w:rsidRPr="000B3581">
              <w:rPr>
                <w:rFonts w:ascii="Arial" w:hAnsi="Arial" w:cs="Arial"/>
                <w:sz w:val="20"/>
                <w:szCs w:val="20"/>
              </w:rPr>
              <w:tab/>
            </w:r>
            <w:r w:rsidR="00E50C86" w:rsidRPr="00276ED9">
              <w:rPr>
                <w:rFonts w:ascii="Arial" w:hAnsi="Arial" w:cs="Arial"/>
                <w:sz w:val="20"/>
                <w:szCs w:val="20"/>
                <w:highlight w:val="yellow"/>
              </w:rPr>
              <w:t>Complete</w:t>
            </w:r>
          </w:p>
          <w:p w14:paraId="7B3F0B22" w14:textId="77777777" w:rsidR="00E50C86" w:rsidRPr="000B3581" w:rsidRDefault="006300EF" w:rsidP="00E50C86">
            <w:pPr>
              <w:tabs>
                <w:tab w:val="left" w:pos="317"/>
              </w:tabs>
              <w:ind w:left="317" w:hanging="283"/>
              <w:rPr>
                <w:rFonts w:ascii="Arial" w:hAnsi="Arial" w:cs="Arial"/>
                <w:sz w:val="20"/>
                <w:szCs w:val="20"/>
              </w:rPr>
            </w:pPr>
            <w:sdt>
              <w:sdtPr>
                <w:rPr>
                  <w:rFonts w:ascii="Arial" w:hAnsi="Arial" w:cs="Arial"/>
                  <w:sz w:val="20"/>
                  <w:szCs w:val="20"/>
                </w:rPr>
                <w:id w:val="198906663"/>
                <w14:checkbox>
                  <w14:checked w14:val="0"/>
                  <w14:checkedState w14:val="2612" w14:font="MS Gothic"/>
                  <w14:uncheckedState w14:val="2610" w14:font="MS Gothic"/>
                </w14:checkbox>
              </w:sdtPr>
              <w:sdtContent>
                <w:r w:rsidR="00E50C86" w:rsidRPr="000B3581">
                  <w:rPr>
                    <w:rFonts w:ascii="Segoe UI Symbol" w:eastAsia="MS Gothic" w:hAnsi="Segoe UI Symbol" w:cs="Segoe UI Symbol"/>
                    <w:sz w:val="20"/>
                    <w:szCs w:val="20"/>
                  </w:rPr>
                  <w:t>☐</w:t>
                </w:r>
              </w:sdtContent>
            </w:sdt>
            <w:r w:rsidR="00E50C86" w:rsidRPr="000B3581">
              <w:rPr>
                <w:rFonts w:ascii="Arial" w:hAnsi="Arial" w:cs="Arial"/>
                <w:sz w:val="20"/>
                <w:szCs w:val="20"/>
              </w:rPr>
              <w:t xml:space="preserve"> </w:t>
            </w:r>
            <w:r w:rsidR="00E50C86" w:rsidRPr="000B3581">
              <w:rPr>
                <w:rFonts w:ascii="Arial" w:hAnsi="Arial" w:cs="Arial"/>
                <w:sz w:val="20"/>
                <w:szCs w:val="20"/>
              </w:rPr>
              <w:tab/>
            </w:r>
            <w:r w:rsidR="00E50C86" w:rsidRPr="00276ED9">
              <w:rPr>
                <w:rFonts w:ascii="Arial" w:hAnsi="Arial" w:cs="Arial"/>
                <w:sz w:val="20"/>
                <w:szCs w:val="20"/>
              </w:rPr>
              <w:t>Work in Progress</w:t>
            </w:r>
          </w:p>
          <w:p w14:paraId="3C9B0067" w14:textId="77777777" w:rsidR="00E50C86" w:rsidRPr="000B3581" w:rsidRDefault="006300EF" w:rsidP="00E50C86">
            <w:pPr>
              <w:tabs>
                <w:tab w:val="left" w:pos="317"/>
              </w:tabs>
              <w:ind w:left="317" w:hanging="283"/>
              <w:rPr>
                <w:rFonts w:ascii="Arial" w:hAnsi="Arial" w:cs="Arial"/>
                <w:sz w:val="20"/>
                <w:szCs w:val="20"/>
              </w:rPr>
            </w:pPr>
            <w:sdt>
              <w:sdtPr>
                <w:rPr>
                  <w:rFonts w:ascii="Arial" w:hAnsi="Arial" w:cs="Arial"/>
                  <w:sz w:val="20"/>
                  <w:szCs w:val="20"/>
                </w:rPr>
                <w:id w:val="205995790"/>
                <w14:checkbox>
                  <w14:checked w14:val="0"/>
                  <w14:checkedState w14:val="2612" w14:font="MS Gothic"/>
                  <w14:uncheckedState w14:val="2610" w14:font="MS Gothic"/>
                </w14:checkbox>
              </w:sdtPr>
              <w:sdtContent>
                <w:r w:rsidR="00E50C86" w:rsidRPr="000B3581">
                  <w:rPr>
                    <w:rFonts w:ascii="Segoe UI Symbol" w:eastAsia="MS Gothic" w:hAnsi="Segoe UI Symbol" w:cs="Segoe UI Symbol"/>
                    <w:sz w:val="20"/>
                    <w:szCs w:val="20"/>
                  </w:rPr>
                  <w:t>☐</w:t>
                </w:r>
              </w:sdtContent>
            </w:sdt>
            <w:r w:rsidR="00E50C86" w:rsidRPr="000B3581">
              <w:rPr>
                <w:rFonts w:ascii="Arial" w:hAnsi="Arial" w:cs="Arial"/>
                <w:sz w:val="20"/>
                <w:szCs w:val="20"/>
              </w:rPr>
              <w:t xml:space="preserve"> </w:t>
            </w:r>
            <w:r w:rsidR="00E50C86" w:rsidRPr="000B3581">
              <w:rPr>
                <w:rFonts w:ascii="Arial" w:hAnsi="Arial" w:cs="Arial"/>
                <w:sz w:val="20"/>
                <w:szCs w:val="20"/>
              </w:rPr>
              <w:tab/>
              <w:t>Not applicable in setting</w:t>
            </w:r>
          </w:p>
        </w:tc>
      </w:tr>
      <w:tr w:rsidR="00E50C86" w:rsidRPr="000B3581" w14:paraId="71989CEB" w14:textId="77777777" w:rsidTr="1E54672D">
        <w:tc>
          <w:tcPr>
            <w:tcW w:w="709" w:type="dxa"/>
            <w:shd w:val="clear" w:color="auto" w:fill="FFFFFF" w:themeFill="background1"/>
          </w:tcPr>
          <w:p w14:paraId="29F7D0E5" w14:textId="77777777" w:rsidR="00E50C86" w:rsidRPr="00E50C86" w:rsidRDefault="00E50C86" w:rsidP="00E50C86">
            <w:pPr>
              <w:ind w:left="34"/>
              <w:rPr>
                <w:rFonts w:ascii="Arial" w:hAnsi="Arial" w:cs="Arial"/>
                <w:sz w:val="20"/>
                <w:szCs w:val="20"/>
              </w:rPr>
            </w:pPr>
            <w:r>
              <w:rPr>
                <w:rFonts w:ascii="Arial" w:hAnsi="Arial" w:cs="Arial"/>
                <w:sz w:val="20"/>
                <w:szCs w:val="20"/>
              </w:rPr>
              <w:t>3.</w:t>
            </w:r>
          </w:p>
        </w:tc>
        <w:tc>
          <w:tcPr>
            <w:tcW w:w="2410" w:type="dxa"/>
            <w:shd w:val="clear" w:color="auto" w:fill="FFFFFF" w:themeFill="background1"/>
          </w:tcPr>
          <w:p w14:paraId="2315A681" w14:textId="77777777" w:rsidR="00E50C86" w:rsidRPr="00FC02AC" w:rsidRDefault="00E50C86" w:rsidP="00E50C86">
            <w:pPr>
              <w:rPr>
                <w:rFonts w:ascii="Arial" w:hAnsi="Arial" w:cs="Arial"/>
                <w:sz w:val="20"/>
                <w:szCs w:val="20"/>
              </w:rPr>
            </w:pPr>
            <w:r w:rsidRPr="00FC02AC">
              <w:rPr>
                <w:rFonts w:ascii="Arial" w:hAnsi="Arial" w:cs="Arial"/>
                <w:sz w:val="20"/>
                <w:szCs w:val="20"/>
              </w:rPr>
              <w:t>Groups of people gather in reception (parents, visitors, deliveries) which risks breaching physical distancing guidelines</w:t>
            </w:r>
          </w:p>
        </w:tc>
        <w:tc>
          <w:tcPr>
            <w:tcW w:w="1276" w:type="dxa"/>
            <w:shd w:val="clear" w:color="auto" w:fill="FFFFFF" w:themeFill="background1"/>
          </w:tcPr>
          <w:p w14:paraId="10A15704" w14:textId="77777777" w:rsidR="00E50C86" w:rsidRDefault="00E50C86" w:rsidP="00E50C86">
            <w:pPr>
              <w:ind w:left="28"/>
              <w:jc w:val="center"/>
              <w:rPr>
                <w:rFonts w:ascii="Arial" w:hAnsi="Arial" w:cs="Arial"/>
                <w:sz w:val="20"/>
                <w:szCs w:val="20"/>
              </w:rPr>
            </w:pPr>
            <w:r>
              <w:rPr>
                <w:rFonts w:ascii="Arial" w:hAnsi="Arial" w:cs="Arial"/>
                <w:sz w:val="20"/>
                <w:szCs w:val="20"/>
              </w:rPr>
              <w:t>2x3=6</w:t>
            </w:r>
          </w:p>
          <w:p w14:paraId="1893F81E" w14:textId="77777777" w:rsidR="00E50C86" w:rsidRDefault="00E50C86" w:rsidP="00E50C86">
            <w:pPr>
              <w:ind w:left="28"/>
              <w:jc w:val="center"/>
              <w:rPr>
                <w:rFonts w:ascii="Arial" w:hAnsi="Arial" w:cs="Arial"/>
                <w:sz w:val="20"/>
                <w:szCs w:val="20"/>
              </w:rPr>
            </w:pPr>
          </w:p>
          <w:p w14:paraId="7FA24B32" w14:textId="77777777" w:rsidR="00E50C86" w:rsidRDefault="00E50C86" w:rsidP="00E50C86">
            <w:pPr>
              <w:ind w:left="28"/>
              <w:jc w:val="center"/>
              <w:rPr>
                <w:rFonts w:ascii="Arial" w:hAnsi="Arial" w:cs="Arial"/>
                <w:sz w:val="20"/>
                <w:szCs w:val="20"/>
              </w:rPr>
            </w:pPr>
            <w:r>
              <w:rPr>
                <w:rFonts w:ascii="Arial" w:hAnsi="Arial" w:cs="Arial"/>
                <w:sz w:val="20"/>
                <w:szCs w:val="20"/>
              </w:rPr>
              <w:t>MEDIUM</w:t>
            </w:r>
          </w:p>
        </w:tc>
        <w:tc>
          <w:tcPr>
            <w:tcW w:w="4536" w:type="dxa"/>
            <w:shd w:val="clear" w:color="auto" w:fill="FFFFFF" w:themeFill="background1"/>
          </w:tcPr>
          <w:p w14:paraId="102BB521" w14:textId="77777777" w:rsidR="00E50C86" w:rsidRPr="00E11DD3" w:rsidRDefault="00E50C86" w:rsidP="00E50C86">
            <w:pPr>
              <w:ind w:left="360" w:right="-108"/>
              <w:rPr>
                <w:rFonts w:ascii="Arial" w:hAnsi="Arial" w:cs="Arial"/>
                <w:iCs/>
                <w:sz w:val="20"/>
                <w:szCs w:val="20"/>
                <w:u w:val="single"/>
              </w:rPr>
            </w:pPr>
            <w:r w:rsidRPr="00E11DD3">
              <w:rPr>
                <w:rFonts w:ascii="Arial" w:hAnsi="Arial" w:cs="Arial"/>
                <w:iCs/>
                <w:sz w:val="20"/>
                <w:szCs w:val="20"/>
                <w:u w:val="single"/>
              </w:rPr>
              <w:t>Physical distancing &amp; hygiene in schools</w:t>
            </w:r>
          </w:p>
          <w:p w14:paraId="77D05F1E" w14:textId="77777777" w:rsidR="00E50C86" w:rsidRDefault="00E50C86" w:rsidP="007E66E7">
            <w:pPr>
              <w:numPr>
                <w:ilvl w:val="0"/>
                <w:numId w:val="2"/>
              </w:numPr>
              <w:ind w:right="-108"/>
              <w:rPr>
                <w:rFonts w:ascii="Arial" w:hAnsi="Arial" w:cs="Arial"/>
                <w:sz w:val="20"/>
                <w:szCs w:val="20"/>
              </w:rPr>
            </w:pPr>
            <w:r w:rsidRPr="00E11DD3">
              <w:rPr>
                <w:rFonts w:ascii="Arial" w:hAnsi="Arial" w:cs="Arial"/>
                <w:sz w:val="20"/>
                <w:szCs w:val="20"/>
              </w:rPr>
              <w:t>S</w:t>
            </w:r>
            <w:r>
              <w:rPr>
                <w:rFonts w:ascii="Arial" w:hAnsi="Arial" w:cs="Arial"/>
                <w:sz w:val="20"/>
                <w:szCs w:val="20"/>
              </w:rPr>
              <w:t xml:space="preserve">ection </w:t>
            </w:r>
            <w:r w:rsidRPr="00E11DD3">
              <w:rPr>
                <w:rFonts w:ascii="Arial" w:hAnsi="Arial" w:cs="Arial"/>
                <w:sz w:val="20"/>
                <w:szCs w:val="20"/>
              </w:rPr>
              <w:t>1</w:t>
            </w:r>
            <w:r w:rsidR="000F31EF">
              <w:rPr>
                <w:rFonts w:ascii="Arial" w:hAnsi="Arial" w:cs="Arial"/>
                <w:sz w:val="20"/>
                <w:szCs w:val="20"/>
              </w:rPr>
              <w:t>8</w:t>
            </w:r>
            <w:r w:rsidRPr="00E11DD3">
              <w:rPr>
                <w:rFonts w:ascii="Arial" w:hAnsi="Arial" w:cs="Arial"/>
                <w:sz w:val="20"/>
                <w:szCs w:val="20"/>
              </w:rPr>
              <w:t xml:space="preserve"> - Parent/ Carer access to the school building.</w:t>
            </w:r>
          </w:p>
          <w:p w14:paraId="0FDE0194" w14:textId="77777777" w:rsidR="004B694B" w:rsidRDefault="004B694B" w:rsidP="007E66E7">
            <w:pPr>
              <w:numPr>
                <w:ilvl w:val="0"/>
                <w:numId w:val="2"/>
              </w:numPr>
              <w:ind w:right="-108"/>
              <w:rPr>
                <w:rFonts w:ascii="Arial" w:hAnsi="Arial" w:cs="Arial"/>
                <w:sz w:val="20"/>
                <w:szCs w:val="20"/>
              </w:rPr>
            </w:pPr>
            <w:r>
              <w:rPr>
                <w:rFonts w:ascii="Arial" w:hAnsi="Arial" w:cs="Arial"/>
                <w:sz w:val="20"/>
                <w:szCs w:val="20"/>
              </w:rPr>
              <w:t>Section 19 – Parents evenings/ meeting</w:t>
            </w:r>
          </w:p>
          <w:p w14:paraId="52EF5206" w14:textId="77777777" w:rsidR="00C41EA9" w:rsidRDefault="00C41EA9" w:rsidP="007E66E7">
            <w:pPr>
              <w:numPr>
                <w:ilvl w:val="0"/>
                <w:numId w:val="2"/>
              </w:numPr>
              <w:ind w:right="-108"/>
              <w:rPr>
                <w:rFonts w:ascii="Arial" w:hAnsi="Arial" w:cs="Arial"/>
                <w:sz w:val="20"/>
                <w:szCs w:val="20"/>
              </w:rPr>
            </w:pPr>
            <w:r>
              <w:rPr>
                <w:rFonts w:ascii="Arial" w:hAnsi="Arial" w:cs="Arial"/>
                <w:sz w:val="20"/>
                <w:szCs w:val="20"/>
              </w:rPr>
              <w:t xml:space="preserve">Section 20 – Parents/ carers physical distancing </w:t>
            </w:r>
          </w:p>
          <w:p w14:paraId="422A800E" w14:textId="77777777" w:rsidR="00E50C86" w:rsidRPr="00E11DD3" w:rsidRDefault="00E50C86" w:rsidP="007E66E7">
            <w:pPr>
              <w:numPr>
                <w:ilvl w:val="0"/>
                <w:numId w:val="2"/>
              </w:numPr>
              <w:ind w:right="-108"/>
              <w:rPr>
                <w:rFonts w:ascii="Arial" w:hAnsi="Arial" w:cs="Arial"/>
                <w:sz w:val="20"/>
                <w:szCs w:val="20"/>
              </w:rPr>
            </w:pPr>
            <w:r w:rsidRPr="00E11DD3">
              <w:rPr>
                <w:rFonts w:ascii="Arial" w:eastAsia="Times New Roman" w:hAnsi="Arial" w:cs="Arial"/>
                <w:color w:val="333333"/>
                <w:sz w:val="20"/>
                <w:szCs w:val="20"/>
                <w:lang w:eastAsia="en-GB"/>
              </w:rPr>
              <w:t>S</w:t>
            </w:r>
            <w:r>
              <w:rPr>
                <w:rFonts w:ascii="Arial" w:eastAsia="Times New Roman" w:hAnsi="Arial" w:cs="Arial"/>
                <w:color w:val="333333"/>
                <w:sz w:val="20"/>
                <w:szCs w:val="20"/>
                <w:lang w:eastAsia="en-GB"/>
              </w:rPr>
              <w:t xml:space="preserve">ection </w:t>
            </w:r>
            <w:r w:rsidR="000F31EF">
              <w:rPr>
                <w:rFonts w:ascii="Arial" w:eastAsia="Times New Roman" w:hAnsi="Arial" w:cs="Arial"/>
                <w:color w:val="333333"/>
                <w:sz w:val="20"/>
                <w:szCs w:val="20"/>
                <w:lang w:eastAsia="en-GB"/>
              </w:rPr>
              <w:t>33</w:t>
            </w:r>
            <w:r w:rsidRPr="00E11DD3">
              <w:rPr>
                <w:rFonts w:ascii="Arial" w:eastAsia="Times New Roman" w:hAnsi="Arial" w:cs="Arial"/>
                <w:color w:val="333333"/>
                <w:sz w:val="20"/>
                <w:szCs w:val="20"/>
                <w:lang w:eastAsia="en-GB"/>
              </w:rPr>
              <w:t xml:space="preserve"> - Public access to school grounds during the school day</w:t>
            </w:r>
          </w:p>
          <w:p w14:paraId="737F64B0" w14:textId="77777777" w:rsidR="00E50C86" w:rsidRDefault="000F31EF" w:rsidP="007E66E7">
            <w:pPr>
              <w:numPr>
                <w:ilvl w:val="0"/>
                <w:numId w:val="2"/>
              </w:numPr>
              <w:ind w:right="-108"/>
              <w:rPr>
                <w:rFonts w:ascii="Arial" w:hAnsi="Arial" w:cs="Arial"/>
                <w:sz w:val="20"/>
                <w:szCs w:val="20"/>
              </w:rPr>
            </w:pPr>
            <w:r>
              <w:rPr>
                <w:rFonts w:ascii="Arial" w:hAnsi="Arial" w:cs="Arial"/>
                <w:sz w:val="20"/>
                <w:szCs w:val="20"/>
              </w:rPr>
              <w:t>Section 40</w:t>
            </w:r>
            <w:r w:rsidR="00E50C86">
              <w:rPr>
                <w:rFonts w:ascii="Arial" w:hAnsi="Arial" w:cs="Arial"/>
                <w:sz w:val="20"/>
                <w:szCs w:val="20"/>
              </w:rPr>
              <w:t xml:space="preserve"> – Reception arrangements</w:t>
            </w:r>
          </w:p>
          <w:p w14:paraId="79469857" w14:textId="77777777" w:rsidR="00E50C86" w:rsidRDefault="00E50C86" w:rsidP="007E66E7">
            <w:pPr>
              <w:numPr>
                <w:ilvl w:val="0"/>
                <w:numId w:val="2"/>
              </w:numPr>
              <w:ind w:right="-108"/>
              <w:rPr>
                <w:rFonts w:ascii="Arial" w:hAnsi="Arial" w:cs="Arial"/>
                <w:sz w:val="20"/>
                <w:szCs w:val="20"/>
              </w:rPr>
            </w:pPr>
            <w:r>
              <w:rPr>
                <w:rFonts w:ascii="Arial" w:hAnsi="Arial" w:cs="Arial"/>
                <w:sz w:val="20"/>
                <w:szCs w:val="20"/>
              </w:rPr>
              <w:t>Section 4</w:t>
            </w:r>
            <w:r w:rsidR="000F31EF">
              <w:rPr>
                <w:rFonts w:ascii="Arial" w:hAnsi="Arial" w:cs="Arial"/>
                <w:sz w:val="20"/>
                <w:szCs w:val="20"/>
              </w:rPr>
              <w:t>2</w:t>
            </w:r>
            <w:r>
              <w:rPr>
                <w:rFonts w:ascii="Arial" w:hAnsi="Arial" w:cs="Arial"/>
                <w:sz w:val="20"/>
                <w:szCs w:val="20"/>
              </w:rPr>
              <w:t xml:space="preserve"> – Signage and direction markers</w:t>
            </w:r>
          </w:p>
          <w:p w14:paraId="244F2ABB" w14:textId="77777777" w:rsidR="00E26856" w:rsidRPr="00412CFA" w:rsidRDefault="00E26856" w:rsidP="00E26856">
            <w:pPr>
              <w:ind w:left="360" w:right="-108"/>
              <w:rPr>
                <w:rFonts w:ascii="Arial" w:hAnsi="Arial" w:cs="Arial"/>
                <w:sz w:val="20"/>
                <w:szCs w:val="20"/>
              </w:rPr>
            </w:pPr>
          </w:p>
        </w:tc>
        <w:tc>
          <w:tcPr>
            <w:tcW w:w="4536" w:type="dxa"/>
            <w:shd w:val="clear" w:color="auto" w:fill="FFFFFF" w:themeFill="background1"/>
          </w:tcPr>
          <w:p w14:paraId="0C271BC8" w14:textId="15DE9498" w:rsidR="002E2604" w:rsidRDefault="006300EF" w:rsidP="002E2604">
            <w:pPr>
              <w:ind w:right="-108"/>
              <w:rPr>
                <w:rFonts w:ascii="Arial" w:hAnsi="Arial" w:cs="Arial"/>
                <w:b/>
                <w:sz w:val="20"/>
                <w:szCs w:val="20"/>
              </w:rPr>
            </w:pPr>
            <w:r>
              <w:rPr>
                <w:rFonts w:ascii="Arial" w:hAnsi="Arial" w:cs="Arial"/>
                <w:b/>
                <w:sz w:val="20"/>
                <w:szCs w:val="20"/>
              </w:rPr>
              <w:t>Section 18 - Parent/</w:t>
            </w:r>
            <w:r w:rsidR="002E2604" w:rsidRPr="002E2604">
              <w:rPr>
                <w:rFonts w:ascii="Arial" w:hAnsi="Arial" w:cs="Arial"/>
                <w:b/>
                <w:sz w:val="20"/>
                <w:szCs w:val="20"/>
              </w:rPr>
              <w:t xml:space="preserve">Carer </w:t>
            </w:r>
            <w:r>
              <w:rPr>
                <w:rFonts w:ascii="Arial" w:hAnsi="Arial" w:cs="Arial"/>
                <w:b/>
                <w:sz w:val="20"/>
                <w:szCs w:val="20"/>
              </w:rPr>
              <w:t xml:space="preserve">and Visitors </w:t>
            </w:r>
            <w:r w:rsidR="002E2604" w:rsidRPr="002E2604">
              <w:rPr>
                <w:rFonts w:ascii="Arial" w:hAnsi="Arial" w:cs="Arial"/>
                <w:b/>
                <w:sz w:val="20"/>
                <w:szCs w:val="20"/>
              </w:rPr>
              <w:t>access to the school building.</w:t>
            </w:r>
          </w:p>
          <w:p w14:paraId="536184F2" w14:textId="77777777" w:rsidR="002E2604" w:rsidRDefault="002E2604" w:rsidP="002E2604">
            <w:pPr>
              <w:ind w:right="-108"/>
              <w:rPr>
                <w:rFonts w:ascii="Arial" w:hAnsi="Arial" w:cs="Arial"/>
                <w:b/>
                <w:sz w:val="20"/>
                <w:szCs w:val="20"/>
              </w:rPr>
            </w:pPr>
          </w:p>
          <w:p w14:paraId="5E7ABB09" w14:textId="74AB025D" w:rsidR="00431635" w:rsidRPr="00431635" w:rsidRDefault="00431635" w:rsidP="00431635">
            <w:pPr>
              <w:pStyle w:val="ListParagraph"/>
              <w:numPr>
                <w:ilvl w:val="0"/>
                <w:numId w:val="13"/>
              </w:numPr>
              <w:rPr>
                <w:sz w:val="20"/>
                <w:szCs w:val="20"/>
              </w:rPr>
            </w:pPr>
            <w:r w:rsidRPr="1E54672D">
              <w:rPr>
                <w:rFonts w:cs="Arial"/>
                <w:sz w:val="20"/>
                <w:szCs w:val="20"/>
              </w:rPr>
              <w:t>Parents</w:t>
            </w:r>
            <w:r w:rsidR="006300EF">
              <w:rPr>
                <w:rFonts w:cs="Arial"/>
                <w:sz w:val="20"/>
                <w:szCs w:val="20"/>
              </w:rPr>
              <w:t>/Carers and Visitors</w:t>
            </w:r>
            <w:r w:rsidRPr="1E54672D">
              <w:rPr>
                <w:rFonts w:cs="Arial"/>
                <w:sz w:val="20"/>
                <w:szCs w:val="20"/>
              </w:rPr>
              <w:t xml:space="preserve"> are </w:t>
            </w:r>
            <w:r>
              <w:rPr>
                <w:rFonts w:cs="Arial"/>
                <w:sz w:val="20"/>
                <w:szCs w:val="20"/>
              </w:rPr>
              <w:t>requested to wear face covering.</w:t>
            </w:r>
            <w:r w:rsidRPr="00431635">
              <w:rPr>
                <w:rFonts w:cs="Arial"/>
                <w:sz w:val="20"/>
                <w:szCs w:val="20"/>
              </w:rPr>
              <w:t xml:space="preserve"> </w:t>
            </w:r>
          </w:p>
          <w:p w14:paraId="5F362815" w14:textId="18967106" w:rsidR="002E2604" w:rsidRPr="00663FC0" w:rsidRDefault="002E2604" w:rsidP="00431635">
            <w:pPr>
              <w:pStyle w:val="ListParagraph"/>
              <w:numPr>
                <w:ilvl w:val="0"/>
                <w:numId w:val="13"/>
              </w:numPr>
              <w:rPr>
                <w:rFonts w:cs="Arial"/>
                <w:sz w:val="20"/>
                <w:szCs w:val="20"/>
              </w:rPr>
            </w:pPr>
            <w:r w:rsidRPr="1F544AB4">
              <w:rPr>
                <w:rFonts w:cs="Arial"/>
                <w:sz w:val="20"/>
                <w:szCs w:val="20"/>
              </w:rPr>
              <w:t xml:space="preserve">Parents will only be able to access the school reception area. The sliding window in the office </w:t>
            </w:r>
            <w:r w:rsidR="0E574491" w:rsidRPr="1F544AB4">
              <w:rPr>
                <w:rFonts w:cs="Arial"/>
                <w:sz w:val="20"/>
                <w:szCs w:val="20"/>
              </w:rPr>
              <w:t>will always remain closed</w:t>
            </w:r>
            <w:r w:rsidRPr="1F544AB4">
              <w:rPr>
                <w:rFonts w:cs="Arial"/>
                <w:sz w:val="20"/>
                <w:szCs w:val="20"/>
              </w:rPr>
              <w:t>.  This will be opened to a minimum distance to allow effective hearing when engaging with parents.</w:t>
            </w:r>
          </w:p>
          <w:p w14:paraId="3BAC843F" w14:textId="60263D49" w:rsidR="002E2604" w:rsidRPr="00663FC0" w:rsidRDefault="002E2604" w:rsidP="00431635">
            <w:pPr>
              <w:pStyle w:val="ListParagraph"/>
              <w:numPr>
                <w:ilvl w:val="0"/>
                <w:numId w:val="13"/>
              </w:numPr>
              <w:rPr>
                <w:rFonts w:cs="Arial"/>
                <w:sz w:val="20"/>
                <w:szCs w:val="20"/>
              </w:rPr>
            </w:pPr>
            <w:r w:rsidRPr="00663FC0">
              <w:rPr>
                <w:rFonts w:cs="Arial"/>
                <w:sz w:val="20"/>
                <w:szCs w:val="20"/>
              </w:rPr>
              <w:t>Parents may enter reception to access the school swap shop</w:t>
            </w:r>
            <w:r w:rsidR="00431635">
              <w:rPr>
                <w:rFonts w:cs="Arial"/>
                <w:sz w:val="20"/>
                <w:szCs w:val="20"/>
              </w:rPr>
              <w:t xml:space="preserve">.  </w:t>
            </w:r>
            <w:r w:rsidRPr="00663FC0">
              <w:rPr>
                <w:rFonts w:cs="Arial"/>
                <w:sz w:val="20"/>
                <w:szCs w:val="20"/>
              </w:rPr>
              <w:t>Face coverings and 2m physical distancing should be adhered to.</w:t>
            </w:r>
          </w:p>
          <w:p w14:paraId="645A3DD3" w14:textId="59124000" w:rsidR="002E2604" w:rsidRPr="00663FC0" w:rsidRDefault="002E2604" w:rsidP="00431635">
            <w:pPr>
              <w:pStyle w:val="ListParagraph"/>
              <w:numPr>
                <w:ilvl w:val="0"/>
                <w:numId w:val="13"/>
              </w:numPr>
              <w:rPr>
                <w:rFonts w:cs="Arial"/>
                <w:sz w:val="20"/>
                <w:szCs w:val="20"/>
              </w:rPr>
            </w:pPr>
            <w:r w:rsidRPr="00663FC0">
              <w:rPr>
                <w:rFonts w:cs="Arial"/>
                <w:sz w:val="20"/>
                <w:szCs w:val="20"/>
              </w:rPr>
              <w:t xml:space="preserve">Parents may place any unforgotten items in the red box in reception.  </w:t>
            </w:r>
          </w:p>
          <w:p w14:paraId="0478283B" w14:textId="77777777" w:rsidR="002E2604" w:rsidRPr="002E2604" w:rsidRDefault="002E2604" w:rsidP="002E2604">
            <w:pPr>
              <w:ind w:right="-108"/>
              <w:rPr>
                <w:rFonts w:ascii="Arial" w:hAnsi="Arial" w:cs="Arial"/>
                <w:b/>
                <w:sz w:val="20"/>
                <w:szCs w:val="20"/>
              </w:rPr>
            </w:pPr>
          </w:p>
          <w:p w14:paraId="10AC02E1" w14:textId="77777777" w:rsidR="002E2604" w:rsidRDefault="002E2604" w:rsidP="002E2604">
            <w:pPr>
              <w:ind w:right="-108"/>
              <w:rPr>
                <w:rFonts w:ascii="Arial" w:hAnsi="Arial" w:cs="Arial"/>
                <w:b/>
                <w:sz w:val="20"/>
                <w:szCs w:val="20"/>
              </w:rPr>
            </w:pPr>
            <w:r w:rsidRPr="002E2604">
              <w:rPr>
                <w:rFonts w:ascii="Arial" w:hAnsi="Arial" w:cs="Arial"/>
                <w:b/>
                <w:sz w:val="20"/>
                <w:szCs w:val="20"/>
              </w:rPr>
              <w:t>Section 19 – Parents evenings/ meeting</w:t>
            </w:r>
          </w:p>
          <w:p w14:paraId="31F721FE" w14:textId="77777777" w:rsidR="002E2604" w:rsidRDefault="002E2604" w:rsidP="002E2604">
            <w:pPr>
              <w:ind w:right="-108"/>
              <w:rPr>
                <w:rFonts w:ascii="Arial" w:hAnsi="Arial" w:cs="Arial"/>
                <w:b/>
                <w:sz w:val="20"/>
                <w:szCs w:val="20"/>
              </w:rPr>
            </w:pPr>
          </w:p>
          <w:p w14:paraId="1D99ED19" w14:textId="39C70D8D" w:rsidR="7E2ECC80" w:rsidRDefault="7E2ECC80" w:rsidP="00431635">
            <w:pPr>
              <w:pStyle w:val="ListParagraph"/>
              <w:numPr>
                <w:ilvl w:val="0"/>
                <w:numId w:val="13"/>
              </w:numPr>
              <w:rPr>
                <w:sz w:val="20"/>
                <w:szCs w:val="20"/>
              </w:rPr>
            </w:pPr>
            <w:r w:rsidRPr="1E54672D">
              <w:rPr>
                <w:rFonts w:cs="Arial"/>
                <w:sz w:val="20"/>
                <w:szCs w:val="20"/>
              </w:rPr>
              <w:t>Parent Consultation will be via</w:t>
            </w:r>
            <w:r w:rsidR="00431635">
              <w:rPr>
                <w:rFonts w:cs="Arial"/>
                <w:sz w:val="20"/>
                <w:szCs w:val="20"/>
              </w:rPr>
              <w:t xml:space="preserve"> virtually through Parents Booking System or</w:t>
            </w:r>
            <w:r w:rsidRPr="1E54672D">
              <w:rPr>
                <w:rFonts w:cs="Arial"/>
                <w:sz w:val="20"/>
                <w:szCs w:val="20"/>
              </w:rPr>
              <w:t xml:space="preserve"> telephone</w:t>
            </w:r>
          </w:p>
          <w:p w14:paraId="588F96C2" w14:textId="77777777" w:rsidR="002E2604" w:rsidRPr="002E2604" w:rsidRDefault="002E2604" w:rsidP="00431635">
            <w:pPr>
              <w:pStyle w:val="ListParagraph"/>
              <w:numPr>
                <w:ilvl w:val="0"/>
                <w:numId w:val="13"/>
              </w:numPr>
              <w:rPr>
                <w:rFonts w:cs="Arial"/>
                <w:sz w:val="20"/>
                <w:szCs w:val="20"/>
              </w:rPr>
            </w:pPr>
            <w:r w:rsidRPr="002E2604">
              <w:rPr>
                <w:rFonts w:cs="Arial"/>
                <w:sz w:val="20"/>
                <w:szCs w:val="20"/>
              </w:rPr>
              <w:t xml:space="preserve">Expectation is for all staff to engage with parents through telephone contact, email, </w:t>
            </w:r>
            <w:proofErr w:type="spellStart"/>
            <w:r w:rsidRPr="002E2604">
              <w:rPr>
                <w:rFonts w:cs="Arial"/>
                <w:sz w:val="20"/>
                <w:szCs w:val="20"/>
              </w:rPr>
              <w:t>SeeSaw</w:t>
            </w:r>
            <w:proofErr w:type="spellEnd"/>
            <w:r w:rsidRPr="002E2604">
              <w:rPr>
                <w:rFonts w:cs="Arial"/>
                <w:sz w:val="20"/>
                <w:szCs w:val="20"/>
              </w:rPr>
              <w:t xml:space="preserve"> App and Twitter.</w:t>
            </w:r>
          </w:p>
          <w:p w14:paraId="1797751C" w14:textId="77777777" w:rsidR="002E2604" w:rsidRPr="002E2604" w:rsidRDefault="002E2604" w:rsidP="00431635">
            <w:pPr>
              <w:pStyle w:val="ListParagraph"/>
              <w:numPr>
                <w:ilvl w:val="0"/>
                <w:numId w:val="13"/>
              </w:numPr>
              <w:rPr>
                <w:rFonts w:cs="Arial"/>
                <w:sz w:val="20"/>
                <w:szCs w:val="20"/>
              </w:rPr>
            </w:pPr>
            <w:r w:rsidRPr="002E2604">
              <w:rPr>
                <w:rFonts w:cs="Arial"/>
                <w:sz w:val="20"/>
                <w:szCs w:val="20"/>
              </w:rPr>
              <w:t>Emails from parents should come through the main school email address where it will be redirected to appropriate staff.</w:t>
            </w:r>
          </w:p>
          <w:p w14:paraId="143F63BB" w14:textId="359B6DBA" w:rsidR="002E2604" w:rsidRDefault="002E2604" w:rsidP="00431635">
            <w:pPr>
              <w:pStyle w:val="ListParagraph"/>
              <w:numPr>
                <w:ilvl w:val="0"/>
                <w:numId w:val="13"/>
              </w:numPr>
              <w:rPr>
                <w:rFonts w:cs="Arial"/>
                <w:sz w:val="20"/>
                <w:szCs w:val="20"/>
              </w:rPr>
            </w:pPr>
            <w:r w:rsidRPr="002E2604">
              <w:rPr>
                <w:rFonts w:cs="Arial"/>
                <w:sz w:val="20"/>
                <w:szCs w:val="20"/>
              </w:rPr>
              <w:t xml:space="preserve">The </w:t>
            </w:r>
            <w:r w:rsidR="006300EF">
              <w:rPr>
                <w:rFonts w:cs="Arial"/>
                <w:sz w:val="20"/>
                <w:szCs w:val="20"/>
              </w:rPr>
              <w:t>Community Room</w:t>
            </w:r>
            <w:r w:rsidRPr="002E2604">
              <w:rPr>
                <w:rFonts w:cs="Arial"/>
                <w:sz w:val="20"/>
                <w:szCs w:val="20"/>
              </w:rPr>
              <w:t xml:space="preserve"> will be used for individual meetings.  During meetings the window should be opened and remain open for a significant period after.  Following all meetings all surfaces, including chairs, table and doors handles, should be wiped down with disinfected wipes/spray.</w:t>
            </w:r>
          </w:p>
          <w:p w14:paraId="5EE1B461" w14:textId="712B70DD" w:rsidR="002E2604" w:rsidRPr="002E2604" w:rsidRDefault="002E2604" w:rsidP="00431635">
            <w:pPr>
              <w:pStyle w:val="ListParagraph"/>
              <w:numPr>
                <w:ilvl w:val="0"/>
                <w:numId w:val="13"/>
              </w:numPr>
              <w:rPr>
                <w:rFonts w:cs="Arial"/>
                <w:sz w:val="20"/>
                <w:szCs w:val="20"/>
              </w:rPr>
            </w:pPr>
            <w:r>
              <w:rPr>
                <w:rFonts w:cs="Arial"/>
                <w:sz w:val="20"/>
                <w:szCs w:val="20"/>
              </w:rPr>
              <w:t>Face coverings will be expected to be worn by both staff and parents/carers</w:t>
            </w:r>
            <w:r w:rsidR="00323DBA">
              <w:rPr>
                <w:rFonts w:cs="Arial"/>
                <w:sz w:val="20"/>
                <w:szCs w:val="20"/>
              </w:rPr>
              <w:t xml:space="preserve"> or visitors</w:t>
            </w:r>
            <w:r>
              <w:rPr>
                <w:rFonts w:cs="Arial"/>
                <w:sz w:val="20"/>
                <w:szCs w:val="20"/>
              </w:rPr>
              <w:t xml:space="preserve"> during a face to face meeting.</w:t>
            </w:r>
          </w:p>
          <w:p w14:paraId="13D1D6F7" w14:textId="77777777" w:rsidR="002E2604" w:rsidRPr="002E2604" w:rsidRDefault="002E2604" w:rsidP="00431635">
            <w:pPr>
              <w:pStyle w:val="ListParagraph"/>
              <w:numPr>
                <w:ilvl w:val="0"/>
                <w:numId w:val="13"/>
              </w:numPr>
              <w:rPr>
                <w:rFonts w:cs="Arial"/>
                <w:sz w:val="20"/>
                <w:szCs w:val="20"/>
              </w:rPr>
            </w:pPr>
            <w:r w:rsidRPr="002E2604">
              <w:rPr>
                <w:rFonts w:cs="Arial"/>
                <w:sz w:val="20"/>
                <w:szCs w:val="20"/>
              </w:rPr>
              <w:t>Local and national guidance will be followed.</w:t>
            </w:r>
          </w:p>
          <w:p w14:paraId="74308084" w14:textId="77777777" w:rsidR="002E2604" w:rsidRPr="002E2604" w:rsidRDefault="002E2604" w:rsidP="002E2604">
            <w:pPr>
              <w:ind w:right="-108"/>
              <w:rPr>
                <w:rFonts w:ascii="Arial" w:hAnsi="Arial" w:cs="Arial"/>
                <w:b/>
                <w:sz w:val="20"/>
                <w:szCs w:val="20"/>
              </w:rPr>
            </w:pPr>
          </w:p>
          <w:p w14:paraId="03BF5067" w14:textId="77777777" w:rsidR="002E2604" w:rsidRDefault="002E2604" w:rsidP="002E2604">
            <w:pPr>
              <w:ind w:right="-108"/>
              <w:rPr>
                <w:rFonts w:ascii="Arial" w:hAnsi="Arial" w:cs="Arial"/>
                <w:b/>
                <w:sz w:val="20"/>
                <w:szCs w:val="20"/>
              </w:rPr>
            </w:pPr>
            <w:r w:rsidRPr="002E2604">
              <w:rPr>
                <w:rFonts w:ascii="Arial" w:hAnsi="Arial" w:cs="Arial"/>
                <w:b/>
                <w:sz w:val="20"/>
                <w:szCs w:val="20"/>
              </w:rPr>
              <w:t xml:space="preserve">Section 20 – Parents/ carers physical distancing </w:t>
            </w:r>
          </w:p>
          <w:p w14:paraId="5D7C2A0D" w14:textId="77777777" w:rsidR="002E2604" w:rsidRDefault="002E2604" w:rsidP="002E2604">
            <w:pPr>
              <w:ind w:right="-108"/>
              <w:rPr>
                <w:rFonts w:ascii="Arial" w:hAnsi="Arial" w:cs="Arial"/>
                <w:b/>
                <w:sz w:val="20"/>
                <w:szCs w:val="20"/>
              </w:rPr>
            </w:pPr>
          </w:p>
          <w:p w14:paraId="7F661C1F" w14:textId="6E905B5B" w:rsidR="002E2604" w:rsidRPr="002E2604" w:rsidRDefault="002E2604" w:rsidP="00431635">
            <w:pPr>
              <w:pStyle w:val="ListParagraph"/>
              <w:numPr>
                <w:ilvl w:val="0"/>
                <w:numId w:val="13"/>
              </w:numPr>
              <w:ind w:right="-108"/>
              <w:rPr>
                <w:rFonts w:cs="Arial"/>
                <w:sz w:val="20"/>
                <w:szCs w:val="20"/>
              </w:rPr>
            </w:pPr>
            <w:r w:rsidRPr="1F544AB4">
              <w:rPr>
                <w:rFonts w:cs="Arial"/>
                <w:sz w:val="20"/>
                <w:szCs w:val="20"/>
              </w:rPr>
              <w:t>All parents/carers</w:t>
            </w:r>
            <w:r w:rsidR="00323DBA">
              <w:rPr>
                <w:rFonts w:cs="Arial"/>
                <w:sz w:val="20"/>
                <w:szCs w:val="20"/>
              </w:rPr>
              <w:t xml:space="preserve"> and visitors</w:t>
            </w:r>
            <w:r w:rsidRPr="1F544AB4">
              <w:rPr>
                <w:rFonts w:cs="Arial"/>
                <w:sz w:val="20"/>
                <w:szCs w:val="20"/>
              </w:rPr>
              <w:t xml:space="preserve"> </w:t>
            </w:r>
            <w:r w:rsidR="464C15B1" w:rsidRPr="1F544AB4">
              <w:rPr>
                <w:rFonts w:cs="Arial"/>
                <w:sz w:val="20"/>
                <w:szCs w:val="20"/>
              </w:rPr>
              <w:t xml:space="preserve">are always expected to maintain </w:t>
            </w:r>
            <w:r w:rsidR="006300EF">
              <w:rPr>
                <w:rFonts w:cs="Arial"/>
                <w:sz w:val="20"/>
                <w:szCs w:val="20"/>
              </w:rPr>
              <w:t>1-</w:t>
            </w:r>
            <w:r w:rsidR="464C15B1" w:rsidRPr="1F544AB4">
              <w:rPr>
                <w:rFonts w:cs="Arial"/>
                <w:sz w:val="20"/>
                <w:szCs w:val="20"/>
              </w:rPr>
              <w:t>2m physical distancing</w:t>
            </w:r>
            <w:r w:rsidRPr="1F544AB4">
              <w:rPr>
                <w:rFonts w:cs="Arial"/>
                <w:sz w:val="20"/>
                <w:szCs w:val="20"/>
              </w:rPr>
              <w:t>.</w:t>
            </w:r>
          </w:p>
          <w:p w14:paraId="0B51C494" w14:textId="77777777" w:rsidR="002E2604" w:rsidRPr="002E2604" w:rsidRDefault="002E2604" w:rsidP="002E2604">
            <w:pPr>
              <w:ind w:right="-108"/>
              <w:rPr>
                <w:rFonts w:ascii="Arial" w:hAnsi="Arial" w:cs="Arial"/>
                <w:b/>
                <w:sz w:val="20"/>
                <w:szCs w:val="20"/>
              </w:rPr>
            </w:pPr>
          </w:p>
          <w:p w14:paraId="5AEF2A38" w14:textId="77777777" w:rsidR="002E2604" w:rsidRDefault="002E2604" w:rsidP="002E2604">
            <w:pPr>
              <w:ind w:right="-108"/>
              <w:rPr>
                <w:rFonts w:ascii="Arial" w:eastAsia="Times New Roman" w:hAnsi="Arial" w:cs="Arial"/>
                <w:b/>
                <w:color w:val="333333"/>
                <w:sz w:val="20"/>
                <w:szCs w:val="20"/>
                <w:lang w:eastAsia="en-GB"/>
              </w:rPr>
            </w:pPr>
            <w:r w:rsidRPr="002E2604">
              <w:rPr>
                <w:rFonts w:ascii="Arial" w:eastAsia="Times New Roman" w:hAnsi="Arial" w:cs="Arial"/>
                <w:b/>
                <w:color w:val="333333"/>
                <w:sz w:val="20"/>
                <w:szCs w:val="20"/>
                <w:lang w:eastAsia="en-GB"/>
              </w:rPr>
              <w:t>Section 33 - Public access to school grounds during the school day</w:t>
            </w:r>
          </w:p>
          <w:p w14:paraId="243398FC" w14:textId="77777777" w:rsidR="002E2604" w:rsidRDefault="002E2604" w:rsidP="002E2604">
            <w:pPr>
              <w:ind w:right="-108"/>
              <w:rPr>
                <w:rFonts w:ascii="Arial" w:eastAsia="Times New Roman" w:hAnsi="Arial" w:cs="Arial"/>
                <w:b/>
                <w:color w:val="333333"/>
                <w:sz w:val="20"/>
                <w:szCs w:val="20"/>
                <w:lang w:eastAsia="en-GB"/>
              </w:rPr>
            </w:pPr>
          </w:p>
          <w:p w14:paraId="6A80D1F0" w14:textId="77777777" w:rsidR="002E2604" w:rsidRPr="002E2604" w:rsidRDefault="002E2604" w:rsidP="00431635">
            <w:pPr>
              <w:pStyle w:val="ListParagraph"/>
              <w:numPr>
                <w:ilvl w:val="0"/>
                <w:numId w:val="13"/>
              </w:numPr>
              <w:ind w:right="-108"/>
              <w:rPr>
                <w:rFonts w:cs="Arial"/>
                <w:sz w:val="20"/>
                <w:szCs w:val="20"/>
              </w:rPr>
            </w:pPr>
            <w:r w:rsidRPr="002E2604">
              <w:rPr>
                <w:rFonts w:cs="Arial"/>
                <w:sz w:val="20"/>
                <w:szCs w:val="20"/>
              </w:rPr>
              <w:t>There will be no public access to the school grounds during the day.</w:t>
            </w:r>
          </w:p>
          <w:p w14:paraId="629ABA94" w14:textId="7BCE125C" w:rsidR="7B40EE17" w:rsidRPr="00323DBA" w:rsidRDefault="79D3AC88" w:rsidP="00323DBA">
            <w:pPr>
              <w:pStyle w:val="ListParagraph"/>
              <w:numPr>
                <w:ilvl w:val="0"/>
                <w:numId w:val="13"/>
              </w:numPr>
              <w:ind w:right="-108"/>
              <w:rPr>
                <w:rFonts w:cs="Arial"/>
                <w:sz w:val="20"/>
                <w:szCs w:val="20"/>
              </w:rPr>
            </w:pPr>
            <w:r w:rsidRPr="1E54672D">
              <w:rPr>
                <w:rFonts w:cs="Arial"/>
                <w:sz w:val="20"/>
                <w:szCs w:val="20"/>
              </w:rPr>
              <w:t>The playground gates will be locked at 9.10am and reopened at 2.45pm.</w:t>
            </w:r>
          </w:p>
          <w:p w14:paraId="65BC27A2" w14:textId="45900E05" w:rsidR="002E2604" w:rsidRPr="002E2604" w:rsidRDefault="002E2604" w:rsidP="002E2604">
            <w:pPr>
              <w:ind w:right="-108"/>
              <w:rPr>
                <w:rFonts w:ascii="Arial" w:hAnsi="Arial" w:cs="Arial"/>
                <w:b/>
                <w:sz w:val="20"/>
                <w:szCs w:val="20"/>
              </w:rPr>
            </w:pPr>
          </w:p>
          <w:p w14:paraId="7E495547" w14:textId="77777777" w:rsidR="002E2604" w:rsidRDefault="002E2604" w:rsidP="002E2604">
            <w:pPr>
              <w:ind w:right="-108"/>
              <w:rPr>
                <w:rFonts w:ascii="Arial" w:hAnsi="Arial" w:cs="Arial"/>
                <w:b/>
                <w:sz w:val="20"/>
                <w:szCs w:val="20"/>
              </w:rPr>
            </w:pPr>
            <w:r w:rsidRPr="002E2604">
              <w:rPr>
                <w:rFonts w:ascii="Arial" w:hAnsi="Arial" w:cs="Arial"/>
                <w:b/>
                <w:sz w:val="20"/>
                <w:szCs w:val="20"/>
              </w:rPr>
              <w:t>Section 40 – Reception arrangements</w:t>
            </w:r>
          </w:p>
          <w:p w14:paraId="5E59866B" w14:textId="77777777" w:rsidR="002E2604" w:rsidRPr="00B2429B" w:rsidRDefault="002E2604" w:rsidP="002E2604">
            <w:pPr>
              <w:rPr>
                <w:rFonts w:ascii="Arial" w:hAnsi="Arial" w:cs="Arial"/>
                <w:sz w:val="24"/>
                <w:szCs w:val="24"/>
              </w:rPr>
            </w:pPr>
            <w:r>
              <w:rPr>
                <w:rFonts w:ascii="Arial" w:hAnsi="Arial" w:cs="Arial"/>
                <w:b/>
                <w:sz w:val="20"/>
                <w:szCs w:val="20"/>
              </w:rPr>
              <w:t xml:space="preserve"> </w:t>
            </w:r>
          </w:p>
          <w:p w14:paraId="2B869A01" w14:textId="6D36666A" w:rsidR="002E2604" w:rsidRPr="002E2604" w:rsidRDefault="002E2604" w:rsidP="00431635">
            <w:pPr>
              <w:pStyle w:val="ListParagraph"/>
              <w:numPr>
                <w:ilvl w:val="0"/>
                <w:numId w:val="13"/>
              </w:numPr>
              <w:rPr>
                <w:rFonts w:cs="Arial"/>
                <w:sz w:val="20"/>
                <w:szCs w:val="20"/>
              </w:rPr>
            </w:pPr>
            <w:r w:rsidRPr="1F544AB4">
              <w:rPr>
                <w:rFonts w:cs="Arial"/>
                <w:sz w:val="20"/>
                <w:szCs w:val="20"/>
              </w:rPr>
              <w:t>Parents</w:t>
            </w:r>
            <w:r w:rsidR="00323DBA">
              <w:rPr>
                <w:rFonts w:cs="Arial"/>
                <w:sz w:val="20"/>
                <w:szCs w:val="20"/>
              </w:rPr>
              <w:t>/Carers</w:t>
            </w:r>
            <w:r w:rsidRPr="1F544AB4">
              <w:rPr>
                <w:rFonts w:cs="Arial"/>
                <w:sz w:val="20"/>
                <w:szCs w:val="20"/>
              </w:rPr>
              <w:t xml:space="preserve"> will only be able to access the school reception area. The sliding window in the office </w:t>
            </w:r>
            <w:r w:rsidR="3CBFF87A" w:rsidRPr="1F544AB4">
              <w:rPr>
                <w:rFonts w:cs="Arial"/>
                <w:sz w:val="20"/>
                <w:szCs w:val="20"/>
              </w:rPr>
              <w:t>will always remain closed</w:t>
            </w:r>
            <w:r w:rsidRPr="1F544AB4">
              <w:rPr>
                <w:rFonts w:cs="Arial"/>
                <w:sz w:val="20"/>
                <w:szCs w:val="20"/>
              </w:rPr>
              <w:t>.  This will be opened to a minimum distance to allow effective hearing when engaging with parents.</w:t>
            </w:r>
          </w:p>
          <w:p w14:paraId="65CED7C0" w14:textId="6F7DABFD" w:rsidR="002E2604" w:rsidRPr="002E2604" w:rsidRDefault="002E2604" w:rsidP="00431635">
            <w:pPr>
              <w:pStyle w:val="ListParagraph"/>
              <w:numPr>
                <w:ilvl w:val="0"/>
                <w:numId w:val="13"/>
              </w:numPr>
              <w:rPr>
                <w:rFonts w:cs="Arial"/>
                <w:sz w:val="20"/>
                <w:szCs w:val="20"/>
              </w:rPr>
            </w:pPr>
            <w:r w:rsidRPr="002E2604">
              <w:rPr>
                <w:rFonts w:cs="Arial"/>
                <w:sz w:val="20"/>
                <w:szCs w:val="20"/>
              </w:rPr>
              <w:t>Parents may enter reception to access the school swap shop.  Face coverings and 2m physical distancing should be adhered to.</w:t>
            </w:r>
          </w:p>
          <w:p w14:paraId="4B37D437" w14:textId="7F304998" w:rsidR="002E2604" w:rsidRDefault="002E2604" w:rsidP="00431635">
            <w:pPr>
              <w:pStyle w:val="ListParagraph"/>
              <w:numPr>
                <w:ilvl w:val="0"/>
                <w:numId w:val="13"/>
              </w:numPr>
              <w:rPr>
                <w:rFonts w:cs="Arial"/>
                <w:sz w:val="20"/>
                <w:szCs w:val="20"/>
              </w:rPr>
            </w:pPr>
            <w:r w:rsidRPr="002E2604">
              <w:rPr>
                <w:rFonts w:cs="Arial"/>
                <w:sz w:val="20"/>
                <w:szCs w:val="20"/>
              </w:rPr>
              <w:t>Parents may place any unforgotten items in the red box in reception</w:t>
            </w:r>
            <w:r w:rsidR="006300EF">
              <w:rPr>
                <w:rFonts w:cs="Arial"/>
                <w:sz w:val="20"/>
                <w:szCs w:val="20"/>
              </w:rPr>
              <w:t>.</w:t>
            </w:r>
          </w:p>
          <w:p w14:paraId="37D5184C" w14:textId="77777777" w:rsidR="002E2604" w:rsidRPr="002E2604" w:rsidRDefault="002E2604" w:rsidP="00431635">
            <w:pPr>
              <w:pStyle w:val="ListParagraph"/>
              <w:numPr>
                <w:ilvl w:val="0"/>
                <w:numId w:val="13"/>
              </w:numPr>
              <w:rPr>
                <w:rFonts w:cs="Arial"/>
                <w:sz w:val="20"/>
                <w:szCs w:val="20"/>
              </w:rPr>
            </w:pPr>
            <w:r>
              <w:rPr>
                <w:rFonts w:cs="Arial"/>
                <w:sz w:val="20"/>
                <w:szCs w:val="20"/>
              </w:rPr>
              <w:t>Parents/carers are expected to wear a face covering if entering reception.</w:t>
            </w:r>
          </w:p>
          <w:p w14:paraId="0511FF0B" w14:textId="77777777" w:rsidR="002E2604" w:rsidRPr="002E2604" w:rsidRDefault="002E2604" w:rsidP="002E2604">
            <w:pPr>
              <w:ind w:right="-108"/>
              <w:rPr>
                <w:rFonts w:ascii="Arial" w:hAnsi="Arial" w:cs="Arial"/>
                <w:b/>
                <w:sz w:val="20"/>
                <w:szCs w:val="20"/>
              </w:rPr>
            </w:pPr>
          </w:p>
          <w:p w14:paraId="1E71FDE6" w14:textId="77777777" w:rsidR="002E2604" w:rsidRDefault="002E2604" w:rsidP="002E2604">
            <w:pPr>
              <w:ind w:right="-108"/>
              <w:rPr>
                <w:rFonts w:ascii="Arial" w:hAnsi="Arial" w:cs="Arial"/>
                <w:b/>
                <w:sz w:val="20"/>
                <w:szCs w:val="20"/>
              </w:rPr>
            </w:pPr>
            <w:r w:rsidRPr="002E2604">
              <w:rPr>
                <w:rFonts w:ascii="Arial" w:hAnsi="Arial" w:cs="Arial"/>
                <w:b/>
                <w:sz w:val="20"/>
                <w:szCs w:val="20"/>
              </w:rPr>
              <w:t>Section 42 – Signage and direction markers</w:t>
            </w:r>
          </w:p>
          <w:p w14:paraId="16261D2D" w14:textId="77777777" w:rsidR="002E2604" w:rsidRDefault="002E2604" w:rsidP="002E2604">
            <w:pPr>
              <w:ind w:right="-108"/>
              <w:rPr>
                <w:rFonts w:ascii="Arial" w:hAnsi="Arial" w:cs="Arial"/>
                <w:b/>
                <w:sz w:val="20"/>
                <w:szCs w:val="20"/>
              </w:rPr>
            </w:pPr>
          </w:p>
          <w:p w14:paraId="4F39F8CD" w14:textId="77777777" w:rsidR="002E2604" w:rsidRPr="002E2604" w:rsidRDefault="002E2604" w:rsidP="00431635">
            <w:pPr>
              <w:pStyle w:val="ListParagraph"/>
              <w:numPr>
                <w:ilvl w:val="0"/>
                <w:numId w:val="13"/>
              </w:numPr>
              <w:rPr>
                <w:rFonts w:cs="Arial"/>
                <w:sz w:val="20"/>
                <w:szCs w:val="20"/>
              </w:rPr>
            </w:pPr>
            <w:r w:rsidRPr="002E2604">
              <w:rPr>
                <w:rFonts w:cs="Arial"/>
                <w:sz w:val="20"/>
                <w:szCs w:val="20"/>
              </w:rPr>
              <w:t>Local and national guidance will be followed.</w:t>
            </w:r>
          </w:p>
          <w:p w14:paraId="7E0AA5D0" w14:textId="77777777" w:rsidR="002E2604" w:rsidRPr="002E2604" w:rsidRDefault="002E2604" w:rsidP="00431635">
            <w:pPr>
              <w:pStyle w:val="ListParagraph"/>
              <w:numPr>
                <w:ilvl w:val="0"/>
                <w:numId w:val="13"/>
              </w:numPr>
              <w:rPr>
                <w:rFonts w:cs="Arial"/>
                <w:sz w:val="20"/>
                <w:szCs w:val="20"/>
              </w:rPr>
            </w:pPr>
            <w:r w:rsidRPr="002E2604">
              <w:rPr>
                <w:rFonts w:cs="Arial"/>
                <w:sz w:val="20"/>
                <w:szCs w:val="20"/>
              </w:rPr>
              <w:t>SLT / janitors to arrange and display appropriate signage.</w:t>
            </w:r>
          </w:p>
          <w:p w14:paraId="7988187E" w14:textId="77777777" w:rsidR="00E50C86" w:rsidRPr="002E2604" w:rsidRDefault="00E50C86" w:rsidP="002E2604">
            <w:pPr>
              <w:rPr>
                <w:rFonts w:ascii="Arial" w:hAnsi="Arial" w:cs="Arial"/>
                <w:sz w:val="20"/>
                <w:szCs w:val="20"/>
              </w:rPr>
            </w:pPr>
          </w:p>
        </w:tc>
        <w:tc>
          <w:tcPr>
            <w:tcW w:w="1559" w:type="dxa"/>
            <w:shd w:val="clear" w:color="auto" w:fill="FFFFFF" w:themeFill="background1"/>
          </w:tcPr>
          <w:p w14:paraId="75208465" w14:textId="77777777" w:rsidR="00E50C86" w:rsidRPr="000B3581" w:rsidRDefault="006300EF" w:rsidP="00E50C86">
            <w:pPr>
              <w:tabs>
                <w:tab w:val="left" w:pos="317"/>
              </w:tabs>
              <w:ind w:left="317" w:hanging="283"/>
              <w:rPr>
                <w:rFonts w:ascii="Arial" w:hAnsi="Arial" w:cs="Arial"/>
                <w:sz w:val="20"/>
                <w:szCs w:val="20"/>
              </w:rPr>
            </w:pPr>
            <w:sdt>
              <w:sdtPr>
                <w:rPr>
                  <w:rFonts w:ascii="Arial" w:hAnsi="Arial" w:cs="Arial"/>
                  <w:sz w:val="20"/>
                  <w:szCs w:val="20"/>
                </w:rPr>
                <w:id w:val="1997539796"/>
                <w14:checkbox>
                  <w14:checked w14:val="0"/>
                  <w14:checkedState w14:val="2612" w14:font="MS Gothic"/>
                  <w14:uncheckedState w14:val="2610" w14:font="MS Gothic"/>
                </w14:checkbox>
              </w:sdtPr>
              <w:sdtContent>
                <w:r w:rsidR="00E50C86">
                  <w:rPr>
                    <w:rFonts w:ascii="MS Gothic" w:eastAsia="MS Gothic" w:hAnsi="MS Gothic" w:cs="Arial" w:hint="eastAsia"/>
                    <w:sz w:val="20"/>
                    <w:szCs w:val="20"/>
                  </w:rPr>
                  <w:t>☐</w:t>
                </w:r>
              </w:sdtContent>
            </w:sdt>
            <w:r w:rsidR="00E50C86" w:rsidRPr="000B3581">
              <w:rPr>
                <w:rFonts w:ascii="Arial" w:hAnsi="Arial" w:cs="Arial"/>
                <w:sz w:val="20"/>
                <w:szCs w:val="20"/>
              </w:rPr>
              <w:t xml:space="preserve"> </w:t>
            </w:r>
            <w:r w:rsidR="00E50C86" w:rsidRPr="000B3581">
              <w:rPr>
                <w:rFonts w:ascii="Arial" w:hAnsi="Arial" w:cs="Arial"/>
                <w:sz w:val="20"/>
                <w:szCs w:val="20"/>
              </w:rPr>
              <w:tab/>
            </w:r>
            <w:r w:rsidR="00E50C86" w:rsidRPr="00276ED9">
              <w:rPr>
                <w:rFonts w:ascii="Arial" w:hAnsi="Arial" w:cs="Arial"/>
                <w:sz w:val="20"/>
                <w:szCs w:val="20"/>
                <w:highlight w:val="yellow"/>
              </w:rPr>
              <w:t>Complete</w:t>
            </w:r>
          </w:p>
          <w:p w14:paraId="7B8402CF" w14:textId="77777777" w:rsidR="00E50C86" w:rsidRPr="000B3581" w:rsidRDefault="006300EF" w:rsidP="00E50C86">
            <w:pPr>
              <w:tabs>
                <w:tab w:val="left" w:pos="317"/>
              </w:tabs>
              <w:ind w:left="317" w:hanging="283"/>
              <w:rPr>
                <w:rFonts w:ascii="Arial" w:hAnsi="Arial" w:cs="Arial"/>
                <w:sz w:val="20"/>
                <w:szCs w:val="20"/>
              </w:rPr>
            </w:pPr>
            <w:sdt>
              <w:sdtPr>
                <w:rPr>
                  <w:rFonts w:ascii="Arial" w:hAnsi="Arial" w:cs="Arial"/>
                  <w:sz w:val="20"/>
                  <w:szCs w:val="20"/>
                </w:rPr>
                <w:id w:val="1382826915"/>
                <w14:checkbox>
                  <w14:checked w14:val="0"/>
                  <w14:checkedState w14:val="2612" w14:font="MS Gothic"/>
                  <w14:uncheckedState w14:val="2610" w14:font="MS Gothic"/>
                </w14:checkbox>
              </w:sdtPr>
              <w:sdtContent>
                <w:r w:rsidR="00E50C86" w:rsidRPr="000B3581">
                  <w:rPr>
                    <w:rFonts w:ascii="Segoe UI Symbol" w:eastAsia="MS Gothic" w:hAnsi="Segoe UI Symbol" w:cs="Segoe UI Symbol"/>
                    <w:sz w:val="20"/>
                    <w:szCs w:val="20"/>
                  </w:rPr>
                  <w:t>☐</w:t>
                </w:r>
              </w:sdtContent>
            </w:sdt>
            <w:r w:rsidR="00E50C86" w:rsidRPr="000B3581">
              <w:rPr>
                <w:rFonts w:ascii="Arial" w:hAnsi="Arial" w:cs="Arial"/>
                <w:sz w:val="20"/>
                <w:szCs w:val="20"/>
              </w:rPr>
              <w:t xml:space="preserve"> </w:t>
            </w:r>
            <w:r w:rsidR="00E50C86" w:rsidRPr="000B3581">
              <w:rPr>
                <w:rFonts w:ascii="Arial" w:hAnsi="Arial" w:cs="Arial"/>
                <w:sz w:val="20"/>
                <w:szCs w:val="20"/>
              </w:rPr>
              <w:tab/>
            </w:r>
            <w:r w:rsidR="00E50C86" w:rsidRPr="00276ED9">
              <w:rPr>
                <w:rFonts w:ascii="Arial" w:hAnsi="Arial" w:cs="Arial"/>
                <w:sz w:val="20"/>
                <w:szCs w:val="20"/>
              </w:rPr>
              <w:t>Work in Progress</w:t>
            </w:r>
          </w:p>
          <w:p w14:paraId="126CC39A" w14:textId="77777777" w:rsidR="00E50C86" w:rsidRPr="000B3581" w:rsidRDefault="006300EF" w:rsidP="00E50C86">
            <w:pPr>
              <w:tabs>
                <w:tab w:val="left" w:pos="317"/>
              </w:tabs>
              <w:ind w:left="317" w:hanging="283"/>
              <w:rPr>
                <w:rFonts w:ascii="Arial" w:hAnsi="Arial" w:cs="Arial"/>
                <w:sz w:val="20"/>
                <w:szCs w:val="20"/>
              </w:rPr>
            </w:pPr>
            <w:sdt>
              <w:sdtPr>
                <w:rPr>
                  <w:rFonts w:ascii="Arial" w:hAnsi="Arial" w:cs="Arial"/>
                  <w:sz w:val="20"/>
                  <w:szCs w:val="20"/>
                </w:rPr>
                <w:id w:val="96616071"/>
                <w14:checkbox>
                  <w14:checked w14:val="0"/>
                  <w14:checkedState w14:val="2612" w14:font="MS Gothic"/>
                  <w14:uncheckedState w14:val="2610" w14:font="MS Gothic"/>
                </w14:checkbox>
              </w:sdtPr>
              <w:sdtContent>
                <w:r w:rsidR="00E50C86" w:rsidRPr="000B3581">
                  <w:rPr>
                    <w:rFonts w:ascii="Segoe UI Symbol" w:eastAsia="MS Gothic" w:hAnsi="Segoe UI Symbol" w:cs="Segoe UI Symbol"/>
                    <w:sz w:val="20"/>
                    <w:szCs w:val="20"/>
                  </w:rPr>
                  <w:t>☐</w:t>
                </w:r>
              </w:sdtContent>
            </w:sdt>
            <w:r w:rsidR="00E50C86" w:rsidRPr="000B3581">
              <w:rPr>
                <w:rFonts w:ascii="Arial" w:hAnsi="Arial" w:cs="Arial"/>
                <w:sz w:val="20"/>
                <w:szCs w:val="20"/>
              </w:rPr>
              <w:t xml:space="preserve"> </w:t>
            </w:r>
            <w:r w:rsidR="00E50C86" w:rsidRPr="000B3581">
              <w:rPr>
                <w:rFonts w:ascii="Arial" w:hAnsi="Arial" w:cs="Arial"/>
                <w:sz w:val="20"/>
                <w:szCs w:val="20"/>
              </w:rPr>
              <w:tab/>
              <w:t>Not applicable in setting</w:t>
            </w:r>
          </w:p>
        </w:tc>
      </w:tr>
      <w:tr w:rsidR="00D213EF" w:rsidRPr="000B3581" w14:paraId="3ADD2B56" w14:textId="77777777" w:rsidTr="1E54672D">
        <w:tc>
          <w:tcPr>
            <w:tcW w:w="709" w:type="dxa"/>
            <w:shd w:val="clear" w:color="auto" w:fill="FFFFFF" w:themeFill="background1"/>
          </w:tcPr>
          <w:p w14:paraId="06C8E97F" w14:textId="77777777" w:rsidR="00D213EF" w:rsidRDefault="00D213EF" w:rsidP="00D213EF">
            <w:pPr>
              <w:ind w:left="34"/>
              <w:rPr>
                <w:rFonts w:ascii="Arial" w:hAnsi="Arial" w:cs="Arial"/>
                <w:sz w:val="20"/>
                <w:szCs w:val="20"/>
              </w:rPr>
            </w:pPr>
            <w:r>
              <w:rPr>
                <w:rFonts w:ascii="Arial" w:hAnsi="Arial" w:cs="Arial"/>
                <w:sz w:val="20"/>
                <w:szCs w:val="20"/>
              </w:rPr>
              <w:t>4.</w:t>
            </w:r>
          </w:p>
        </w:tc>
        <w:tc>
          <w:tcPr>
            <w:tcW w:w="2410" w:type="dxa"/>
            <w:shd w:val="clear" w:color="auto" w:fill="FFFFFF" w:themeFill="background1"/>
          </w:tcPr>
          <w:p w14:paraId="64B26601" w14:textId="77777777" w:rsidR="00D213EF" w:rsidRPr="00FC02AC" w:rsidRDefault="00D213EF" w:rsidP="00D213EF">
            <w:pPr>
              <w:rPr>
                <w:rFonts w:ascii="Arial" w:hAnsi="Arial" w:cs="Arial"/>
                <w:sz w:val="20"/>
                <w:szCs w:val="20"/>
              </w:rPr>
            </w:pPr>
            <w:r w:rsidRPr="00FC02AC">
              <w:rPr>
                <w:rFonts w:ascii="Arial" w:hAnsi="Arial" w:cs="Arial"/>
                <w:sz w:val="20"/>
                <w:szCs w:val="20"/>
              </w:rPr>
              <w:t>Contractors on site whilst school is in operation may pose a risk to social distancing and infection control</w:t>
            </w:r>
          </w:p>
        </w:tc>
        <w:tc>
          <w:tcPr>
            <w:tcW w:w="1276" w:type="dxa"/>
            <w:shd w:val="clear" w:color="auto" w:fill="FFFFFF" w:themeFill="background1"/>
          </w:tcPr>
          <w:p w14:paraId="2B002F66" w14:textId="77777777" w:rsidR="00D213EF" w:rsidRDefault="00D213EF" w:rsidP="00D213EF">
            <w:pPr>
              <w:ind w:left="28"/>
              <w:jc w:val="center"/>
              <w:rPr>
                <w:rFonts w:ascii="Arial" w:hAnsi="Arial" w:cs="Arial"/>
                <w:sz w:val="20"/>
                <w:szCs w:val="20"/>
              </w:rPr>
            </w:pPr>
            <w:r>
              <w:rPr>
                <w:rFonts w:ascii="Arial" w:hAnsi="Arial" w:cs="Arial"/>
                <w:sz w:val="20"/>
                <w:szCs w:val="20"/>
              </w:rPr>
              <w:t>2x3=6</w:t>
            </w:r>
          </w:p>
          <w:p w14:paraId="41271945" w14:textId="77777777" w:rsidR="00D213EF" w:rsidRDefault="00D213EF" w:rsidP="00D213EF">
            <w:pPr>
              <w:ind w:left="28"/>
              <w:jc w:val="center"/>
              <w:rPr>
                <w:rFonts w:ascii="Arial" w:hAnsi="Arial" w:cs="Arial"/>
                <w:sz w:val="20"/>
                <w:szCs w:val="20"/>
              </w:rPr>
            </w:pPr>
          </w:p>
          <w:p w14:paraId="14015545" w14:textId="77777777" w:rsidR="00D213EF" w:rsidRDefault="00D213EF" w:rsidP="00D213EF">
            <w:pPr>
              <w:ind w:left="28"/>
              <w:jc w:val="center"/>
              <w:rPr>
                <w:rFonts w:ascii="Arial" w:hAnsi="Arial" w:cs="Arial"/>
                <w:sz w:val="20"/>
                <w:szCs w:val="20"/>
              </w:rPr>
            </w:pPr>
            <w:r>
              <w:rPr>
                <w:rFonts w:ascii="Arial" w:hAnsi="Arial" w:cs="Arial"/>
                <w:sz w:val="20"/>
                <w:szCs w:val="20"/>
              </w:rPr>
              <w:t>MEDIUM</w:t>
            </w:r>
          </w:p>
        </w:tc>
        <w:tc>
          <w:tcPr>
            <w:tcW w:w="4536" w:type="dxa"/>
            <w:shd w:val="clear" w:color="auto" w:fill="FFFFFF" w:themeFill="background1"/>
          </w:tcPr>
          <w:p w14:paraId="1230EC72" w14:textId="77777777" w:rsidR="00E662D3" w:rsidRPr="00E11DD3" w:rsidRDefault="00E662D3" w:rsidP="00E662D3">
            <w:pPr>
              <w:ind w:left="360" w:right="-108"/>
              <w:rPr>
                <w:rFonts w:ascii="Arial" w:hAnsi="Arial" w:cs="Arial"/>
                <w:iCs/>
                <w:sz w:val="20"/>
                <w:szCs w:val="20"/>
                <w:u w:val="single"/>
              </w:rPr>
            </w:pPr>
            <w:r w:rsidRPr="00E11DD3">
              <w:rPr>
                <w:rFonts w:ascii="Arial" w:hAnsi="Arial" w:cs="Arial"/>
                <w:iCs/>
                <w:sz w:val="20"/>
                <w:szCs w:val="20"/>
                <w:u w:val="single"/>
              </w:rPr>
              <w:t>Physical distancing &amp; hygiene in schools</w:t>
            </w:r>
          </w:p>
          <w:p w14:paraId="79EB839D" w14:textId="77777777" w:rsidR="00E662D3" w:rsidRDefault="00E662D3" w:rsidP="007E66E7">
            <w:pPr>
              <w:numPr>
                <w:ilvl w:val="0"/>
                <w:numId w:val="2"/>
              </w:numPr>
              <w:ind w:right="-108"/>
              <w:rPr>
                <w:rFonts w:ascii="Arial" w:hAnsi="Arial" w:cs="Arial"/>
                <w:sz w:val="20"/>
                <w:szCs w:val="20"/>
              </w:rPr>
            </w:pPr>
            <w:r>
              <w:rPr>
                <w:rFonts w:ascii="Arial" w:hAnsi="Arial" w:cs="Arial"/>
                <w:sz w:val="20"/>
                <w:szCs w:val="20"/>
              </w:rPr>
              <w:t>Section 3 – Operational risk assessment for school reopening</w:t>
            </w:r>
          </w:p>
          <w:p w14:paraId="5B2512B2" w14:textId="77777777" w:rsidR="00E662D3" w:rsidRDefault="00E662D3" w:rsidP="007E66E7">
            <w:pPr>
              <w:numPr>
                <w:ilvl w:val="0"/>
                <w:numId w:val="2"/>
              </w:numPr>
              <w:ind w:right="-108"/>
              <w:rPr>
                <w:rFonts w:ascii="Arial" w:hAnsi="Arial" w:cs="Arial"/>
                <w:sz w:val="20"/>
                <w:szCs w:val="20"/>
              </w:rPr>
            </w:pPr>
            <w:r w:rsidRPr="00E11DD3">
              <w:rPr>
                <w:rFonts w:ascii="Arial" w:hAnsi="Arial" w:cs="Arial"/>
                <w:sz w:val="20"/>
                <w:szCs w:val="20"/>
              </w:rPr>
              <w:t>S</w:t>
            </w:r>
            <w:r>
              <w:rPr>
                <w:rFonts w:ascii="Arial" w:hAnsi="Arial" w:cs="Arial"/>
                <w:sz w:val="20"/>
                <w:szCs w:val="20"/>
              </w:rPr>
              <w:t>ection 34</w:t>
            </w:r>
            <w:r w:rsidRPr="00E11DD3">
              <w:rPr>
                <w:rFonts w:ascii="Arial" w:hAnsi="Arial" w:cs="Arial"/>
                <w:sz w:val="20"/>
                <w:szCs w:val="20"/>
              </w:rPr>
              <w:t xml:space="preserve"> </w:t>
            </w:r>
            <w:r>
              <w:rPr>
                <w:rFonts w:ascii="Arial" w:hAnsi="Arial" w:cs="Arial"/>
                <w:sz w:val="20"/>
                <w:szCs w:val="20"/>
              </w:rPr>
              <w:t>–</w:t>
            </w:r>
            <w:r w:rsidRPr="00E11DD3">
              <w:rPr>
                <w:rFonts w:ascii="Arial" w:hAnsi="Arial" w:cs="Arial"/>
                <w:sz w:val="20"/>
                <w:szCs w:val="20"/>
              </w:rPr>
              <w:t xml:space="preserve"> </w:t>
            </w:r>
            <w:r>
              <w:rPr>
                <w:rFonts w:ascii="Arial" w:hAnsi="Arial" w:cs="Arial"/>
                <w:sz w:val="20"/>
                <w:szCs w:val="20"/>
              </w:rPr>
              <w:t>Facilities management</w:t>
            </w:r>
            <w:r w:rsidRPr="00E11DD3">
              <w:rPr>
                <w:rFonts w:ascii="Arial" w:hAnsi="Arial" w:cs="Arial"/>
                <w:sz w:val="20"/>
                <w:szCs w:val="20"/>
              </w:rPr>
              <w:t>.</w:t>
            </w:r>
          </w:p>
          <w:p w14:paraId="384B2FD3" w14:textId="77777777" w:rsidR="00E662D3" w:rsidRDefault="00E662D3" w:rsidP="007E66E7">
            <w:pPr>
              <w:numPr>
                <w:ilvl w:val="0"/>
                <w:numId w:val="2"/>
              </w:numPr>
              <w:ind w:right="-108"/>
              <w:rPr>
                <w:rFonts w:ascii="Arial" w:hAnsi="Arial" w:cs="Arial"/>
                <w:sz w:val="20"/>
                <w:szCs w:val="20"/>
              </w:rPr>
            </w:pPr>
            <w:r>
              <w:rPr>
                <w:rFonts w:ascii="Arial" w:hAnsi="Arial" w:cs="Arial"/>
                <w:sz w:val="20"/>
                <w:szCs w:val="20"/>
              </w:rPr>
              <w:t>Section 40 – Reception arrangements</w:t>
            </w:r>
          </w:p>
          <w:p w14:paraId="3776807A" w14:textId="77777777" w:rsidR="00D213EF" w:rsidRPr="00E11DD3" w:rsidRDefault="00D213EF" w:rsidP="00D213EF">
            <w:pPr>
              <w:ind w:left="360" w:right="-108"/>
              <w:rPr>
                <w:rFonts w:ascii="Arial" w:hAnsi="Arial" w:cs="Arial"/>
                <w:iCs/>
                <w:sz w:val="20"/>
                <w:szCs w:val="20"/>
                <w:u w:val="single"/>
              </w:rPr>
            </w:pPr>
          </w:p>
        </w:tc>
        <w:tc>
          <w:tcPr>
            <w:tcW w:w="4536" w:type="dxa"/>
            <w:shd w:val="clear" w:color="auto" w:fill="FFFFFF" w:themeFill="background1"/>
          </w:tcPr>
          <w:p w14:paraId="582BA574" w14:textId="77777777" w:rsidR="0033020D" w:rsidRDefault="0033020D" w:rsidP="0033020D">
            <w:pPr>
              <w:ind w:right="-108"/>
              <w:rPr>
                <w:rFonts w:ascii="Arial" w:hAnsi="Arial" w:cs="Arial"/>
                <w:b/>
                <w:sz w:val="20"/>
                <w:szCs w:val="20"/>
              </w:rPr>
            </w:pPr>
            <w:r w:rsidRPr="0033020D">
              <w:rPr>
                <w:rFonts w:ascii="Arial" w:hAnsi="Arial" w:cs="Arial"/>
                <w:b/>
                <w:sz w:val="20"/>
                <w:szCs w:val="20"/>
              </w:rPr>
              <w:t>Section 3 – Operational risk assessment for school reopening</w:t>
            </w:r>
          </w:p>
          <w:p w14:paraId="1D774AE1" w14:textId="77777777" w:rsidR="00406903" w:rsidRDefault="00406903" w:rsidP="0033020D">
            <w:pPr>
              <w:ind w:right="-108"/>
              <w:rPr>
                <w:rFonts w:ascii="Arial" w:hAnsi="Arial" w:cs="Arial"/>
                <w:b/>
                <w:sz w:val="20"/>
                <w:szCs w:val="20"/>
              </w:rPr>
            </w:pPr>
          </w:p>
          <w:p w14:paraId="04805742" w14:textId="77777777" w:rsidR="00406903" w:rsidRPr="00406903" w:rsidRDefault="00406903" w:rsidP="007E66E7">
            <w:pPr>
              <w:pStyle w:val="ListParagraph"/>
              <w:numPr>
                <w:ilvl w:val="0"/>
                <w:numId w:val="19"/>
              </w:numPr>
              <w:rPr>
                <w:rFonts w:ascii="Arial" w:hAnsi="Arial" w:cs="Arial"/>
                <w:sz w:val="24"/>
                <w:szCs w:val="24"/>
              </w:rPr>
            </w:pPr>
            <w:r w:rsidRPr="00406903">
              <w:rPr>
                <w:rFonts w:cs="Arial"/>
                <w:sz w:val="20"/>
                <w:szCs w:val="20"/>
              </w:rPr>
              <w:t>Review will occur during weekly team meeting, as required</w:t>
            </w:r>
            <w:r w:rsidRPr="00406903">
              <w:rPr>
                <w:rFonts w:ascii="Arial" w:hAnsi="Arial" w:cs="Arial"/>
                <w:sz w:val="24"/>
                <w:szCs w:val="24"/>
              </w:rPr>
              <w:t>.</w:t>
            </w:r>
          </w:p>
          <w:p w14:paraId="4AA03753" w14:textId="77777777" w:rsidR="00406903" w:rsidRDefault="00406903" w:rsidP="0033020D">
            <w:pPr>
              <w:ind w:right="-108"/>
              <w:rPr>
                <w:rFonts w:ascii="Arial" w:hAnsi="Arial" w:cs="Arial"/>
                <w:b/>
                <w:sz w:val="20"/>
                <w:szCs w:val="20"/>
              </w:rPr>
            </w:pPr>
          </w:p>
          <w:p w14:paraId="7F773567" w14:textId="77777777" w:rsidR="0033020D" w:rsidRDefault="0033020D" w:rsidP="0033020D">
            <w:pPr>
              <w:ind w:right="-108"/>
              <w:rPr>
                <w:rFonts w:ascii="Arial" w:hAnsi="Arial" w:cs="Arial"/>
                <w:b/>
                <w:sz w:val="20"/>
                <w:szCs w:val="20"/>
              </w:rPr>
            </w:pPr>
            <w:r w:rsidRPr="0033020D">
              <w:rPr>
                <w:rFonts w:ascii="Arial" w:hAnsi="Arial" w:cs="Arial"/>
                <w:b/>
                <w:sz w:val="20"/>
                <w:szCs w:val="20"/>
              </w:rPr>
              <w:t>Section 40 – Reception arrangements</w:t>
            </w:r>
          </w:p>
          <w:p w14:paraId="1B48B0D9" w14:textId="77777777" w:rsidR="0033020D" w:rsidRDefault="0033020D" w:rsidP="0033020D">
            <w:pPr>
              <w:ind w:right="-108"/>
              <w:rPr>
                <w:rFonts w:ascii="Arial" w:hAnsi="Arial" w:cs="Arial"/>
                <w:b/>
                <w:sz w:val="20"/>
                <w:szCs w:val="20"/>
              </w:rPr>
            </w:pPr>
          </w:p>
          <w:p w14:paraId="77181130" w14:textId="77777777" w:rsidR="00323DBA" w:rsidRPr="002E2604" w:rsidRDefault="00323DBA" w:rsidP="00323DBA">
            <w:pPr>
              <w:pStyle w:val="ListParagraph"/>
              <w:numPr>
                <w:ilvl w:val="0"/>
                <w:numId w:val="13"/>
              </w:numPr>
              <w:rPr>
                <w:rFonts w:cs="Arial"/>
                <w:sz w:val="20"/>
                <w:szCs w:val="20"/>
              </w:rPr>
            </w:pPr>
            <w:r w:rsidRPr="1F544AB4">
              <w:rPr>
                <w:rFonts w:cs="Arial"/>
                <w:sz w:val="20"/>
                <w:szCs w:val="20"/>
              </w:rPr>
              <w:t>Parents</w:t>
            </w:r>
            <w:r>
              <w:rPr>
                <w:rFonts w:cs="Arial"/>
                <w:sz w:val="20"/>
                <w:szCs w:val="20"/>
              </w:rPr>
              <w:t>/Carers</w:t>
            </w:r>
            <w:r w:rsidRPr="1F544AB4">
              <w:rPr>
                <w:rFonts w:cs="Arial"/>
                <w:sz w:val="20"/>
                <w:szCs w:val="20"/>
              </w:rPr>
              <w:t xml:space="preserve"> will only be able to access the school reception area. The sliding window in the office will always remain closed.  This will be opened to a minimum distance to allow effective hearing when engaging with parents.</w:t>
            </w:r>
          </w:p>
          <w:p w14:paraId="71585D97" w14:textId="77777777" w:rsidR="00323DBA" w:rsidRPr="002E2604" w:rsidRDefault="00323DBA" w:rsidP="00323DBA">
            <w:pPr>
              <w:pStyle w:val="ListParagraph"/>
              <w:numPr>
                <w:ilvl w:val="0"/>
                <w:numId w:val="13"/>
              </w:numPr>
              <w:rPr>
                <w:rFonts w:cs="Arial"/>
                <w:sz w:val="20"/>
                <w:szCs w:val="20"/>
              </w:rPr>
            </w:pPr>
            <w:r w:rsidRPr="002E2604">
              <w:rPr>
                <w:rFonts w:cs="Arial"/>
                <w:sz w:val="20"/>
                <w:szCs w:val="20"/>
              </w:rPr>
              <w:t>Parents may enter reception to access the school swap shop.  Face coverings and 2m physical distancing should be adhered to.</w:t>
            </w:r>
          </w:p>
          <w:p w14:paraId="660B4D22" w14:textId="77777777" w:rsidR="00323DBA" w:rsidRDefault="00323DBA" w:rsidP="00323DBA">
            <w:pPr>
              <w:pStyle w:val="ListParagraph"/>
              <w:numPr>
                <w:ilvl w:val="0"/>
                <w:numId w:val="13"/>
              </w:numPr>
              <w:rPr>
                <w:rFonts w:cs="Arial"/>
                <w:sz w:val="20"/>
                <w:szCs w:val="20"/>
              </w:rPr>
            </w:pPr>
            <w:r w:rsidRPr="002E2604">
              <w:rPr>
                <w:rFonts w:cs="Arial"/>
                <w:sz w:val="20"/>
                <w:szCs w:val="20"/>
              </w:rPr>
              <w:t>Parents may place any unforgotten items in the red box in reception</w:t>
            </w:r>
            <w:r>
              <w:rPr>
                <w:rFonts w:cs="Arial"/>
                <w:sz w:val="20"/>
                <w:szCs w:val="20"/>
              </w:rPr>
              <w:t>.</w:t>
            </w:r>
          </w:p>
          <w:p w14:paraId="5A9B051D" w14:textId="77777777" w:rsidR="00323DBA" w:rsidRPr="002E2604" w:rsidRDefault="00323DBA" w:rsidP="00323DBA">
            <w:pPr>
              <w:pStyle w:val="ListParagraph"/>
              <w:numPr>
                <w:ilvl w:val="0"/>
                <w:numId w:val="13"/>
              </w:numPr>
              <w:rPr>
                <w:rFonts w:cs="Arial"/>
                <w:sz w:val="20"/>
                <w:szCs w:val="20"/>
              </w:rPr>
            </w:pPr>
            <w:r>
              <w:rPr>
                <w:rFonts w:cs="Arial"/>
                <w:sz w:val="20"/>
                <w:szCs w:val="20"/>
              </w:rPr>
              <w:t>Parents/carers are expected to wear a face covering if entering reception.</w:t>
            </w:r>
          </w:p>
          <w:p w14:paraId="52E2B3A9" w14:textId="77777777" w:rsidR="00D213EF" w:rsidRPr="0033020D" w:rsidRDefault="00D213EF" w:rsidP="0033020D">
            <w:pPr>
              <w:rPr>
                <w:rFonts w:ascii="Arial" w:hAnsi="Arial" w:cs="Arial"/>
                <w:sz w:val="20"/>
                <w:szCs w:val="20"/>
              </w:rPr>
            </w:pPr>
          </w:p>
        </w:tc>
        <w:tc>
          <w:tcPr>
            <w:tcW w:w="1559" w:type="dxa"/>
            <w:shd w:val="clear" w:color="auto" w:fill="FFFFFF" w:themeFill="background1"/>
          </w:tcPr>
          <w:p w14:paraId="5E133E0C" w14:textId="77777777" w:rsidR="00D213EF" w:rsidRPr="000B3581" w:rsidRDefault="006300EF" w:rsidP="00D213EF">
            <w:pPr>
              <w:tabs>
                <w:tab w:val="left" w:pos="317"/>
              </w:tabs>
              <w:ind w:left="317" w:hanging="283"/>
              <w:rPr>
                <w:rFonts w:ascii="Arial" w:hAnsi="Arial" w:cs="Arial"/>
                <w:sz w:val="20"/>
                <w:szCs w:val="20"/>
              </w:rPr>
            </w:pPr>
            <w:sdt>
              <w:sdtPr>
                <w:rPr>
                  <w:rFonts w:ascii="Arial" w:hAnsi="Arial" w:cs="Arial"/>
                  <w:sz w:val="20"/>
                  <w:szCs w:val="20"/>
                </w:rPr>
                <w:id w:val="1318460889"/>
                <w14:checkbox>
                  <w14:checked w14:val="0"/>
                  <w14:checkedState w14:val="2612" w14:font="MS Gothic"/>
                  <w14:uncheckedState w14:val="2610" w14:font="MS Gothic"/>
                </w14:checkbox>
              </w:sdtPr>
              <w:sdtContent>
                <w:r w:rsidR="00D213EF">
                  <w:rPr>
                    <w:rFonts w:ascii="MS Gothic" w:eastAsia="MS Gothic" w:hAnsi="MS Gothic" w:cs="Arial" w:hint="eastAsia"/>
                    <w:sz w:val="20"/>
                    <w:szCs w:val="20"/>
                  </w:rPr>
                  <w:t>☐</w:t>
                </w:r>
              </w:sdtContent>
            </w:sdt>
            <w:r w:rsidR="00D213EF" w:rsidRPr="000B3581">
              <w:rPr>
                <w:rFonts w:ascii="Arial" w:hAnsi="Arial" w:cs="Arial"/>
                <w:sz w:val="20"/>
                <w:szCs w:val="20"/>
              </w:rPr>
              <w:t xml:space="preserve"> </w:t>
            </w:r>
            <w:r w:rsidR="00D213EF" w:rsidRPr="000B3581">
              <w:rPr>
                <w:rFonts w:ascii="Arial" w:hAnsi="Arial" w:cs="Arial"/>
                <w:sz w:val="20"/>
                <w:szCs w:val="20"/>
              </w:rPr>
              <w:tab/>
            </w:r>
            <w:r w:rsidR="00D213EF" w:rsidRPr="00EA0C97">
              <w:rPr>
                <w:rFonts w:ascii="Arial" w:hAnsi="Arial" w:cs="Arial"/>
                <w:sz w:val="20"/>
                <w:szCs w:val="20"/>
                <w:highlight w:val="yellow"/>
              </w:rPr>
              <w:t>Complete</w:t>
            </w:r>
          </w:p>
          <w:p w14:paraId="23404287" w14:textId="77777777" w:rsidR="00D213EF" w:rsidRPr="000B3581" w:rsidRDefault="006300EF" w:rsidP="00D213EF">
            <w:pPr>
              <w:tabs>
                <w:tab w:val="left" w:pos="317"/>
              </w:tabs>
              <w:ind w:left="317" w:hanging="283"/>
              <w:rPr>
                <w:rFonts w:ascii="Arial" w:hAnsi="Arial" w:cs="Arial"/>
                <w:sz w:val="20"/>
                <w:szCs w:val="20"/>
              </w:rPr>
            </w:pPr>
            <w:sdt>
              <w:sdtPr>
                <w:rPr>
                  <w:rFonts w:ascii="Arial" w:hAnsi="Arial" w:cs="Arial"/>
                  <w:sz w:val="20"/>
                  <w:szCs w:val="20"/>
                </w:rPr>
                <w:id w:val="1624500123"/>
                <w14:checkbox>
                  <w14:checked w14:val="0"/>
                  <w14:checkedState w14:val="2612" w14:font="MS Gothic"/>
                  <w14:uncheckedState w14:val="2610" w14:font="MS Gothic"/>
                </w14:checkbox>
              </w:sdtPr>
              <w:sdtContent>
                <w:r w:rsidR="00D213EF" w:rsidRPr="000B3581">
                  <w:rPr>
                    <w:rFonts w:ascii="Segoe UI Symbol" w:eastAsia="MS Gothic" w:hAnsi="Segoe UI Symbol" w:cs="Segoe UI Symbol"/>
                    <w:sz w:val="20"/>
                    <w:szCs w:val="20"/>
                  </w:rPr>
                  <w:t>☐</w:t>
                </w:r>
              </w:sdtContent>
            </w:sdt>
            <w:r w:rsidR="00D213EF" w:rsidRPr="000B3581">
              <w:rPr>
                <w:rFonts w:ascii="Arial" w:hAnsi="Arial" w:cs="Arial"/>
                <w:sz w:val="20"/>
                <w:szCs w:val="20"/>
              </w:rPr>
              <w:t xml:space="preserve"> </w:t>
            </w:r>
            <w:r w:rsidR="00D213EF" w:rsidRPr="000B3581">
              <w:rPr>
                <w:rFonts w:ascii="Arial" w:hAnsi="Arial" w:cs="Arial"/>
                <w:sz w:val="20"/>
                <w:szCs w:val="20"/>
              </w:rPr>
              <w:tab/>
              <w:t>Work in Progress</w:t>
            </w:r>
          </w:p>
          <w:p w14:paraId="73450BA8" w14:textId="77777777" w:rsidR="00D213EF" w:rsidRPr="000B3581" w:rsidRDefault="006300EF" w:rsidP="00D213EF">
            <w:pPr>
              <w:tabs>
                <w:tab w:val="left" w:pos="317"/>
              </w:tabs>
              <w:ind w:left="317" w:hanging="283"/>
              <w:rPr>
                <w:rFonts w:ascii="Arial" w:hAnsi="Arial" w:cs="Arial"/>
                <w:sz w:val="20"/>
                <w:szCs w:val="20"/>
              </w:rPr>
            </w:pPr>
            <w:sdt>
              <w:sdtPr>
                <w:rPr>
                  <w:rFonts w:ascii="Arial" w:hAnsi="Arial" w:cs="Arial"/>
                  <w:sz w:val="20"/>
                  <w:szCs w:val="20"/>
                </w:rPr>
                <w:id w:val="-2132998752"/>
                <w14:checkbox>
                  <w14:checked w14:val="0"/>
                  <w14:checkedState w14:val="2612" w14:font="MS Gothic"/>
                  <w14:uncheckedState w14:val="2610" w14:font="MS Gothic"/>
                </w14:checkbox>
              </w:sdtPr>
              <w:sdtContent>
                <w:r w:rsidR="00D213EF" w:rsidRPr="000B3581">
                  <w:rPr>
                    <w:rFonts w:ascii="Segoe UI Symbol" w:eastAsia="MS Gothic" w:hAnsi="Segoe UI Symbol" w:cs="Segoe UI Symbol"/>
                    <w:sz w:val="20"/>
                    <w:szCs w:val="20"/>
                  </w:rPr>
                  <w:t>☐</w:t>
                </w:r>
              </w:sdtContent>
            </w:sdt>
            <w:r w:rsidR="00D213EF" w:rsidRPr="000B3581">
              <w:rPr>
                <w:rFonts w:ascii="Arial" w:hAnsi="Arial" w:cs="Arial"/>
                <w:sz w:val="20"/>
                <w:szCs w:val="20"/>
              </w:rPr>
              <w:t xml:space="preserve"> </w:t>
            </w:r>
            <w:r w:rsidR="00D213EF" w:rsidRPr="000B3581">
              <w:rPr>
                <w:rFonts w:ascii="Arial" w:hAnsi="Arial" w:cs="Arial"/>
                <w:sz w:val="20"/>
                <w:szCs w:val="20"/>
              </w:rPr>
              <w:tab/>
              <w:t>Not applicable in setting</w:t>
            </w:r>
          </w:p>
        </w:tc>
      </w:tr>
      <w:tr w:rsidR="00D213EF" w:rsidRPr="000B3581" w14:paraId="2B7452CC" w14:textId="77777777" w:rsidTr="1E54672D">
        <w:tc>
          <w:tcPr>
            <w:tcW w:w="709" w:type="dxa"/>
            <w:shd w:val="clear" w:color="auto" w:fill="FFFFFF" w:themeFill="background1"/>
          </w:tcPr>
          <w:p w14:paraId="51D44D18" w14:textId="77777777" w:rsidR="00D213EF" w:rsidRPr="00E50C86" w:rsidRDefault="00D213EF" w:rsidP="00D213EF">
            <w:pPr>
              <w:ind w:left="34"/>
              <w:rPr>
                <w:rFonts w:ascii="Arial" w:hAnsi="Arial" w:cs="Arial"/>
                <w:sz w:val="20"/>
                <w:szCs w:val="20"/>
              </w:rPr>
            </w:pPr>
            <w:r>
              <w:rPr>
                <w:rFonts w:ascii="Arial" w:hAnsi="Arial" w:cs="Arial"/>
                <w:sz w:val="20"/>
                <w:szCs w:val="20"/>
              </w:rPr>
              <w:t>5.</w:t>
            </w:r>
          </w:p>
        </w:tc>
        <w:tc>
          <w:tcPr>
            <w:tcW w:w="2410" w:type="dxa"/>
            <w:shd w:val="clear" w:color="auto" w:fill="FFFFFF" w:themeFill="background1"/>
          </w:tcPr>
          <w:p w14:paraId="589E7D2A" w14:textId="77777777" w:rsidR="00D213EF" w:rsidRPr="00FC02AC" w:rsidRDefault="00D213EF" w:rsidP="00D213EF">
            <w:pPr>
              <w:rPr>
                <w:rFonts w:ascii="Arial" w:hAnsi="Arial" w:cs="Arial"/>
                <w:sz w:val="20"/>
                <w:szCs w:val="20"/>
              </w:rPr>
            </w:pPr>
            <w:r w:rsidRPr="00FC02AC">
              <w:rPr>
                <w:rFonts w:ascii="Arial" w:hAnsi="Arial" w:cs="Arial"/>
                <w:sz w:val="20"/>
                <w:szCs w:val="20"/>
              </w:rPr>
              <w:t>The start and end of the school day create risks of contact between groups</w:t>
            </w:r>
            <w:r>
              <w:rPr>
                <w:rFonts w:ascii="Arial" w:hAnsi="Arial" w:cs="Arial"/>
                <w:sz w:val="20"/>
                <w:szCs w:val="20"/>
              </w:rPr>
              <w:t xml:space="preserve"> of pupils and breaching of physical distancing guideline (parents and carers)</w:t>
            </w:r>
          </w:p>
        </w:tc>
        <w:tc>
          <w:tcPr>
            <w:tcW w:w="1276" w:type="dxa"/>
            <w:shd w:val="clear" w:color="auto" w:fill="FFFFFF" w:themeFill="background1"/>
          </w:tcPr>
          <w:p w14:paraId="5334A03B" w14:textId="77777777" w:rsidR="00D213EF" w:rsidRDefault="00D213EF" w:rsidP="00D213EF">
            <w:pPr>
              <w:ind w:left="28"/>
              <w:jc w:val="center"/>
              <w:rPr>
                <w:rFonts w:ascii="Arial" w:hAnsi="Arial" w:cs="Arial"/>
                <w:sz w:val="20"/>
                <w:szCs w:val="20"/>
              </w:rPr>
            </w:pPr>
            <w:r>
              <w:rPr>
                <w:rFonts w:ascii="Arial" w:hAnsi="Arial" w:cs="Arial"/>
                <w:sz w:val="20"/>
                <w:szCs w:val="20"/>
              </w:rPr>
              <w:t>4x3=12</w:t>
            </w:r>
          </w:p>
          <w:p w14:paraId="24F3C776" w14:textId="77777777" w:rsidR="00D213EF" w:rsidRDefault="00D213EF" w:rsidP="00D213EF">
            <w:pPr>
              <w:ind w:left="28"/>
              <w:jc w:val="center"/>
              <w:rPr>
                <w:rFonts w:ascii="Arial" w:hAnsi="Arial" w:cs="Arial"/>
                <w:sz w:val="20"/>
                <w:szCs w:val="20"/>
              </w:rPr>
            </w:pPr>
          </w:p>
          <w:p w14:paraId="3737AD0B" w14:textId="77777777" w:rsidR="00D213EF" w:rsidRDefault="00D213EF" w:rsidP="00D213EF">
            <w:pPr>
              <w:ind w:left="28"/>
              <w:jc w:val="center"/>
              <w:rPr>
                <w:rFonts w:ascii="Arial" w:hAnsi="Arial" w:cs="Arial"/>
                <w:sz w:val="20"/>
                <w:szCs w:val="20"/>
              </w:rPr>
            </w:pPr>
            <w:r>
              <w:rPr>
                <w:rFonts w:ascii="Arial" w:hAnsi="Arial" w:cs="Arial"/>
                <w:sz w:val="20"/>
                <w:szCs w:val="20"/>
              </w:rPr>
              <w:t>HIGH</w:t>
            </w:r>
          </w:p>
        </w:tc>
        <w:tc>
          <w:tcPr>
            <w:tcW w:w="4536" w:type="dxa"/>
            <w:shd w:val="clear" w:color="auto" w:fill="FFFFFF" w:themeFill="background1"/>
          </w:tcPr>
          <w:p w14:paraId="6DF65B28" w14:textId="77777777" w:rsidR="00D213EF" w:rsidRPr="00E11DD3" w:rsidRDefault="00D213EF" w:rsidP="00D213EF">
            <w:pPr>
              <w:ind w:left="360" w:right="-108"/>
              <w:rPr>
                <w:rFonts w:ascii="Arial" w:hAnsi="Arial" w:cs="Arial"/>
                <w:iCs/>
                <w:sz w:val="20"/>
                <w:szCs w:val="20"/>
                <w:u w:val="single"/>
              </w:rPr>
            </w:pPr>
            <w:r w:rsidRPr="00E11DD3">
              <w:rPr>
                <w:rFonts w:ascii="Arial" w:hAnsi="Arial" w:cs="Arial"/>
                <w:iCs/>
                <w:sz w:val="20"/>
                <w:szCs w:val="20"/>
                <w:u w:val="single"/>
              </w:rPr>
              <w:t>Physical distancing &amp; hygiene in schools</w:t>
            </w:r>
          </w:p>
          <w:p w14:paraId="1F13F768" w14:textId="77777777" w:rsidR="00D213EF" w:rsidRDefault="00D213EF" w:rsidP="007E66E7">
            <w:pPr>
              <w:numPr>
                <w:ilvl w:val="0"/>
                <w:numId w:val="2"/>
              </w:numPr>
              <w:ind w:right="-108"/>
              <w:rPr>
                <w:rFonts w:ascii="Arial" w:hAnsi="Arial" w:cs="Arial"/>
                <w:sz w:val="20"/>
                <w:szCs w:val="20"/>
              </w:rPr>
            </w:pPr>
            <w:r>
              <w:rPr>
                <w:rFonts w:ascii="Arial" w:hAnsi="Arial" w:cs="Arial"/>
                <w:sz w:val="20"/>
                <w:szCs w:val="20"/>
              </w:rPr>
              <w:t>Section 16 – Drop off and pick up arrangements</w:t>
            </w:r>
          </w:p>
          <w:p w14:paraId="5C071D95" w14:textId="77777777" w:rsidR="00C41EA9" w:rsidRDefault="00C41EA9" w:rsidP="007E66E7">
            <w:pPr>
              <w:numPr>
                <w:ilvl w:val="0"/>
                <w:numId w:val="2"/>
              </w:numPr>
              <w:ind w:right="-108"/>
              <w:rPr>
                <w:rFonts w:ascii="Arial" w:hAnsi="Arial" w:cs="Arial"/>
                <w:sz w:val="20"/>
                <w:szCs w:val="20"/>
              </w:rPr>
            </w:pPr>
            <w:r>
              <w:rPr>
                <w:rFonts w:ascii="Arial" w:hAnsi="Arial" w:cs="Arial"/>
                <w:sz w:val="20"/>
                <w:szCs w:val="20"/>
              </w:rPr>
              <w:t xml:space="preserve">Section 20 – Parents/ carers physical distancing </w:t>
            </w:r>
          </w:p>
          <w:p w14:paraId="1806BDF0" w14:textId="77777777" w:rsidR="00D213EF" w:rsidRDefault="00D213EF" w:rsidP="007E66E7">
            <w:pPr>
              <w:numPr>
                <w:ilvl w:val="0"/>
                <w:numId w:val="2"/>
              </w:numPr>
              <w:ind w:right="-108"/>
              <w:rPr>
                <w:rFonts w:ascii="Arial" w:hAnsi="Arial" w:cs="Arial"/>
                <w:sz w:val="20"/>
                <w:szCs w:val="20"/>
              </w:rPr>
            </w:pPr>
            <w:r>
              <w:rPr>
                <w:rFonts w:ascii="Arial" w:hAnsi="Arial" w:cs="Arial"/>
                <w:sz w:val="20"/>
                <w:szCs w:val="20"/>
              </w:rPr>
              <w:t>Section 35 – Home to school transport (including dedicated taxis)</w:t>
            </w:r>
          </w:p>
          <w:p w14:paraId="55B16DBD" w14:textId="77777777" w:rsidR="00D213EF" w:rsidRDefault="00D213EF" w:rsidP="007E66E7">
            <w:pPr>
              <w:numPr>
                <w:ilvl w:val="0"/>
                <w:numId w:val="2"/>
              </w:numPr>
              <w:ind w:right="-108"/>
              <w:rPr>
                <w:rFonts w:ascii="Arial" w:hAnsi="Arial" w:cs="Arial"/>
                <w:sz w:val="20"/>
                <w:szCs w:val="20"/>
              </w:rPr>
            </w:pPr>
            <w:r>
              <w:rPr>
                <w:rFonts w:ascii="Arial" w:hAnsi="Arial" w:cs="Arial"/>
                <w:sz w:val="20"/>
                <w:szCs w:val="20"/>
              </w:rPr>
              <w:t>Section 36 – On arrival</w:t>
            </w:r>
          </w:p>
          <w:p w14:paraId="12CBC56D" w14:textId="77777777" w:rsidR="00D213EF" w:rsidRDefault="00D213EF" w:rsidP="007E66E7">
            <w:pPr>
              <w:numPr>
                <w:ilvl w:val="0"/>
                <w:numId w:val="2"/>
              </w:numPr>
              <w:ind w:right="-108"/>
              <w:rPr>
                <w:rFonts w:ascii="Arial" w:hAnsi="Arial" w:cs="Arial"/>
                <w:sz w:val="20"/>
                <w:szCs w:val="20"/>
              </w:rPr>
            </w:pPr>
            <w:r>
              <w:rPr>
                <w:rFonts w:ascii="Arial" w:hAnsi="Arial" w:cs="Arial"/>
                <w:sz w:val="20"/>
                <w:szCs w:val="20"/>
              </w:rPr>
              <w:t>Section 37 – Late arrivals</w:t>
            </w:r>
          </w:p>
          <w:p w14:paraId="2E61B14D" w14:textId="77777777" w:rsidR="00D213EF" w:rsidRDefault="00D213EF" w:rsidP="007E66E7">
            <w:pPr>
              <w:numPr>
                <w:ilvl w:val="0"/>
                <w:numId w:val="2"/>
              </w:numPr>
              <w:ind w:right="-108"/>
              <w:rPr>
                <w:rFonts w:ascii="Arial" w:hAnsi="Arial" w:cs="Arial"/>
                <w:sz w:val="20"/>
                <w:szCs w:val="20"/>
              </w:rPr>
            </w:pPr>
            <w:r>
              <w:rPr>
                <w:rFonts w:ascii="Arial" w:hAnsi="Arial" w:cs="Arial"/>
                <w:sz w:val="20"/>
                <w:szCs w:val="20"/>
              </w:rPr>
              <w:t>Section 38 – At the end of the school day</w:t>
            </w:r>
          </w:p>
          <w:p w14:paraId="74DBB47B" w14:textId="77777777" w:rsidR="00D213EF" w:rsidRDefault="00D213EF" w:rsidP="007E66E7">
            <w:pPr>
              <w:numPr>
                <w:ilvl w:val="0"/>
                <w:numId w:val="2"/>
              </w:numPr>
              <w:ind w:right="-108"/>
              <w:rPr>
                <w:rFonts w:ascii="Arial" w:hAnsi="Arial" w:cs="Arial"/>
                <w:sz w:val="20"/>
                <w:szCs w:val="20"/>
              </w:rPr>
            </w:pPr>
            <w:r>
              <w:rPr>
                <w:rFonts w:ascii="Arial" w:hAnsi="Arial" w:cs="Arial"/>
                <w:sz w:val="20"/>
                <w:szCs w:val="20"/>
              </w:rPr>
              <w:t>Section 39 – Late pick ups</w:t>
            </w:r>
          </w:p>
          <w:p w14:paraId="2BA7C6E6" w14:textId="77777777" w:rsidR="00D213EF" w:rsidRDefault="00D213EF" w:rsidP="007E66E7">
            <w:pPr>
              <w:numPr>
                <w:ilvl w:val="0"/>
                <w:numId w:val="2"/>
              </w:numPr>
              <w:ind w:right="-108"/>
              <w:rPr>
                <w:rFonts w:ascii="Arial" w:hAnsi="Arial" w:cs="Arial"/>
                <w:sz w:val="20"/>
                <w:szCs w:val="20"/>
              </w:rPr>
            </w:pPr>
            <w:r>
              <w:rPr>
                <w:rFonts w:ascii="Arial" w:hAnsi="Arial" w:cs="Arial"/>
                <w:sz w:val="20"/>
                <w:szCs w:val="20"/>
              </w:rPr>
              <w:t xml:space="preserve">Section 43 </w:t>
            </w:r>
            <w:r w:rsidR="00E26856">
              <w:rPr>
                <w:rFonts w:ascii="Arial" w:hAnsi="Arial" w:cs="Arial"/>
                <w:sz w:val="20"/>
                <w:szCs w:val="20"/>
              </w:rPr>
              <w:t>–</w:t>
            </w:r>
            <w:r>
              <w:rPr>
                <w:rFonts w:ascii="Arial" w:hAnsi="Arial" w:cs="Arial"/>
                <w:sz w:val="20"/>
                <w:szCs w:val="20"/>
              </w:rPr>
              <w:t xml:space="preserve"> Cloakrooms</w:t>
            </w:r>
          </w:p>
          <w:p w14:paraId="5E8634E7" w14:textId="77777777" w:rsidR="00E26856" w:rsidRPr="00412CFA" w:rsidRDefault="00E26856" w:rsidP="00E26856">
            <w:pPr>
              <w:ind w:left="360" w:right="-108"/>
              <w:rPr>
                <w:rFonts w:ascii="Arial" w:hAnsi="Arial" w:cs="Arial"/>
                <w:sz w:val="20"/>
                <w:szCs w:val="20"/>
              </w:rPr>
            </w:pPr>
          </w:p>
        </w:tc>
        <w:tc>
          <w:tcPr>
            <w:tcW w:w="4536" w:type="dxa"/>
            <w:shd w:val="clear" w:color="auto" w:fill="FFFFFF" w:themeFill="background1"/>
          </w:tcPr>
          <w:p w14:paraId="5DA86978" w14:textId="77777777" w:rsidR="000D725F" w:rsidRDefault="000D725F" w:rsidP="000D725F">
            <w:pPr>
              <w:ind w:right="-108"/>
              <w:rPr>
                <w:rFonts w:ascii="Arial" w:hAnsi="Arial" w:cs="Arial"/>
                <w:b/>
                <w:sz w:val="20"/>
                <w:szCs w:val="20"/>
              </w:rPr>
            </w:pPr>
            <w:r w:rsidRPr="000D725F">
              <w:rPr>
                <w:rFonts w:ascii="Arial" w:hAnsi="Arial" w:cs="Arial"/>
                <w:b/>
                <w:sz w:val="20"/>
                <w:szCs w:val="20"/>
              </w:rPr>
              <w:t>Section 16 – Drop off and pick up arrangements</w:t>
            </w:r>
          </w:p>
          <w:p w14:paraId="20E2FB7C" w14:textId="77777777" w:rsidR="000D725F" w:rsidRDefault="000D725F" w:rsidP="000D725F">
            <w:pPr>
              <w:ind w:right="-108"/>
              <w:rPr>
                <w:rFonts w:ascii="Arial" w:hAnsi="Arial" w:cs="Arial"/>
                <w:b/>
                <w:sz w:val="20"/>
                <w:szCs w:val="20"/>
              </w:rPr>
            </w:pPr>
          </w:p>
          <w:p w14:paraId="3ED68430" w14:textId="77777777" w:rsidR="000D725F" w:rsidRPr="00663FC0" w:rsidRDefault="000D725F" w:rsidP="000D725F">
            <w:pPr>
              <w:rPr>
                <w:rFonts w:cs="Arial"/>
                <w:b/>
                <w:bCs/>
                <w:sz w:val="20"/>
                <w:szCs w:val="20"/>
              </w:rPr>
            </w:pPr>
            <w:r w:rsidRPr="00663FC0">
              <w:rPr>
                <w:rFonts w:cs="Arial"/>
                <w:b/>
                <w:bCs/>
                <w:sz w:val="20"/>
                <w:szCs w:val="20"/>
              </w:rPr>
              <w:t>ELC</w:t>
            </w:r>
          </w:p>
          <w:p w14:paraId="640A8B2F" w14:textId="1B3A71FC" w:rsidR="000D725F" w:rsidRPr="00663FC0" w:rsidRDefault="67D6D0C3" w:rsidP="1E54672D">
            <w:pPr>
              <w:pStyle w:val="ListParagraph"/>
              <w:numPr>
                <w:ilvl w:val="0"/>
                <w:numId w:val="11"/>
              </w:numPr>
              <w:rPr>
                <w:rFonts w:eastAsiaTheme="minorEastAsia"/>
                <w:sz w:val="20"/>
                <w:szCs w:val="20"/>
              </w:rPr>
            </w:pPr>
            <w:r w:rsidRPr="1E54672D">
              <w:rPr>
                <w:rFonts w:cs="Arial"/>
                <w:sz w:val="20"/>
                <w:szCs w:val="20"/>
              </w:rPr>
              <w:t>Parents will drop off / collect their child from the ELC fire door.  There will be no access for parents/carers into the ELC setting.</w:t>
            </w:r>
            <w:r w:rsidR="6525404D" w:rsidRPr="1E54672D">
              <w:rPr>
                <w:rFonts w:cs="Arial"/>
                <w:sz w:val="20"/>
                <w:szCs w:val="20"/>
              </w:rPr>
              <w:t xml:space="preserve">  Parents are requested to wear face covering.</w:t>
            </w:r>
          </w:p>
          <w:p w14:paraId="4699EB7F" w14:textId="459DEEDE" w:rsidR="000D725F" w:rsidRPr="00663FC0" w:rsidRDefault="000D725F" w:rsidP="1E54672D">
            <w:pPr>
              <w:rPr>
                <w:rFonts w:cs="Arial"/>
                <w:sz w:val="20"/>
                <w:szCs w:val="20"/>
              </w:rPr>
            </w:pPr>
          </w:p>
          <w:p w14:paraId="19EC3A9C" w14:textId="77777777" w:rsidR="000D725F" w:rsidRPr="00663FC0" w:rsidRDefault="000D725F" w:rsidP="000D725F">
            <w:pPr>
              <w:rPr>
                <w:rFonts w:cs="Arial"/>
                <w:b/>
                <w:bCs/>
                <w:sz w:val="20"/>
                <w:szCs w:val="20"/>
              </w:rPr>
            </w:pPr>
            <w:r w:rsidRPr="00663FC0">
              <w:rPr>
                <w:rFonts w:cs="Arial"/>
                <w:b/>
                <w:bCs/>
                <w:sz w:val="20"/>
                <w:szCs w:val="20"/>
              </w:rPr>
              <w:t>Primary School</w:t>
            </w:r>
          </w:p>
          <w:p w14:paraId="1691337D" w14:textId="77777777" w:rsidR="000D725F" w:rsidRPr="00663FC0" w:rsidRDefault="000D725F" w:rsidP="007E66E7">
            <w:pPr>
              <w:pStyle w:val="ListParagraph"/>
              <w:numPr>
                <w:ilvl w:val="0"/>
                <w:numId w:val="11"/>
              </w:numPr>
              <w:rPr>
                <w:rFonts w:cs="Arial"/>
                <w:sz w:val="20"/>
                <w:szCs w:val="20"/>
              </w:rPr>
            </w:pPr>
            <w:r w:rsidRPr="00663FC0">
              <w:rPr>
                <w:rFonts w:cs="Arial"/>
                <w:sz w:val="20"/>
                <w:szCs w:val="20"/>
              </w:rPr>
              <w:t xml:space="preserve">Pupils will enter/exit classroom through own entrance/fire door, straight into classroom area. </w:t>
            </w:r>
          </w:p>
          <w:p w14:paraId="18452F40" w14:textId="77777777" w:rsidR="000D725F" w:rsidRPr="00663FC0" w:rsidRDefault="000D725F" w:rsidP="007E66E7">
            <w:pPr>
              <w:pStyle w:val="ListParagraph"/>
              <w:numPr>
                <w:ilvl w:val="0"/>
                <w:numId w:val="11"/>
              </w:numPr>
              <w:rPr>
                <w:rFonts w:cs="Arial"/>
                <w:sz w:val="20"/>
                <w:szCs w:val="20"/>
              </w:rPr>
            </w:pPr>
            <w:r w:rsidRPr="00663FC0">
              <w:rPr>
                <w:rFonts w:cs="Arial"/>
                <w:sz w:val="20"/>
                <w:szCs w:val="20"/>
              </w:rPr>
              <w:t xml:space="preserve">Pupils/parents will enter via single gate at top of playground.  </w:t>
            </w:r>
          </w:p>
          <w:p w14:paraId="31326E70" w14:textId="3BBAA8E0" w:rsidR="000D725F" w:rsidRPr="00663FC0" w:rsidRDefault="17B54C6D" w:rsidP="007E66E7">
            <w:pPr>
              <w:pStyle w:val="ListParagraph"/>
              <w:numPr>
                <w:ilvl w:val="0"/>
                <w:numId w:val="11"/>
              </w:numPr>
              <w:rPr>
                <w:rFonts w:cs="Arial"/>
                <w:sz w:val="20"/>
                <w:szCs w:val="20"/>
              </w:rPr>
            </w:pPr>
            <w:r w:rsidRPr="1F544AB4">
              <w:rPr>
                <w:rFonts w:cs="Arial"/>
                <w:sz w:val="20"/>
                <w:szCs w:val="20"/>
              </w:rPr>
              <w:t xml:space="preserve">P4-7 </w:t>
            </w:r>
            <w:r w:rsidR="000D725F" w:rsidRPr="1F544AB4">
              <w:rPr>
                <w:rFonts w:cs="Arial"/>
                <w:sz w:val="20"/>
                <w:szCs w:val="20"/>
              </w:rPr>
              <w:t xml:space="preserve">will exit by bottom double gate at bottom of playground, beside </w:t>
            </w:r>
            <w:proofErr w:type="spellStart"/>
            <w:r w:rsidR="000D725F" w:rsidRPr="1F544AB4">
              <w:rPr>
                <w:rFonts w:cs="Arial"/>
                <w:sz w:val="20"/>
                <w:szCs w:val="20"/>
              </w:rPr>
              <w:t>Muga</w:t>
            </w:r>
            <w:proofErr w:type="spellEnd"/>
            <w:r w:rsidR="000D725F" w:rsidRPr="1F544AB4">
              <w:rPr>
                <w:rFonts w:cs="Arial"/>
                <w:sz w:val="20"/>
                <w:szCs w:val="20"/>
              </w:rPr>
              <w:t>.</w:t>
            </w:r>
          </w:p>
          <w:p w14:paraId="76C37D66" w14:textId="56CA717E" w:rsidR="000D725F" w:rsidRPr="00663FC0" w:rsidRDefault="000D725F" w:rsidP="007E66E7">
            <w:pPr>
              <w:pStyle w:val="ListParagraph"/>
              <w:numPr>
                <w:ilvl w:val="0"/>
                <w:numId w:val="11"/>
              </w:numPr>
              <w:rPr>
                <w:rFonts w:cs="Arial"/>
                <w:sz w:val="20"/>
                <w:szCs w:val="20"/>
              </w:rPr>
            </w:pPr>
            <w:r w:rsidRPr="00663FC0">
              <w:rPr>
                <w:rFonts w:cs="Arial"/>
                <w:sz w:val="20"/>
                <w:szCs w:val="20"/>
              </w:rPr>
              <w:t xml:space="preserve">Only parents/carers of pupils in P1 will be allowed to enter the playground before school. However, physical distancing of </w:t>
            </w:r>
            <w:r w:rsidR="00323DBA">
              <w:rPr>
                <w:rFonts w:cs="Arial"/>
                <w:sz w:val="20"/>
                <w:szCs w:val="20"/>
              </w:rPr>
              <w:t>1-</w:t>
            </w:r>
            <w:r w:rsidRPr="00663FC0">
              <w:rPr>
                <w:rFonts w:cs="Arial"/>
                <w:sz w:val="20"/>
                <w:szCs w:val="20"/>
              </w:rPr>
              <w:t>2m must be maintained. No parent/carer of pupils from P2-7 will be allowed entry into the playground before school.</w:t>
            </w:r>
          </w:p>
          <w:p w14:paraId="44AEB388" w14:textId="33BE82FE" w:rsidR="000D725F" w:rsidRPr="00663FC0" w:rsidRDefault="000D725F" w:rsidP="007E66E7">
            <w:pPr>
              <w:pStyle w:val="ListParagraph"/>
              <w:numPr>
                <w:ilvl w:val="0"/>
                <w:numId w:val="11"/>
              </w:numPr>
              <w:rPr>
                <w:rFonts w:cs="Arial"/>
                <w:sz w:val="20"/>
                <w:szCs w:val="20"/>
              </w:rPr>
            </w:pPr>
            <w:r w:rsidRPr="00663FC0">
              <w:rPr>
                <w:rFonts w:cs="Arial"/>
                <w:sz w:val="20"/>
                <w:szCs w:val="20"/>
              </w:rPr>
              <w:t xml:space="preserve">Parents/carers of pupils from P1-3 will be allowed into the playground to collect their child at the end of the school day.  The playground gate will be unlocked at 2.45pm.  </w:t>
            </w:r>
            <w:r w:rsidR="00323DBA">
              <w:rPr>
                <w:rFonts w:cs="Arial"/>
                <w:sz w:val="20"/>
                <w:szCs w:val="20"/>
              </w:rPr>
              <w:t>1-</w:t>
            </w:r>
            <w:r w:rsidRPr="00663FC0">
              <w:rPr>
                <w:rFonts w:cs="Arial"/>
                <w:sz w:val="20"/>
                <w:szCs w:val="20"/>
              </w:rPr>
              <w:t>2m physical distancing must be adhered to.</w:t>
            </w:r>
          </w:p>
          <w:p w14:paraId="7D2A3D72" w14:textId="77777777" w:rsidR="000D725F" w:rsidRPr="00663FC0" w:rsidRDefault="000D725F" w:rsidP="007E66E7">
            <w:pPr>
              <w:pStyle w:val="ListParagraph"/>
              <w:numPr>
                <w:ilvl w:val="0"/>
                <w:numId w:val="11"/>
              </w:numPr>
              <w:rPr>
                <w:rFonts w:cs="Arial"/>
                <w:sz w:val="20"/>
                <w:szCs w:val="20"/>
              </w:rPr>
            </w:pPr>
            <w:r w:rsidRPr="00663FC0">
              <w:rPr>
                <w:rFonts w:cs="Arial"/>
                <w:sz w:val="20"/>
                <w:szCs w:val="20"/>
              </w:rPr>
              <w:t xml:space="preserve">P1 parents will collect pupils from area beside roundabout and small play hut. </w:t>
            </w:r>
          </w:p>
          <w:p w14:paraId="588444D6" w14:textId="77777777" w:rsidR="000D725F" w:rsidRDefault="000D725F" w:rsidP="007E66E7">
            <w:pPr>
              <w:pStyle w:val="ListParagraph"/>
              <w:numPr>
                <w:ilvl w:val="0"/>
                <w:numId w:val="11"/>
              </w:numPr>
              <w:rPr>
                <w:rFonts w:cs="Arial"/>
                <w:sz w:val="20"/>
                <w:szCs w:val="20"/>
              </w:rPr>
            </w:pPr>
            <w:r w:rsidRPr="00663FC0">
              <w:rPr>
                <w:rFonts w:cs="Arial"/>
                <w:sz w:val="20"/>
                <w:szCs w:val="20"/>
              </w:rPr>
              <w:t xml:space="preserve">P2 parents will collect from area beside large hut called Woody. </w:t>
            </w:r>
          </w:p>
          <w:p w14:paraId="65519A7C" w14:textId="77777777" w:rsidR="000D725F" w:rsidRDefault="000D725F" w:rsidP="007E66E7">
            <w:pPr>
              <w:pStyle w:val="ListParagraph"/>
              <w:numPr>
                <w:ilvl w:val="0"/>
                <w:numId w:val="11"/>
              </w:numPr>
              <w:rPr>
                <w:rFonts w:cs="Arial"/>
                <w:sz w:val="20"/>
                <w:szCs w:val="20"/>
              </w:rPr>
            </w:pPr>
            <w:r w:rsidRPr="00663FC0">
              <w:rPr>
                <w:rFonts w:cs="Arial"/>
                <w:sz w:val="20"/>
                <w:szCs w:val="20"/>
              </w:rPr>
              <w:t xml:space="preserve">P3 parents will collect from fence outside classroom. </w:t>
            </w:r>
          </w:p>
          <w:p w14:paraId="47A676F8" w14:textId="39D269B4" w:rsidR="000D725F" w:rsidRDefault="67D6D0C3" w:rsidP="007E66E7">
            <w:pPr>
              <w:pStyle w:val="ListParagraph"/>
              <w:numPr>
                <w:ilvl w:val="0"/>
                <w:numId w:val="11"/>
              </w:numPr>
              <w:rPr>
                <w:rFonts w:cs="Arial"/>
                <w:sz w:val="20"/>
                <w:szCs w:val="20"/>
              </w:rPr>
            </w:pPr>
            <w:r w:rsidRPr="1E54672D">
              <w:rPr>
                <w:rFonts w:cs="Arial"/>
                <w:sz w:val="20"/>
                <w:szCs w:val="20"/>
              </w:rPr>
              <w:t>P4 – 7 parents will collect from outside of playground.</w:t>
            </w:r>
          </w:p>
          <w:p w14:paraId="06A07199" w14:textId="3EEBEFFA" w:rsidR="000D725F" w:rsidRDefault="631E3F6F" w:rsidP="1E54672D">
            <w:pPr>
              <w:pStyle w:val="ListParagraph"/>
              <w:numPr>
                <w:ilvl w:val="0"/>
                <w:numId w:val="11"/>
              </w:numPr>
              <w:rPr>
                <w:rFonts w:eastAsiaTheme="minorEastAsia"/>
                <w:sz w:val="20"/>
                <w:szCs w:val="20"/>
              </w:rPr>
            </w:pPr>
            <w:r w:rsidRPr="1E54672D">
              <w:rPr>
                <w:rFonts w:cs="Arial"/>
                <w:sz w:val="20"/>
                <w:szCs w:val="20"/>
              </w:rPr>
              <w:t>Parents</w:t>
            </w:r>
            <w:r w:rsidR="00323DBA">
              <w:rPr>
                <w:rFonts w:cs="Arial"/>
                <w:sz w:val="20"/>
                <w:szCs w:val="20"/>
              </w:rPr>
              <w:t>/Carers</w:t>
            </w:r>
            <w:r w:rsidRPr="1E54672D">
              <w:rPr>
                <w:rFonts w:cs="Arial"/>
                <w:sz w:val="20"/>
                <w:szCs w:val="20"/>
              </w:rPr>
              <w:t xml:space="preserve"> are requested to wear face covering.</w:t>
            </w:r>
            <w:r w:rsidR="67D6D0C3" w:rsidRPr="1E54672D">
              <w:rPr>
                <w:rFonts w:cs="Arial"/>
                <w:sz w:val="20"/>
                <w:szCs w:val="20"/>
              </w:rPr>
              <w:t xml:space="preserve"> </w:t>
            </w:r>
          </w:p>
          <w:p w14:paraId="38FB73B9" w14:textId="77777777" w:rsidR="000D725F" w:rsidRPr="000D725F" w:rsidRDefault="000D725F" w:rsidP="000D725F">
            <w:pPr>
              <w:ind w:right="-108"/>
              <w:rPr>
                <w:rFonts w:ascii="Arial" w:hAnsi="Arial" w:cs="Arial"/>
                <w:b/>
                <w:sz w:val="20"/>
                <w:szCs w:val="20"/>
              </w:rPr>
            </w:pPr>
          </w:p>
          <w:p w14:paraId="21935541" w14:textId="77777777" w:rsidR="000D725F" w:rsidRDefault="000D725F" w:rsidP="000D725F">
            <w:pPr>
              <w:ind w:right="-108"/>
              <w:rPr>
                <w:rFonts w:ascii="Arial" w:hAnsi="Arial" w:cs="Arial"/>
                <w:b/>
                <w:sz w:val="20"/>
                <w:szCs w:val="20"/>
              </w:rPr>
            </w:pPr>
            <w:r w:rsidRPr="000D725F">
              <w:rPr>
                <w:rFonts w:ascii="Arial" w:hAnsi="Arial" w:cs="Arial"/>
                <w:b/>
                <w:sz w:val="20"/>
                <w:szCs w:val="20"/>
              </w:rPr>
              <w:t xml:space="preserve">Section 20 – Parents/ carers physical distancing </w:t>
            </w:r>
          </w:p>
          <w:p w14:paraId="2C3A584F" w14:textId="77777777" w:rsidR="000D725F" w:rsidRDefault="000D725F" w:rsidP="000D725F">
            <w:pPr>
              <w:ind w:right="-108"/>
              <w:rPr>
                <w:rFonts w:ascii="Arial" w:hAnsi="Arial" w:cs="Arial"/>
                <w:b/>
                <w:sz w:val="20"/>
                <w:szCs w:val="20"/>
              </w:rPr>
            </w:pPr>
          </w:p>
          <w:p w14:paraId="555AA34B" w14:textId="15D5F63A" w:rsidR="000D725F" w:rsidRPr="002E2604" w:rsidRDefault="000D725F" w:rsidP="007E66E7">
            <w:pPr>
              <w:pStyle w:val="ListParagraph"/>
              <w:numPr>
                <w:ilvl w:val="0"/>
                <w:numId w:val="16"/>
              </w:numPr>
              <w:ind w:right="-108"/>
              <w:rPr>
                <w:rFonts w:cs="Arial"/>
                <w:sz w:val="20"/>
                <w:szCs w:val="20"/>
              </w:rPr>
            </w:pPr>
            <w:r w:rsidRPr="1F544AB4">
              <w:rPr>
                <w:rFonts w:cs="Arial"/>
                <w:sz w:val="20"/>
                <w:szCs w:val="20"/>
              </w:rPr>
              <w:t xml:space="preserve">All parents/carers </w:t>
            </w:r>
            <w:r w:rsidR="6BC93D47" w:rsidRPr="1F544AB4">
              <w:rPr>
                <w:rFonts w:cs="Arial"/>
                <w:sz w:val="20"/>
                <w:szCs w:val="20"/>
              </w:rPr>
              <w:t xml:space="preserve">are always expected to maintain </w:t>
            </w:r>
            <w:r w:rsidR="00323DBA">
              <w:rPr>
                <w:rFonts w:cs="Arial"/>
                <w:sz w:val="20"/>
                <w:szCs w:val="20"/>
              </w:rPr>
              <w:t>1-</w:t>
            </w:r>
            <w:r w:rsidR="6BC93D47" w:rsidRPr="1F544AB4">
              <w:rPr>
                <w:rFonts w:cs="Arial"/>
                <w:sz w:val="20"/>
                <w:szCs w:val="20"/>
              </w:rPr>
              <w:t>2m physical distancing</w:t>
            </w:r>
            <w:r w:rsidRPr="1F544AB4">
              <w:rPr>
                <w:rFonts w:cs="Arial"/>
                <w:sz w:val="20"/>
                <w:szCs w:val="20"/>
              </w:rPr>
              <w:t>.</w:t>
            </w:r>
          </w:p>
          <w:p w14:paraId="113750DC" w14:textId="77777777" w:rsidR="000D725F" w:rsidRPr="000D725F" w:rsidRDefault="000D725F" w:rsidP="000D725F">
            <w:pPr>
              <w:ind w:right="-108"/>
              <w:rPr>
                <w:rFonts w:ascii="Arial" w:hAnsi="Arial" w:cs="Arial"/>
                <w:b/>
                <w:sz w:val="20"/>
                <w:szCs w:val="20"/>
              </w:rPr>
            </w:pPr>
          </w:p>
          <w:p w14:paraId="1225CEE2" w14:textId="77777777" w:rsidR="000D725F" w:rsidRDefault="000D725F" w:rsidP="000D725F">
            <w:pPr>
              <w:ind w:right="-108"/>
              <w:rPr>
                <w:rFonts w:ascii="Arial" w:hAnsi="Arial" w:cs="Arial"/>
                <w:b/>
                <w:sz w:val="20"/>
                <w:szCs w:val="20"/>
              </w:rPr>
            </w:pPr>
            <w:r w:rsidRPr="000D725F">
              <w:rPr>
                <w:rFonts w:ascii="Arial" w:hAnsi="Arial" w:cs="Arial"/>
                <w:b/>
                <w:sz w:val="20"/>
                <w:szCs w:val="20"/>
              </w:rPr>
              <w:t>Section 35 – Home to school transport (including dedicated taxis)</w:t>
            </w:r>
          </w:p>
          <w:p w14:paraId="4F7E681A" w14:textId="77777777" w:rsidR="000D725F" w:rsidRDefault="000D725F" w:rsidP="000D725F">
            <w:pPr>
              <w:ind w:right="-108"/>
              <w:rPr>
                <w:rFonts w:ascii="Arial" w:hAnsi="Arial" w:cs="Arial"/>
                <w:b/>
                <w:sz w:val="20"/>
                <w:szCs w:val="20"/>
              </w:rPr>
            </w:pPr>
          </w:p>
          <w:p w14:paraId="3F6C8988" w14:textId="77777777" w:rsidR="000D725F" w:rsidRPr="000D725F" w:rsidRDefault="000D725F" w:rsidP="007E66E7">
            <w:pPr>
              <w:pStyle w:val="ListParagraph"/>
              <w:numPr>
                <w:ilvl w:val="0"/>
                <w:numId w:val="16"/>
              </w:numPr>
              <w:rPr>
                <w:rFonts w:cs="Arial"/>
                <w:sz w:val="20"/>
                <w:szCs w:val="20"/>
              </w:rPr>
            </w:pPr>
            <w:r w:rsidRPr="000D725F">
              <w:rPr>
                <w:rFonts w:cs="Arial"/>
                <w:sz w:val="20"/>
                <w:szCs w:val="20"/>
              </w:rPr>
              <w:t>At present one bus operates from St. Bernadette’s.  Local and national guidance will be followed.</w:t>
            </w:r>
          </w:p>
          <w:p w14:paraId="20D9C905" w14:textId="39D7AB57" w:rsidR="000D725F" w:rsidRDefault="000D725F" w:rsidP="007E66E7">
            <w:pPr>
              <w:pStyle w:val="ListParagraph"/>
              <w:numPr>
                <w:ilvl w:val="0"/>
                <w:numId w:val="16"/>
              </w:numPr>
              <w:rPr>
                <w:rFonts w:eastAsia="Arial" w:cs="Arial"/>
                <w:sz w:val="20"/>
                <w:szCs w:val="20"/>
              </w:rPr>
            </w:pPr>
            <w:r w:rsidRPr="1F544AB4">
              <w:rPr>
                <w:rFonts w:eastAsia="Arial" w:cs="Arial"/>
                <w:sz w:val="20"/>
                <w:szCs w:val="20"/>
              </w:rPr>
              <w:t>At the moment, there is no need for physical distancing between pupils on school transport,</w:t>
            </w:r>
          </w:p>
          <w:p w14:paraId="7F479870" w14:textId="31C1A56D" w:rsidR="000D725F" w:rsidRDefault="000D725F" w:rsidP="1F544AB4">
            <w:pPr>
              <w:pStyle w:val="ListParagraph"/>
              <w:numPr>
                <w:ilvl w:val="0"/>
                <w:numId w:val="16"/>
              </w:numPr>
              <w:rPr>
                <w:sz w:val="20"/>
                <w:szCs w:val="20"/>
              </w:rPr>
            </w:pPr>
            <w:r w:rsidRPr="1F544AB4">
              <w:rPr>
                <w:rFonts w:eastAsia="Arial" w:cs="Arial"/>
                <w:sz w:val="20"/>
                <w:szCs w:val="20"/>
              </w:rPr>
              <w:t xml:space="preserve">Pupils will be asked to use hand sanitiser prior to entering the bus. </w:t>
            </w:r>
          </w:p>
          <w:p w14:paraId="0AA312EA" w14:textId="77777777" w:rsidR="000D725F" w:rsidRPr="000D725F" w:rsidRDefault="000D725F" w:rsidP="000D725F">
            <w:pPr>
              <w:pStyle w:val="ListParagraph"/>
              <w:ind w:left="360"/>
              <w:rPr>
                <w:rFonts w:eastAsia="Arial" w:cs="Arial"/>
                <w:sz w:val="20"/>
                <w:szCs w:val="20"/>
              </w:rPr>
            </w:pPr>
          </w:p>
          <w:p w14:paraId="2D194E1C" w14:textId="77777777" w:rsidR="000D725F" w:rsidRDefault="000D725F" w:rsidP="000D725F">
            <w:pPr>
              <w:ind w:right="-108"/>
              <w:rPr>
                <w:rFonts w:ascii="Arial" w:hAnsi="Arial" w:cs="Arial"/>
                <w:b/>
                <w:sz w:val="20"/>
                <w:szCs w:val="20"/>
              </w:rPr>
            </w:pPr>
            <w:r w:rsidRPr="000D725F">
              <w:rPr>
                <w:rFonts w:ascii="Arial" w:hAnsi="Arial" w:cs="Arial"/>
                <w:b/>
                <w:sz w:val="20"/>
                <w:szCs w:val="20"/>
              </w:rPr>
              <w:t>Section 36 – On arrival</w:t>
            </w:r>
          </w:p>
          <w:p w14:paraId="3ED65D5E" w14:textId="77777777" w:rsidR="000D725F" w:rsidRDefault="000D725F" w:rsidP="000D725F">
            <w:pPr>
              <w:ind w:right="-108"/>
              <w:rPr>
                <w:rFonts w:ascii="Arial" w:hAnsi="Arial" w:cs="Arial"/>
                <w:b/>
                <w:sz w:val="20"/>
                <w:szCs w:val="20"/>
              </w:rPr>
            </w:pPr>
          </w:p>
          <w:p w14:paraId="40C8A6C8" w14:textId="77777777" w:rsidR="000D725F" w:rsidRPr="000D725F" w:rsidRDefault="000D725F" w:rsidP="007E66E7">
            <w:pPr>
              <w:pStyle w:val="ListParagraph"/>
              <w:numPr>
                <w:ilvl w:val="0"/>
                <w:numId w:val="20"/>
              </w:numPr>
              <w:rPr>
                <w:rFonts w:cs="Arial"/>
                <w:sz w:val="20"/>
                <w:szCs w:val="20"/>
              </w:rPr>
            </w:pPr>
            <w:r w:rsidRPr="000D725F">
              <w:rPr>
                <w:rFonts w:cs="Arial"/>
                <w:sz w:val="20"/>
                <w:szCs w:val="20"/>
              </w:rPr>
              <w:t xml:space="preserve">All pupils will wash their hands at the sink in their classroom every time they enter and leave the building, </w:t>
            </w:r>
            <w:proofErr w:type="spellStart"/>
            <w:r w:rsidRPr="000D725F">
              <w:rPr>
                <w:rFonts w:cs="Arial"/>
                <w:sz w:val="20"/>
                <w:szCs w:val="20"/>
              </w:rPr>
              <w:t>ie</w:t>
            </w:r>
            <w:proofErr w:type="spellEnd"/>
            <w:r w:rsidRPr="000D725F">
              <w:rPr>
                <w:rFonts w:cs="Arial"/>
                <w:sz w:val="20"/>
                <w:szCs w:val="20"/>
              </w:rPr>
              <w:t>, on arrival, before/after interval, before/after lunch and on exit.</w:t>
            </w:r>
          </w:p>
          <w:p w14:paraId="6CB31301" w14:textId="77777777" w:rsidR="000D725F" w:rsidRPr="000D725F" w:rsidRDefault="000D725F" w:rsidP="000D725F">
            <w:pPr>
              <w:ind w:right="-108"/>
              <w:rPr>
                <w:rFonts w:ascii="Arial" w:hAnsi="Arial" w:cs="Arial"/>
                <w:b/>
                <w:sz w:val="20"/>
                <w:szCs w:val="20"/>
              </w:rPr>
            </w:pPr>
          </w:p>
          <w:p w14:paraId="2CED1117" w14:textId="77777777" w:rsidR="000D725F" w:rsidRDefault="000D725F" w:rsidP="000D725F">
            <w:pPr>
              <w:ind w:right="-108"/>
              <w:rPr>
                <w:rFonts w:ascii="Arial" w:hAnsi="Arial" w:cs="Arial"/>
                <w:b/>
                <w:sz w:val="20"/>
                <w:szCs w:val="20"/>
              </w:rPr>
            </w:pPr>
            <w:r w:rsidRPr="000D725F">
              <w:rPr>
                <w:rFonts w:ascii="Arial" w:hAnsi="Arial" w:cs="Arial"/>
                <w:b/>
                <w:sz w:val="20"/>
                <w:szCs w:val="20"/>
              </w:rPr>
              <w:t>Section 37 – Late arrivals</w:t>
            </w:r>
          </w:p>
          <w:p w14:paraId="1DB55F6C" w14:textId="77777777" w:rsidR="000D725F" w:rsidRDefault="000D725F" w:rsidP="000D725F">
            <w:pPr>
              <w:ind w:right="-108"/>
              <w:rPr>
                <w:rFonts w:ascii="Arial" w:hAnsi="Arial" w:cs="Arial"/>
                <w:b/>
                <w:sz w:val="20"/>
                <w:szCs w:val="20"/>
              </w:rPr>
            </w:pPr>
          </w:p>
          <w:p w14:paraId="5B7A54BE" w14:textId="50433964" w:rsidR="000D725F" w:rsidRPr="000D725F" w:rsidRDefault="000D725F" w:rsidP="007E66E7">
            <w:pPr>
              <w:pStyle w:val="ListParagraph"/>
              <w:numPr>
                <w:ilvl w:val="0"/>
                <w:numId w:val="20"/>
              </w:numPr>
              <w:rPr>
                <w:rFonts w:cs="Arial"/>
                <w:sz w:val="20"/>
                <w:szCs w:val="20"/>
              </w:rPr>
            </w:pPr>
            <w:r w:rsidRPr="000D725F">
              <w:rPr>
                <w:rFonts w:cs="Arial"/>
                <w:sz w:val="20"/>
                <w:szCs w:val="20"/>
              </w:rPr>
              <w:t xml:space="preserve">All late pupils after </w:t>
            </w:r>
            <w:r w:rsidR="00323DBA">
              <w:rPr>
                <w:rFonts w:cs="Arial"/>
                <w:sz w:val="20"/>
                <w:szCs w:val="20"/>
              </w:rPr>
              <w:t>the playground gate is locked</w:t>
            </w:r>
            <w:r w:rsidRPr="000D725F">
              <w:rPr>
                <w:rFonts w:cs="Arial"/>
                <w:sz w:val="20"/>
                <w:szCs w:val="20"/>
              </w:rPr>
              <w:t xml:space="preserve"> will enter through school reception.</w:t>
            </w:r>
            <w:r>
              <w:rPr>
                <w:rFonts w:cs="Arial"/>
                <w:sz w:val="20"/>
                <w:szCs w:val="20"/>
              </w:rPr>
              <w:t xml:space="preserve">  Hand sanitiser will be available for pupils to use before entering the main school building.</w:t>
            </w:r>
          </w:p>
          <w:p w14:paraId="7F11E3D2" w14:textId="77777777" w:rsidR="000D725F" w:rsidRPr="000D725F" w:rsidRDefault="000D725F" w:rsidP="000D725F">
            <w:pPr>
              <w:ind w:right="-108"/>
              <w:rPr>
                <w:rFonts w:ascii="Arial" w:hAnsi="Arial" w:cs="Arial"/>
                <w:b/>
                <w:sz w:val="20"/>
                <w:szCs w:val="20"/>
              </w:rPr>
            </w:pPr>
          </w:p>
          <w:p w14:paraId="6C5DF795" w14:textId="77777777" w:rsidR="000D725F" w:rsidRDefault="000D725F" w:rsidP="000D725F">
            <w:pPr>
              <w:ind w:right="-108"/>
              <w:rPr>
                <w:rFonts w:ascii="Arial" w:hAnsi="Arial" w:cs="Arial"/>
                <w:b/>
                <w:sz w:val="20"/>
                <w:szCs w:val="20"/>
              </w:rPr>
            </w:pPr>
            <w:r w:rsidRPr="000D725F">
              <w:rPr>
                <w:rFonts w:ascii="Arial" w:hAnsi="Arial" w:cs="Arial"/>
                <w:b/>
                <w:sz w:val="20"/>
                <w:szCs w:val="20"/>
              </w:rPr>
              <w:t>Section 38 – At the end of the school day</w:t>
            </w:r>
          </w:p>
          <w:p w14:paraId="6BEFF88D" w14:textId="77777777" w:rsidR="00AD7D65" w:rsidRDefault="00AD7D65" w:rsidP="000D725F">
            <w:pPr>
              <w:ind w:right="-108"/>
              <w:rPr>
                <w:rFonts w:ascii="Arial" w:hAnsi="Arial" w:cs="Arial"/>
                <w:b/>
                <w:sz w:val="20"/>
                <w:szCs w:val="20"/>
              </w:rPr>
            </w:pPr>
          </w:p>
          <w:p w14:paraId="701F28F0" w14:textId="77777777" w:rsidR="00AD7D65" w:rsidRDefault="00AD7D65" w:rsidP="007E66E7">
            <w:pPr>
              <w:pStyle w:val="ListParagraph"/>
              <w:numPr>
                <w:ilvl w:val="0"/>
                <w:numId w:val="21"/>
              </w:numPr>
              <w:ind w:right="-108"/>
              <w:rPr>
                <w:rFonts w:cs="Arial"/>
                <w:sz w:val="20"/>
                <w:szCs w:val="20"/>
              </w:rPr>
            </w:pPr>
            <w:r w:rsidRPr="00AD7D65">
              <w:rPr>
                <w:rFonts w:cs="Arial"/>
                <w:sz w:val="20"/>
                <w:szCs w:val="20"/>
              </w:rPr>
              <w:t>See section 16 above.</w:t>
            </w:r>
          </w:p>
          <w:p w14:paraId="767278CB" w14:textId="65E8BE24" w:rsidR="00AD7D65" w:rsidRPr="00AD7D65" w:rsidRDefault="00AD7D65" w:rsidP="007E66E7">
            <w:pPr>
              <w:pStyle w:val="ListParagraph"/>
              <w:numPr>
                <w:ilvl w:val="0"/>
                <w:numId w:val="21"/>
              </w:numPr>
              <w:ind w:right="-108"/>
              <w:rPr>
                <w:rFonts w:cs="Arial"/>
                <w:sz w:val="20"/>
                <w:szCs w:val="20"/>
              </w:rPr>
            </w:pPr>
            <w:r>
              <w:rPr>
                <w:rFonts w:cs="Arial"/>
                <w:sz w:val="20"/>
                <w:szCs w:val="20"/>
              </w:rPr>
              <w:t xml:space="preserve">Any pupils attending First 4 Kids, after school childcare, will go directly to the </w:t>
            </w:r>
            <w:r w:rsidR="00323DBA">
              <w:rPr>
                <w:rFonts w:cs="Arial"/>
                <w:sz w:val="20"/>
                <w:szCs w:val="20"/>
              </w:rPr>
              <w:t>bus queue.</w:t>
            </w:r>
          </w:p>
          <w:p w14:paraId="2090FC75" w14:textId="77777777" w:rsidR="00AD7D65" w:rsidRPr="000D725F" w:rsidRDefault="00AD7D65" w:rsidP="000D725F">
            <w:pPr>
              <w:ind w:right="-108"/>
              <w:rPr>
                <w:rFonts w:ascii="Arial" w:hAnsi="Arial" w:cs="Arial"/>
                <w:b/>
                <w:sz w:val="20"/>
                <w:szCs w:val="20"/>
              </w:rPr>
            </w:pPr>
          </w:p>
          <w:p w14:paraId="7531DFF4" w14:textId="77777777" w:rsidR="000D725F" w:rsidRDefault="000D725F" w:rsidP="000D725F">
            <w:pPr>
              <w:ind w:right="-108"/>
              <w:rPr>
                <w:rFonts w:ascii="Arial" w:hAnsi="Arial" w:cs="Arial"/>
                <w:b/>
                <w:sz w:val="20"/>
                <w:szCs w:val="20"/>
              </w:rPr>
            </w:pPr>
            <w:r w:rsidRPr="000D725F">
              <w:rPr>
                <w:rFonts w:ascii="Arial" w:hAnsi="Arial" w:cs="Arial"/>
                <w:b/>
                <w:sz w:val="20"/>
                <w:szCs w:val="20"/>
              </w:rPr>
              <w:t>Section 39 – Late pick ups</w:t>
            </w:r>
          </w:p>
          <w:p w14:paraId="15699079" w14:textId="77777777" w:rsidR="00AD7D65" w:rsidRDefault="00AD7D65" w:rsidP="000D725F">
            <w:pPr>
              <w:ind w:right="-108"/>
              <w:rPr>
                <w:rFonts w:ascii="Arial" w:hAnsi="Arial" w:cs="Arial"/>
                <w:b/>
                <w:sz w:val="20"/>
                <w:szCs w:val="20"/>
              </w:rPr>
            </w:pPr>
          </w:p>
          <w:p w14:paraId="0DD83D1D" w14:textId="77777777" w:rsidR="00AD7D65" w:rsidRPr="00AD7D65" w:rsidRDefault="00AD7D65" w:rsidP="007E66E7">
            <w:pPr>
              <w:pStyle w:val="ListParagraph"/>
              <w:numPr>
                <w:ilvl w:val="0"/>
                <w:numId w:val="21"/>
              </w:numPr>
              <w:rPr>
                <w:rFonts w:cs="Arial"/>
                <w:sz w:val="20"/>
                <w:szCs w:val="20"/>
              </w:rPr>
            </w:pPr>
            <w:r w:rsidRPr="00AD7D65">
              <w:rPr>
                <w:rFonts w:cs="Arial"/>
                <w:sz w:val="20"/>
                <w:szCs w:val="20"/>
              </w:rPr>
              <w:t>All pupils who have not been collected on time will wait in reception area.</w:t>
            </w:r>
          </w:p>
          <w:p w14:paraId="3BAD3C21" w14:textId="77777777" w:rsidR="00AD7D65" w:rsidRPr="000D725F" w:rsidRDefault="00AD7D65" w:rsidP="000D725F">
            <w:pPr>
              <w:ind w:right="-108"/>
              <w:rPr>
                <w:rFonts w:ascii="Arial" w:hAnsi="Arial" w:cs="Arial"/>
                <w:b/>
                <w:sz w:val="20"/>
                <w:szCs w:val="20"/>
              </w:rPr>
            </w:pPr>
          </w:p>
          <w:p w14:paraId="7FE89979" w14:textId="77777777" w:rsidR="000D725F" w:rsidRDefault="000D725F" w:rsidP="000D725F">
            <w:pPr>
              <w:ind w:right="-108"/>
              <w:rPr>
                <w:rFonts w:ascii="Arial" w:hAnsi="Arial" w:cs="Arial"/>
                <w:b/>
                <w:sz w:val="20"/>
                <w:szCs w:val="20"/>
              </w:rPr>
            </w:pPr>
            <w:r w:rsidRPr="000D725F">
              <w:rPr>
                <w:rFonts w:ascii="Arial" w:hAnsi="Arial" w:cs="Arial"/>
                <w:b/>
                <w:sz w:val="20"/>
                <w:szCs w:val="20"/>
              </w:rPr>
              <w:t>Section 43 – Cloakrooms</w:t>
            </w:r>
          </w:p>
          <w:p w14:paraId="1954AED8" w14:textId="77777777" w:rsidR="00AD7D65" w:rsidRDefault="00AD7D65" w:rsidP="000D725F">
            <w:pPr>
              <w:ind w:right="-108"/>
              <w:rPr>
                <w:rFonts w:ascii="Arial" w:hAnsi="Arial" w:cs="Arial"/>
                <w:b/>
                <w:sz w:val="20"/>
                <w:szCs w:val="20"/>
              </w:rPr>
            </w:pPr>
          </w:p>
          <w:p w14:paraId="68A0B733" w14:textId="77777777" w:rsidR="00AD7D65" w:rsidRPr="00AD7D65" w:rsidRDefault="00AD7D65" w:rsidP="007E66E7">
            <w:pPr>
              <w:pStyle w:val="ListParagraph"/>
              <w:numPr>
                <w:ilvl w:val="0"/>
                <w:numId w:val="21"/>
              </w:numPr>
              <w:rPr>
                <w:rFonts w:cs="Arial"/>
                <w:sz w:val="20"/>
                <w:szCs w:val="20"/>
              </w:rPr>
            </w:pPr>
            <w:r w:rsidRPr="00AD7D65">
              <w:rPr>
                <w:rFonts w:cs="Arial"/>
                <w:sz w:val="20"/>
                <w:szCs w:val="20"/>
              </w:rPr>
              <w:t>Pupils will be discouraged from bringing personal items from home.</w:t>
            </w:r>
          </w:p>
          <w:p w14:paraId="00BCF1D6" w14:textId="77777777" w:rsidR="00D213EF" w:rsidRDefault="00AD7D65" w:rsidP="00323DBA">
            <w:pPr>
              <w:pStyle w:val="ListParagraph"/>
              <w:numPr>
                <w:ilvl w:val="0"/>
                <w:numId w:val="21"/>
              </w:numPr>
              <w:rPr>
                <w:rFonts w:cs="Arial"/>
                <w:sz w:val="20"/>
                <w:szCs w:val="20"/>
              </w:rPr>
            </w:pPr>
            <w:r w:rsidRPr="00AD7D65">
              <w:rPr>
                <w:rFonts w:cs="Arial"/>
                <w:sz w:val="20"/>
                <w:szCs w:val="20"/>
              </w:rPr>
              <w:t>Shoes will not be changed during the day.</w:t>
            </w:r>
          </w:p>
          <w:p w14:paraId="09D29F5A" w14:textId="7E864974" w:rsidR="00323DBA" w:rsidRPr="00323DBA" w:rsidRDefault="00323DBA" w:rsidP="00323DBA">
            <w:pPr>
              <w:pStyle w:val="ListParagraph"/>
              <w:ind w:left="360"/>
              <w:rPr>
                <w:rFonts w:cs="Arial"/>
                <w:sz w:val="20"/>
                <w:szCs w:val="20"/>
              </w:rPr>
            </w:pPr>
          </w:p>
        </w:tc>
        <w:tc>
          <w:tcPr>
            <w:tcW w:w="1559" w:type="dxa"/>
            <w:shd w:val="clear" w:color="auto" w:fill="FFFFFF" w:themeFill="background1"/>
          </w:tcPr>
          <w:p w14:paraId="7037EA1A" w14:textId="77777777" w:rsidR="00D213EF" w:rsidRPr="000B3581" w:rsidRDefault="006300EF" w:rsidP="00D213EF">
            <w:pPr>
              <w:tabs>
                <w:tab w:val="left" w:pos="317"/>
              </w:tabs>
              <w:ind w:left="317" w:hanging="283"/>
              <w:rPr>
                <w:rFonts w:ascii="Arial" w:hAnsi="Arial" w:cs="Arial"/>
                <w:sz w:val="20"/>
                <w:szCs w:val="20"/>
              </w:rPr>
            </w:pPr>
            <w:sdt>
              <w:sdtPr>
                <w:rPr>
                  <w:rFonts w:ascii="Arial" w:hAnsi="Arial" w:cs="Arial"/>
                  <w:sz w:val="20"/>
                  <w:szCs w:val="20"/>
                </w:rPr>
                <w:id w:val="-1717661015"/>
                <w14:checkbox>
                  <w14:checked w14:val="0"/>
                  <w14:checkedState w14:val="2612" w14:font="MS Gothic"/>
                  <w14:uncheckedState w14:val="2610" w14:font="MS Gothic"/>
                </w14:checkbox>
              </w:sdtPr>
              <w:sdtContent>
                <w:r w:rsidR="00D213EF">
                  <w:rPr>
                    <w:rFonts w:ascii="MS Gothic" w:eastAsia="MS Gothic" w:hAnsi="MS Gothic" w:cs="Arial" w:hint="eastAsia"/>
                    <w:sz w:val="20"/>
                    <w:szCs w:val="20"/>
                  </w:rPr>
                  <w:t>☐</w:t>
                </w:r>
              </w:sdtContent>
            </w:sdt>
            <w:r w:rsidR="00D213EF" w:rsidRPr="000B3581">
              <w:rPr>
                <w:rFonts w:ascii="Arial" w:hAnsi="Arial" w:cs="Arial"/>
                <w:sz w:val="20"/>
                <w:szCs w:val="20"/>
              </w:rPr>
              <w:t xml:space="preserve"> </w:t>
            </w:r>
            <w:r w:rsidR="00D213EF" w:rsidRPr="000B3581">
              <w:rPr>
                <w:rFonts w:ascii="Arial" w:hAnsi="Arial" w:cs="Arial"/>
                <w:sz w:val="20"/>
                <w:szCs w:val="20"/>
              </w:rPr>
              <w:tab/>
            </w:r>
            <w:r w:rsidR="00D213EF" w:rsidRPr="00EA0C97">
              <w:rPr>
                <w:rFonts w:ascii="Arial" w:hAnsi="Arial" w:cs="Arial"/>
                <w:sz w:val="20"/>
                <w:szCs w:val="20"/>
                <w:highlight w:val="yellow"/>
              </w:rPr>
              <w:t>Complete</w:t>
            </w:r>
          </w:p>
          <w:p w14:paraId="2C1CE04E" w14:textId="77777777" w:rsidR="00D213EF" w:rsidRPr="000B3581" w:rsidRDefault="006300EF" w:rsidP="00D213EF">
            <w:pPr>
              <w:tabs>
                <w:tab w:val="left" w:pos="317"/>
              </w:tabs>
              <w:ind w:left="317" w:hanging="283"/>
              <w:rPr>
                <w:rFonts w:ascii="Arial" w:hAnsi="Arial" w:cs="Arial"/>
                <w:sz w:val="20"/>
                <w:szCs w:val="20"/>
              </w:rPr>
            </w:pPr>
            <w:sdt>
              <w:sdtPr>
                <w:rPr>
                  <w:rFonts w:ascii="Arial" w:hAnsi="Arial" w:cs="Arial"/>
                  <w:sz w:val="20"/>
                  <w:szCs w:val="20"/>
                </w:rPr>
                <w:id w:val="-815805043"/>
                <w14:checkbox>
                  <w14:checked w14:val="0"/>
                  <w14:checkedState w14:val="2612" w14:font="MS Gothic"/>
                  <w14:uncheckedState w14:val="2610" w14:font="MS Gothic"/>
                </w14:checkbox>
              </w:sdtPr>
              <w:sdtContent>
                <w:r w:rsidR="00D213EF" w:rsidRPr="000B3581">
                  <w:rPr>
                    <w:rFonts w:ascii="Segoe UI Symbol" w:eastAsia="MS Gothic" w:hAnsi="Segoe UI Symbol" w:cs="Segoe UI Symbol"/>
                    <w:sz w:val="20"/>
                    <w:szCs w:val="20"/>
                  </w:rPr>
                  <w:t>☐</w:t>
                </w:r>
              </w:sdtContent>
            </w:sdt>
            <w:r w:rsidR="00D213EF" w:rsidRPr="000B3581">
              <w:rPr>
                <w:rFonts w:ascii="Arial" w:hAnsi="Arial" w:cs="Arial"/>
                <w:sz w:val="20"/>
                <w:szCs w:val="20"/>
              </w:rPr>
              <w:t xml:space="preserve"> </w:t>
            </w:r>
            <w:r w:rsidR="00D213EF" w:rsidRPr="000B3581">
              <w:rPr>
                <w:rFonts w:ascii="Arial" w:hAnsi="Arial" w:cs="Arial"/>
                <w:sz w:val="20"/>
                <w:szCs w:val="20"/>
              </w:rPr>
              <w:tab/>
              <w:t>Work in Progress</w:t>
            </w:r>
          </w:p>
          <w:p w14:paraId="6AD5E9B9" w14:textId="77777777" w:rsidR="00D213EF" w:rsidRPr="000B3581" w:rsidRDefault="006300EF" w:rsidP="00D213EF">
            <w:pPr>
              <w:tabs>
                <w:tab w:val="left" w:pos="317"/>
              </w:tabs>
              <w:ind w:left="317" w:hanging="283"/>
              <w:rPr>
                <w:rFonts w:ascii="Arial" w:hAnsi="Arial" w:cs="Arial"/>
                <w:sz w:val="20"/>
                <w:szCs w:val="20"/>
              </w:rPr>
            </w:pPr>
            <w:sdt>
              <w:sdtPr>
                <w:rPr>
                  <w:rFonts w:ascii="Arial" w:hAnsi="Arial" w:cs="Arial"/>
                  <w:sz w:val="20"/>
                  <w:szCs w:val="20"/>
                </w:rPr>
                <w:id w:val="-77441438"/>
                <w14:checkbox>
                  <w14:checked w14:val="0"/>
                  <w14:checkedState w14:val="2612" w14:font="MS Gothic"/>
                  <w14:uncheckedState w14:val="2610" w14:font="MS Gothic"/>
                </w14:checkbox>
              </w:sdtPr>
              <w:sdtContent>
                <w:r w:rsidR="00D213EF" w:rsidRPr="000B3581">
                  <w:rPr>
                    <w:rFonts w:ascii="Segoe UI Symbol" w:eastAsia="MS Gothic" w:hAnsi="Segoe UI Symbol" w:cs="Segoe UI Symbol"/>
                    <w:sz w:val="20"/>
                    <w:szCs w:val="20"/>
                  </w:rPr>
                  <w:t>☐</w:t>
                </w:r>
              </w:sdtContent>
            </w:sdt>
            <w:r w:rsidR="00D213EF" w:rsidRPr="000B3581">
              <w:rPr>
                <w:rFonts w:ascii="Arial" w:hAnsi="Arial" w:cs="Arial"/>
                <w:sz w:val="20"/>
                <w:szCs w:val="20"/>
              </w:rPr>
              <w:t xml:space="preserve"> </w:t>
            </w:r>
            <w:r w:rsidR="00D213EF" w:rsidRPr="000B3581">
              <w:rPr>
                <w:rFonts w:ascii="Arial" w:hAnsi="Arial" w:cs="Arial"/>
                <w:sz w:val="20"/>
                <w:szCs w:val="20"/>
              </w:rPr>
              <w:tab/>
              <w:t>Not applicable in setting</w:t>
            </w:r>
          </w:p>
        </w:tc>
      </w:tr>
      <w:tr w:rsidR="00D213EF" w:rsidRPr="000B3581" w14:paraId="444DD0DD" w14:textId="77777777" w:rsidTr="1E54672D">
        <w:tc>
          <w:tcPr>
            <w:tcW w:w="709" w:type="dxa"/>
            <w:shd w:val="clear" w:color="auto" w:fill="FFFFFF" w:themeFill="background1"/>
          </w:tcPr>
          <w:p w14:paraId="289927DD" w14:textId="77777777" w:rsidR="00D213EF" w:rsidRPr="00E50C86" w:rsidRDefault="00D213EF" w:rsidP="00D213EF">
            <w:pPr>
              <w:ind w:left="34"/>
              <w:rPr>
                <w:rFonts w:ascii="Arial" w:hAnsi="Arial" w:cs="Arial"/>
                <w:sz w:val="20"/>
                <w:szCs w:val="20"/>
              </w:rPr>
            </w:pPr>
            <w:r>
              <w:rPr>
                <w:rFonts w:ascii="Arial" w:hAnsi="Arial" w:cs="Arial"/>
                <w:sz w:val="20"/>
                <w:szCs w:val="20"/>
              </w:rPr>
              <w:t>6.</w:t>
            </w:r>
          </w:p>
        </w:tc>
        <w:tc>
          <w:tcPr>
            <w:tcW w:w="2410" w:type="dxa"/>
            <w:shd w:val="clear" w:color="auto" w:fill="FFFFFF" w:themeFill="background1"/>
          </w:tcPr>
          <w:p w14:paraId="169B1544" w14:textId="77777777" w:rsidR="00D213EF" w:rsidRPr="003123D3" w:rsidRDefault="00D213EF" w:rsidP="00D213EF">
            <w:pPr>
              <w:rPr>
                <w:rFonts w:ascii="Arial" w:hAnsi="Arial" w:cs="Arial"/>
                <w:sz w:val="20"/>
                <w:szCs w:val="20"/>
              </w:rPr>
            </w:pPr>
            <w:r w:rsidRPr="00FC02AC">
              <w:rPr>
                <w:rFonts w:ascii="Arial" w:hAnsi="Arial" w:cs="Arial"/>
                <w:sz w:val="20"/>
                <w:szCs w:val="20"/>
              </w:rPr>
              <w:t xml:space="preserve">Movement around the school risks contact between </w:t>
            </w:r>
            <w:r>
              <w:rPr>
                <w:rFonts w:ascii="Arial" w:hAnsi="Arial" w:cs="Arial"/>
                <w:sz w:val="20"/>
                <w:szCs w:val="20"/>
              </w:rPr>
              <w:t xml:space="preserve">pupil </w:t>
            </w:r>
            <w:r w:rsidRPr="00FC02AC">
              <w:rPr>
                <w:rFonts w:ascii="Arial" w:hAnsi="Arial" w:cs="Arial"/>
                <w:sz w:val="20"/>
                <w:szCs w:val="20"/>
              </w:rPr>
              <w:t>groups</w:t>
            </w:r>
            <w:r>
              <w:rPr>
                <w:rFonts w:ascii="Arial" w:hAnsi="Arial" w:cs="Arial"/>
                <w:sz w:val="20"/>
                <w:szCs w:val="20"/>
              </w:rPr>
              <w:t xml:space="preserve"> and physical distancing for staff</w:t>
            </w:r>
          </w:p>
        </w:tc>
        <w:tc>
          <w:tcPr>
            <w:tcW w:w="1276" w:type="dxa"/>
            <w:shd w:val="clear" w:color="auto" w:fill="FFFFFF" w:themeFill="background1"/>
          </w:tcPr>
          <w:p w14:paraId="568B8C39" w14:textId="77777777" w:rsidR="00D213EF" w:rsidRDefault="00D213EF" w:rsidP="00D213EF">
            <w:pPr>
              <w:ind w:left="28"/>
              <w:jc w:val="center"/>
              <w:rPr>
                <w:rFonts w:ascii="Arial" w:hAnsi="Arial" w:cs="Arial"/>
                <w:sz w:val="20"/>
                <w:szCs w:val="20"/>
              </w:rPr>
            </w:pPr>
            <w:r>
              <w:rPr>
                <w:rFonts w:ascii="Arial" w:hAnsi="Arial" w:cs="Arial"/>
                <w:sz w:val="20"/>
                <w:szCs w:val="20"/>
              </w:rPr>
              <w:t>3x3=9</w:t>
            </w:r>
          </w:p>
          <w:p w14:paraId="428F3B3A" w14:textId="77777777" w:rsidR="00D213EF" w:rsidRDefault="00D213EF" w:rsidP="00D213EF">
            <w:pPr>
              <w:ind w:left="28"/>
              <w:jc w:val="center"/>
              <w:rPr>
                <w:rFonts w:ascii="Arial" w:hAnsi="Arial" w:cs="Arial"/>
                <w:sz w:val="20"/>
                <w:szCs w:val="20"/>
              </w:rPr>
            </w:pPr>
          </w:p>
          <w:p w14:paraId="0BDFF5B8" w14:textId="77777777" w:rsidR="00D213EF" w:rsidRPr="000B3581" w:rsidRDefault="00D213EF" w:rsidP="00D213EF">
            <w:pPr>
              <w:ind w:left="28"/>
              <w:jc w:val="center"/>
              <w:rPr>
                <w:rFonts w:ascii="Arial" w:hAnsi="Arial" w:cs="Arial"/>
                <w:sz w:val="20"/>
                <w:szCs w:val="20"/>
              </w:rPr>
            </w:pPr>
            <w:r>
              <w:rPr>
                <w:rFonts w:ascii="Arial" w:hAnsi="Arial" w:cs="Arial"/>
                <w:sz w:val="20"/>
                <w:szCs w:val="20"/>
              </w:rPr>
              <w:t>MEDIUM</w:t>
            </w:r>
          </w:p>
        </w:tc>
        <w:tc>
          <w:tcPr>
            <w:tcW w:w="4536" w:type="dxa"/>
            <w:shd w:val="clear" w:color="auto" w:fill="FFFFFF" w:themeFill="background1"/>
          </w:tcPr>
          <w:p w14:paraId="29E2388F" w14:textId="77777777" w:rsidR="00D213EF" w:rsidRPr="00BC0CAF" w:rsidRDefault="00D213EF" w:rsidP="00D213EF">
            <w:pPr>
              <w:ind w:left="360" w:right="-108"/>
              <w:rPr>
                <w:rFonts w:ascii="Arial" w:hAnsi="Arial" w:cs="Arial"/>
                <w:iCs/>
                <w:sz w:val="20"/>
                <w:szCs w:val="20"/>
                <w:u w:val="single"/>
              </w:rPr>
            </w:pPr>
            <w:r w:rsidRPr="00BC0CAF">
              <w:rPr>
                <w:rFonts w:ascii="Arial" w:hAnsi="Arial" w:cs="Arial"/>
                <w:iCs/>
                <w:sz w:val="20"/>
                <w:szCs w:val="20"/>
                <w:u w:val="single"/>
              </w:rPr>
              <w:t>Physical distancing &amp; hygiene in schools</w:t>
            </w:r>
          </w:p>
          <w:p w14:paraId="66A09FF0" w14:textId="77777777" w:rsidR="000271D4" w:rsidRDefault="000271D4" w:rsidP="007E66E7">
            <w:pPr>
              <w:numPr>
                <w:ilvl w:val="0"/>
                <w:numId w:val="2"/>
              </w:numPr>
              <w:ind w:right="-108"/>
              <w:rPr>
                <w:rFonts w:ascii="Arial" w:hAnsi="Arial" w:cs="Arial"/>
                <w:sz w:val="20"/>
                <w:szCs w:val="20"/>
              </w:rPr>
            </w:pPr>
            <w:r>
              <w:rPr>
                <w:rFonts w:ascii="Arial" w:hAnsi="Arial" w:cs="Arial"/>
                <w:sz w:val="20"/>
                <w:szCs w:val="20"/>
              </w:rPr>
              <w:t>Section 25 – Proportionality (secondary)</w:t>
            </w:r>
          </w:p>
          <w:p w14:paraId="3B2499CC" w14:textId="77777777" w:rsidR="00D213EF" w:rsidRDefault="00D213EF" w:rsidP="007E66E7">
            <w:pPr>
              <w:numPr>
                <w:ilvl w:val="0"/>
                <w:numId w:val="2"/>
              </w:numPr>
              <w:ind w:right="-108"/>
              <w:rPr>
                <w:rFonts w:ascii="Arial" w:hAnsi="Arial" w:cs="Arial"/>
                <w:sz w:val="20"/>
                <w:szCs w:val="20"/>
              </w:rPr>
            </w:pPr>
            <w:r>
              <w:rPr>
                <w:rFonts w:ascii="Arial" w:hAnsi="Arial" w:cs="Arial"/>
                <w:sz w:val="20"/>
                <w:szCs w:val="20"/>
              </w:rPr>
              <w:t>Section 41 – Movement</w:t>
            </w:r>
          </w:p>
          <w:p w14:paraId="062CF843" w14:textId="77777777" w:rsidR="00D213EF" w:rsidRDefault="00D213EF" w:rsidP="007E66E7">
            <w:pPr>
              <w:numPr>
                <w:ilvl w:val="0"/>
                <w:numId w:val="2"/>
              </w:numPr>
              <w:ind w:right="-108"/>
              <w:rPr>
                <w:rFonts w:ascii="Arial" w:hAnsi="Arial" w:cs="Arial"/>
                <w:sz w:val="20"/>
                <w:szCs w:val="20"/>
              </w:rPr>
            </w:pPr>
            <w:r>
              <w:rPr>
                <w:rFonts w:ascii="Arial" w:hAnsi="Arial" w:cs="Arial"/>
                <w:sz w:val="20"/>
                <w:szCs w:val="20"/>
              </w:rPr>
              <w:t>Section 42 – Signage and direction markers</w:t>
            </w:r>
          </w:p>
          <w:p w14:paraId="063CCAF4" w14:textId="77777777" w:rsidR="00D213EF" w:rsidRDefault="00D213EF" w:rsidP="007E66E7">
            <w:pPr>
              <w:numPr>
                <w:ilvl w:val="0"/>
                <w:numId w:val="2"/>
              </w:numPr>
              <w:ind w:right="-108"/>
              <w:rPr>
                <w:rFonts w:ascii="Arial" w:hAnsi="Arial" w:cs="Arial"/>
                <w:sz w:val="20"/>
                <w:szCs w:val="20"/>
              </w:rPr>
            </w:pPr>
            <w:r>
              <w:rPr>
                <w:rFonts w:ascii="Arial" w:hAnsi="Arial" w:cs="Arial"/>
                <w:sz w:val="20"/>
                <w:szCs w:val="20"/>
              </w:rPr>
              <w:t>Section 52 – Interval</w:t>
            </w:r>
          </w:p>
          <w:p w14:paraId="6542B759" w14:textId="77777777" w:rsidR="00D213EF" w:rsidRDefault="00D213EF" w:rsidP="007E66E7">
            <w:pPr>
              <w:numPr>
                <w:ilvl w:val="0"/>
                <w:numId w:val="2"/>
              </w:numPr>
              <w:ind w:right="-108"/>
              <w:rPr>
                <w:rFonts w:ascii="Arial" w:hAnsi="Arial" w:cs="Arial"/>
                <w:sz w:val="20"/>
                <w:szCs w:val="20"/>
              </w:rPr>
            </w:pPr>
            <w:r>
              <w:rPr>
                <w:rFonts w:ascii="Arial" w:hAnsi="Arial" w:cs="Arial"/>
                <w:sz w:val="20"/>
                <w:szCs w:val="20"/>
              </w:rPr>
              <w:t>Section 53 – Lunchtime</w:t>
            </w:r>
          </w:p>
          <w:p w14:paraId="4B80C0D3" w14:textId="77777777" w:rsidR="00D213EF" w:rsidRPr="007A6E45" w:rsidRDefault="00D213EF" w:rsidP="00D213EF">
            <w:pPr>
              <w:ind w:left="360" w:right="-108"/>
              <w:rPr>
                <w:rFonts w:ascii="Arial" w:hAnsi="Arial" w:cs="Arial"/>
                <w:sz w:val="20"/>
                <w:szCs w:val="20"/>
              </w:rPr>
            </w:pPr>
          </w:p>
        </w:tc>
        <w:tc>
          <w:tcPr>
            <w:tcW w:w="4536" w:type="dxa"/>
            <w:shd w:val="clear" w:color="auto" w:fill="FFFFFF" w:themeFill="background1"/>
          </w:tcPr>
          <w:p w14:paraId="25724348" w14:textId="77777777" w:rsidR="00EE45E2" w:rsidRDefault="00EE45E2" w:rsidP="00EE45E2">
            <w:pPr>
              <w:ind w:right="-108"/>
              <w:rPr>
                <w:rFonts w:cs="Arial"/>
                <w:b/>
                <w:sz w:val="20"/>
                <w:szCs w:val="20"/>
              </w:rPr>
            </w:pPr>
            <w:r w:rsidRPr="00EE45E2">
              <w:rPr>
                <w:rFonts w:cs="Arial"/>
                <w:b/>
                <w:sz w:val="20"/>
                <w:szCs w:val="20"/>
              </w:rPr>
              <w:t>Section 41 – Movement</w:t>
            </w:r>
          </w:p>
          <w:p w14:paraId="2B8BF8D3" w14:textId="77777777" w:rsidR="00CA5A10" w:rsidRDefault="00CA5A10" w:rsidP="00EE45E2">
            <w:pPr>
              <w:ind w:right="-108"/>
              <w:rPr>
                <w:rFonts w:cs="Arial"/>
                <w:b/>
                <w:sz w:val="20"/>
                <w:szCs w:val="20"/>
              </w:rPr>
            </w:pPr>
          </w:p>
          <w:p w14:paraId="2051E343" w14:textId="21BE96C1" w:rsidR="00CA5A10" w:rsidRPr="00CA5A10" w:rsidRDefault="00323DBA" w:rsidP="007E66E7">
            <w:pPr>
              <w:pStyle w:val="ListParagraph"/>
              <w:numPr>
                <w:ilvl w:val="0"/>
                <w:numId w:val="23"/>
              </w:numPr>
              <w:rPr>
                <w:rFonts w:cs="Arial"/>
                <w:sz w:val="20"/>
                <w:szCs w:val="20"/>
              </w:rPr>
            </w:pPr>
            <w:r>
              <w:rPr>
                <w:rFonts w:cs="Arial"/>
                <w:sz w:val="20"/>
                <w:szCs w:val="20"/>
              </w:rPr>
              <w:t xml:space="preserve">There should be limited movement </w:t>
            </w:r>
            <w:r w:rsidR="00CA5A10" w:rsidRPr="1F544AB4">
              <w:rPr>
                <w:rFonts w:cs="Arial"/>
                <w:sz w:val="20"/>
                <w:szCs w:val="20"/>
              </w:rPr>
              <w:t>to</w:t>
            </w:r>
            <w:r>
              <w:rPr>
                <w:rFonts w:cs="Arial"/>
                <w:sz w:val="20"/>
                <w:szCs w:val="20"/>
              </w:rPr>
              <w:t xml:space="preserve"> the</w:t>
            </w:r>
            <w:r w:rsidR="00CA5A10" w:rsidRPr="1F544AB4">
              <w:rPr>
                <w:rFonts w:cs="Arial"/>
                <w:sz w:val="20"/>
                <w:szCs w:val="20"/>
              </w:rPr>
              <w:t xml:space="preserve"> school office.  If teacher requires </w:t>
            </w:r>
            <w:r w:rsidR="15C281F8" w:rsidRPr="1F544AB4">
              <w:rPr>
                <w:rFonts w:cs="Arial"/>
                <w:sz w:val="20"/>
                <w:szCs w:val="20"/>
              </w:rPr>
              <w:t>assistance,</w:t>
            </w:r>
            <w:r w:rsidR="00CA5A10" w:rsidRPr="1F544AB4">
              <w:rPr>
                <w:rFonts w:cs="Arial"/>
                <w:sz w:val="20"/>
                <w:szCs w:val="20"/>
              </w:rPr>
              <w:t xml:space="preserve"> then a telephone in each room will be used.  </w:t>
            </w:r>
          </w:p>
          <w:p w14:paraId="008844B4" w14:textId="77777777" w:rsidR="00CA5A10" w:rsidRPr="00CA5A10" w:rsidRDefault="468EBF76" w:rsidP="007E66E7">
            <w:pPr>
              <w:pStyle w:val="ListParagraph"/>
              <w:numPr>
                <w:ilvl w:val="0"/>
                <w:numId w:val="23"/>
              </w:numPr>
              <w:rPr>
                <w:rFonts w:cs="Arial"/>
                <w:sz w:val="20"/>
                <w:szCs w:val="20"/>
              </w:rPr>
            </w:pPr>
            <w:r w:rsidRPr="1E54672D">
              <w:rPr>
                <w:rFonts w:cs="Arial"/>
                <w:sz w:val="20"/>
                <w:szCs w:val="20"/>
              </w:rPr>
              <w:t>All classroom environments have access to hand washing facilities.</w:t>
            </w:r>
          </w:p>
          <w:p w14:paraId="5B2332C9" w14:textId="4D7532F2" w:rsidR="191AD4C2" w:rsidRDefault="00323DBA" w:rsidP="1E54672D">
            <w:pPr>
              <w:pStyle w:val="ListParagraph"/>
              <w:numPr>
                <w:ilvl w:val="0"/>
                <w:numId w:val="23"/>
              </w:numPr>
              <w:spacing w:line="257" w:lineRule="auto"/>
              <w:rPr>
                <w:rFonts w:eastAsiaTheme="minorEastAsia"/>
                <w:sz w:val="20"/>
                <w:szCs w:val="20"/>
              </w:rPr>
            </w:pPr>
            <w:r>
              <w:rPr>
                <w:rFonts w:ascii="Calibri" w:eastAsia="Calibri" w:hAnsi="Calibri" w:cs="Calibri"/>
                <w:sz w:val="20"/>
                <w:szCs w:val="20"/>
              </w:rPr>
              <w:t>All adults should wear f</w:t>
            </w:r>
            <w:r w:rsidR="191AD4C2" w:rsidRPr="1E54672D">
              <w:rPr>
                <w:rFonts w:ascii="Calibri" w:eastAsia="Calibri" w:hAnsi="Calibri" w:cs="Calibri"/>
                <w:sz w:val="20"/>
                <w:szCs w:val="20"/>
              </w:rPr>
              <w:t>ace coverings in cor</w:t>
            </w:r>
            <w:r>
              <w:rPr>
                <w:rFonts w:ascii="Calibri" w:eastAsia="Calibri" w:hAnsi="Calibri" w:cs="Calibri"/>
                <w:sz w:val="20"/>
                <w:szCs w:val="20"/>
              </w:rPr>
              <w:t>ridors and staff room.</w:t>
            </w:r>
          </w:p>
          <w:p w14:paraId="06C06C2F" w14:textId="77777777" w:rsidR="00CA5A10" w:rsidRPr="00EE45E2" w:rsidRDefault="00CA5A10" w:rsidP="00EE45E2">
            <w:pPr>
              <w:ind w:right="-108"/>
              <w:rPr>
                <w:rFonts w:cs="Arial"/>
                <w:b/>
                <w:sz w:val="20"/>
                <w:szCs w:val="20"/>
              </w:rPr>
            </w:pPr>
          </w:p>
          <w:p w14:paraId="1F0302CC" w14:textId="77777777" w:rsidR="00EE45E2" w:rsidRPr="00EA0C97" w:rsidRDefault="00EE45E2" w:rsidP="00EE45E2">
            <w:pPr>
              <w:ind w:right="-108"/>
              <w:rPr>
                <w:rFonts w:ascii="Arial" w:hAnsi="Arial" w:cs="Arial"/>
                <w:b/>
                <w:sz w:val="20"/>
                <w:szCs w:val="20"/>
              </w:rPr>
            </w:pPr>
            <w:r w:rsidRPr="00EA0C97">
              <w:rPr>
                <w:rFonts w:ascii="Arial" w:hAnsi="Arial" w:cs="Arial"/>
                <w:b/>
                <w:sz w:val="20"/>
                <w:szCs w:val="20"/>
              </w:rPr>
              <w:t>Section 42 – Signage and direction markers</w:t>
            </w:r>
          </w:p>
          <w:p w14:paraId="518F022B" w14:textId="77777777" w:rsidR="00CA5A10" w:rsidRDefault="00CA5A10" w:rsidP="00EE45E2">
            <w:pPr>
              <w:ind w:right="-108"/>
              <w:rPr>
                <w:rFonts w:cs="Arial"/>
                <w:b/>
                <w:sz w:val="20"/>
                <w:szCs w:val="20"/>
              </w:rPr>
            </w:pPr>
          </w:p>
          <w:p w14:paraId="76531AB3" w14:textId="77777777" w:rsidR="00CA5A10" w:rsidRPr="002E2604" w:rsidRDefault="00CA5A10" w:rsidP="007E66E7">
            <w:pPr>
              <w:pStyle w:val="ListParagraph"/>
              <w:numPr>
                <w:ilvl w:val="0"/>
                <w:numId w:val="14"/>
              </w:numPr>
              <w:rPr>
                <w:rFonts w:cs="Arial"/>
                <w:sz w:val="20"/>
                <w:szCs w:val="20"/>
              </w:rPr>
            </w:pPr>
            <w:r w:rsidRPr="002E2604">
              <w:rPr>
                <w:rFonts w:cs="Arial"/>
                <w:sz w:val="20"/>
                <w:szCs w:val="20"/>
              </w:rPr>
              <w:t>Local and national guidance will be followed.</w:t>
            </w:r>
          </w:p>
          <w:p w14:paraId="6D343CE9" w14:textId="77777777" w:rsidR="00CA5A10" w:rsidRPr="002E2604" w:rsidRDefault="00CA5A10" w:rsidP="007E66E7">
            <w:pPr>
              <w:pStyle w:val="ListParagraph"/>
              <w:numPr>
                <w:ilvl w:val="0"/>
                <w:numId w:val="14"/>
              </w:numPr>
              <w:rPr>
                <w:rFonts w:cs="Arial"/>
                <w:sz w:val="20"/>
                <w:szCs w:val="20"/>
              </w:rPr>
            </w:pPr>
            <w:r w:rsidRPr="002E2604">
              <w:rPr>
                <w:rFonts w:cs="Arial"/>
                <w:sz w:val="20"/>
                <w:szCs w:val="20"/>
              </w:rPr>
              <w:t>SLT / janitors to arrange and display appropriate signage.</w:t>
            </w:r>
          </w:p>
          <w:p w14:paraId="0811A877" w14:textId="77777777" w:rsidR="00CA5A10" w:rsidRPr="00EE45E2" w:rsidRDefault="00CA5A10" w:rsidP="00EE45E2">
            <w:pPr>
              <w:ind w:right="-108"/>
              <w:rPr>
                <w:rFonts w:cs="Arial"/>
                <w:b/>
                <w:sz w:val="20"/>
                <w:szCs w:val="20"/>
              </w:rPr>
            </w:pPr>
          </w:p>
          <w:p w14:paraId="28788D69" w14:textId="77777777" w:rsidR="00EE45E2" w:rsidRPr="00EA0C97" w:rsidRDefault="00EE45E2" w:rsidP="00EE45E2">
            <w:pPr>
              <w:ind w:right="-108"/>
              <w:rPr>
                <w:rFonts w:ascii="Arial" w:hAnsi="Arial" w:cs="Arial"/>
                <w:b/>
                <w:sz w:val="20"/>
                <w:szCs w:val="20"/>
              </w:rPr>
            </w:pPr>
            <w:r w:rsidRPr="00EA0C97">
              <w:rPr>
                <w:rFonts w:ascii="Arial" w:hAnsi="Arial" w:cs="Arial"/>
                <w:b/>
                <w:sz w:val="20"/>
                <w:szCs w:val="20"/>
              </w:rPr>
              <w:t>Section 52 – Interval</w:t>
            </w:r>
          </w:p>
          <w:p w14:paraId="33D5C71E" w14:textId="77777777" w:rsidR="00EE45E2" w:rsidRDefault="00EE45E2" w:rsidP="00EE45E2">
            <w:pPr>
              <w:ind w:right="-108"/>
              <w:rPr>
                <w:rFonts w:cs="Arial"/>
                <w:b/>
                <w:sz w:val="20"/>
                <w:szCs w:val="20"/>
              </w:rPr>
            </w:pPr>
          </w:p>
          <w:p w14:paraId="2B4498CD" w14:textId="77777777" w:rsidR="00EE45E2" w:rsidRDefault="00EE45E2" w:rsidP="007E66E7">
            <w:pPr>
              <w:pStyle w:val="ListParagraph"/>
              <w:numPr>
                <w:ilvl w:val="0"/>
                <w:numId w:val="22"/>
              </w:numPr>
              <w:rPr>
                <w:rFonts w:cs="Arial"/>
                <w:sz w:val="20"/>
                <w:szCs w:val="20"/>
              </w:rPr>
            </w:pPr>
            <w:r w:rsidRPr="6946C6ED">
              <w:rPr>
                <w:rFonts w:cs="Arial"/>
                <w:sz w:val="20"/>
                <w:szCs w:val="20"/>
              </w:rPr>
              <w:t xml:space="preserve">Unless there is good reason then pupils should not be allowed to remain in class </w:t>
            </w:r>
          </w:p>
          <w:p w14:paraId="01A6AE38" w14:textId="77777777" w:rsidR="00EE45E2" w:rsidRDefault="00EE45E2" w:rsidP="007E66E7">
            <w:pPr>
              <w:pStyle w:val="ListParagraph"/>
              <w:numPr>
                <w:ilvl w:val="0"/>
                <w:numId w:val="22"/>
              </w:numPr>
              <w:rPr>
                <w:rFonts w:cs="Arial"/>
                <w:sz w:val="20"/>
                <w:szCs w:val="20"/>
              </w:rPr>
            </w:pPr>
            <w:r w:rsidRPr="6946C6ED">
              <w:rPr>
                <w:rFonts w:cs="Arial"/>
                <w:sz w:val="20"/>
                <w:szCs w:val="20"/>
              </w:rPr>
              <w:t>Pupils should wash their hands before and after interval.</w:t>
            </w:r>
          </w:p>
          <w:p w14:paraId="7276413B" w14:textId="77777777" w:rsidR="00EE45E2" w:rsidRDefault="00EE45E2" w:rsidP="007E66E7">
            <w:pPr>
              <w:pStyle w:val="ListParagraph"/>
              <w:numPr>
                <w:ilvl w:val="0"/>
                <w:numId w:val="22"/>
              </w:numPr>
              <w:rPr>
                <w:rFonts w:cs="Arial"/>
                <w:sz w:val="20"/>
                <w:szCs w:val="20"/>
              </w:rPr>
            </w:pPr>
            <w:r w:rsidRPr="6946C6ED">
              <w:rPr>
                <w:rFonts w:cs="Arial"/>
                <w:sz w:val="20"/>
                <w:szCs w:val="20"/>
              </w:rPr>
              <w:t xml:space="preserve">Playground supervision will be by </w:t>
            </w:r>
            <w:proofErr w:type="spellStart"/>
            <w:r w:rsidRPr="6946C6ED">
              <w:rPr>
                <w:rFonts w:cs="Arial"/>
                <w:sz w:val="20"/>
                <w:szCs w:val="20"/>
              </w:rPr>
              <w:t>SfLA</w:t>
            </w:r>
            <w:proofErr w:type="spellEnd"/>
            <w:r w:rsidRPr="6946C6ED">
              <w:rPr>
                <w:rFonts w:cs="Arial"/>
                <w:sz w:val="20"/>
                <w:szCs w:val="20"/>
              </w:rPr>
              <w:t xml:space="preserve"> and SLT</w:t>
            </w:r>
          </w:p>
          <w:p w14:paraId="3DB158B0" w14:textId="7F430FE5" w:rsidR="00EE45E2" w:rsidRDefault="00EE45E2" w:rsidP="007E66E7">
            <w:pPr>
              <w:pStyle w:val="ListParagraph"/>
              <w:numPr>
                <w:ilvl w:val="0"/>
                <w:numId w:val="22"/>
              </w:numPr>
              <w:rPr>
                <w:rFonts w:cs="Arial"/>
                <w:sz w:val="20"/>
                <w:szCs w:val="20"/>
              </w:rPr>
            </w:pPr>
            <w:r w:rsidRPr="6946C6ED">
              <w:rPr>
                <w:rFonts w:cs="Arial"/>
                <w:sz w:val="20"/>
                <w:szCs w:val="20"/>
              </w:rPr>
              <w:t xml:space="preserve">No physical distancing of pupils is required when out in the playground.  Adults should adhere to </w:t>
            </w:r>
            <w:r w:rsidR="00323DBA">
              <w:rPr>
                <w:rFonts w:cs="Arial"/>
                <w:sz w:val="20"/>
                <w:szCs w:val="20"/>
              </w:rPr>
              <w:t>1-</w:t>
            </w:r>
            <w:r w:rsidRPr="6946C6ED">
              <w:rPr>
                <w:rFonts w:cs="Arial"/>
                <w:sz w:val="20"/>
                <w:szCs w:val="20"/>
              </w:rPr>
              <w:t>2m physical distancing.</w:t>
            </w:r>
          </w:p>
          <w:p w14:paraId="5304DAB8" w14:textId="77777777" w:rsidR="00EE45E2" w:rsidRPr="00EE45E2" w:rsidRDefault="00EE45E2" w:rsidP="00EE45E2">
            <w:pPr>
              <w:ind w:right="-108"/>
              <w:rPr>
                <w:rFonts w:cs="Arial"/>
                <w:b/>
                <w:sz w:val="20"/>
                <w:szCs w:val="20"/>
              </w:rPr>
            </w:pPr>
          </w:p>
          <w:p w14:paraId="7C47B250" w14:textId="77777777" w:rsidR="00EE45E2" w:rsidRPr="00EA0C97" w:rsidRDefault="00EE45E2" w:rsidP="00EE45E2">
            <w:pPr>
              <w:ind w:right="-108"/>
              <w:rPr>
                <w:rFonts w:ascii="Arial" w:hAnsi="Arial" w:cs="Arial"/>
                <w:b/>
                <w:sz w:val="20"/>
                <w:szCs w:val="20"/>
              </w:rPr>
            </w:pPr>
            <w:r w:rsidRPr="00EA0C97">
              <w:rPr>
                <w:rFonts w:ascii="Arial" w:hAnsi="Arial" w:cs="Arial"/>
                <w:b/>
                <w:sz w:val="20"/>
                <w:szCs w:val="20"/>
              </w:rPr>
              <w:t>Section 53 – Lunchtime</w:t>
            </w:r>
          </w:p>
          <w:p w14:paraId="65908F5C" w14:textId="77777777" w:rsidR="00EE45E2" w:rsidRDefault="00EE45E2" w:rsidP="00EE45E2">
            <w:pPr>
              <w:ind w:right="-108"/>
              <w:rPr>
                <w:rFonts w:cs="Arial"/>
                <w:b/>
                <w:sz w:val="20"/>
                <w:szCs w:val="20"/>
              </w:rPr>
            </w:pPr>
          </w:p>
          <w:p w14:paraId="222EC9A3" w14:textId="350DF3AC" w:rsidR="00EE45E2" w:rsidRDefault="00EE45E2" w:rsidP="6946C6ED">
            <w:pPr>
              <w:pStyle w:val="ListParagraph"/>
              <w:numPr>
                <w:ilvl w:val="0"/>
                <w:numId w:val="22"/>
              </w:numPr>
              <w:spacing w:line="259" w:lineRule="auto"/>
              <w:rPr>
                <w:rFonts w:eastAsiaTheme="minorEastAsia"/>
                <w:sz w:val="20"/>
                <w:szCs w:val="20"/>
              </w:rPr>
            </w:pPr>
            <w:r w:rsidRPr="6946C6ED">
              <w:rPr>
                <w:rFonts w:eastAsia="Arial" w:cs="Arial"/>
                <w:sz w:val="20"/>
                <w:szCs w:val="20"/>
              </w:rPr>
              <w:t>Pupils will eat their</w:t>
            </w:r>
            <w:r w:rsidR="00323DBA">
              <w:rPr>
                <w:rFonts w:eastAsia="Arial" w:cs="Arial"/>
                <w:sz w:val="20"/>
                <w:szCs w:val="20"/>
              </w:rPr>
              <w:t xml:space="preserve"> packed lunch in the classroom</w:t>
            </w:r>
          </w:p>
          <w:p w14:paraId="45A1AF65" w14:textId="088FB809" w:rsidR="00EE45E2" w:rsidRPr="00EE45E2" w:rsidRDefault="00323DBA" w:rsidP="1F544AB4">
            <w:pPr>
              <w:pStyle w:val="ListParagraph"/>
              <w:numPr>
                <w:ilvl w:val="0"/>
                <w:numId w:val="22"/>
              </w:numPr>
              <w:spacing w:line="259" w:lineRule="auto"/>
              <w:rPr>
                <w:sz w:val="20"/>
                <w:szCs w:val="20"/>
              </w:rPr>
            </w:pPr>
            <w:r>
              <w:rPr>
                <w:rFonts w:eastAsia="Arial" w:cs="Arial"/>
                <w:sz w:val="20"/>
                <w:szCs w:val="20"/>
              </w:rPr>
              <w:t>School meals will be eaten</w:t>
            </w:r>
            <w:r w:rsidR="1D06F714" w:rsidRPr="1F544AB4">
              <w:rPr>
                <w:rFonts w:eastAsia="Arial" w:cs="Arial"/>
                <w:sz w:val="20"/>
                <w:szCs w:val="20"/>
              </w:rPr>
              <w:t xml:space="preserve"> in the lunch hall, supervised by </w:t>
            </w:r>
            <w:r>
              <w:rPr>
                <w:rFonts w:eastAsia="Arial" w:cs="Arial"/>
                <w:sz w:val="20"/>
                <w:szCs w:val="20"/>
              </w:rPr>
              <w:t>SLT</w:t>
            </w:r>
          </w:p>
          <w:p w14:paraId="38743396" w14:textId="77777777" w:rsidR="00EE45E2" w:rsidRPr="00EE45E2" w:rsidRDefault="00EE45E2" w:rsidP="007E66E7">
            <w:pPr>
              <w:pStyle w:val="ListParagraph"/>
              <w:numPr>
                <w:ilvl w:val="0"/>
                <w:numId w:val="22"/>
              </w:numPr>
              <w:rPr>
                <w:rFonts w:cs="Arial"/>
                <w:sz w:val="20"/>
                <w:szCs w:val="20"/>
              </w:rPr>
            </w:pPr>
            <w:r w:rsidRPr="6946C6ED">
              <w:rPr>
                <w:rFonts w:cs="Arial"/>
                <w:sz w:val="20"/>
                <w:szCs w:val="20"/>
              </w:rPr>
              <w:t>Pupils should wash their hands before and after having lunch.</w:t>
            </w:r>
          </w:p>
          <w:p w14:paraId="5CEBCD05" w14:textId="77777777" w:rsidR="00EE45E2" w:rsidRPr="00EE45E2" w:rsidRDefault="00EE45E2" w:rsidP="007E66E7">
            <w:pPr>
              <w:pStyle w:val="ListParagraph"/>
              <w:numPr>
                <w:ilvl w:val="0"/>
                <w:numId w:val="22"/>
              </w:numPr>
              <w:rPr>
                <w:rFonts w:cs="Arial"/>
                <w:sz w:val="20"/>
                <w:szCs w:val="20"/>
              </w:rPr>
            </w:pPr>
            <w:r w:rsidRPr="6946C6ED">
              <w:rPr>
                <w:rFonts w:cs="Arial"/>
                <w:sz w:val="20"/>
                <w:szCs w:val="20"/>
              </w:rPr>
              <w:t>Other than eating, pupils are not permitted to remain in the building at lunchtime.</w:t>
            </w:r>
          </w:p>
          <w:p w14:paraId="5D251640" w14:textId="77777777" w:rsidR="00CA5A10" w:rsidRDefault="00EE45E2" w:rsidP="007E66E7">
            <w:pPr>
              <w:pStyle w:val="ListParagraph"/>
              <w:numPr>
                <w:ilvl w:val="0"/>
                <w:numId w:val="22"/>
              </w:numPr>
              <w:rPr>
                <w:rFonts w:cs="Arial"/>
                <w:sz w:val="20"/>
                <w:szCs w:val="20"/>
              </w:rPr>
            </w:pPr>
            <w:r w:rsidRPr="6946C6ED">
              <w:rPr>
                <w:rFonts w:cs="Arial"/>
                <w:sz w:val="20"/>
                <w:szCs w:val="20"/>
              </w:rPr>
              <w:t xml:space="preserve">Playground supervision will be by </w:t>
            </w:r>
            <w:proofErr w:type="spellStart"/>
            <w:r w:rsidRPr="6946C6ED">
              <w:rPr>
                <w:rFonts w:cs="Arial"/>
                <w:sz w:val="20"/>
                <w:szCs w:val="20"/>
              </w:rPr>
              <w:t>SfLA</w:t>
            </w:r>
            <w:proofErr w:type="spellEnd"/>
            <w:r w:rsidRPr="6946C6ED">
              <w:rPr>
                <w:rFonts w:cs="Arial"/>
                <w:sz w:val="20"/>
                <w:szCs w:val="20"/>
              </w:rPr>
              <w:t xml:space="preserve"> and SLT</w:t>
            </w:r>
          </w:p>
          <w:p w14:paraId="72D3827E" w14:textId="3113F4D9" w:rsidR="00D213EF" w:rsidRDefault="00EE45E2" w:rsidP="007E66E7">
            <w:pPr>
              <w:pStyle w:val="ListParagraph"/>
              <w:numPr>
                <w:ilvl w:val="0"/>
                <w:numId w:val="22"/>
              </w:numPr>
              <w:rPr>
                <w:rFonts w:cs="Arial"/>
                <w:sz w:val="20"/>
                <w:szCs w:val="20"/>
              </w:rPr>
            </w:pPr>
            <w:r w:rsidRPr="6946C6ED">
              <w:rPr>
                <w:rFonts w:cs="Arial"/>
                <w:sz w:val="20"/>
                <w:szCs w:val="20"/>
              </w:rPr>
              <w:t xml:space="preserve">No physical distancing of pupils is required when out in the playground.  Adults should adhere to </w:t>
            </w:r>
            <w:r w:rsidR="00323DBA">
              <w:rPr>
                <w:rFonts w:cs="Arial"/>
                <w:sz w:val="20"/>
                <w:szCs w:val="20"/>
              </w:rPr>
              <w:t>1-</w:t>
            </w:r>
            <w:r w:rsidRPr="6946C6ED">
              <w:rPr>
                <w:rFonts w:cs="Arial"/>
                <w:sz w:val="20"/>
                <w:szCs w:val="20"/>
              </w:rPr>
              <w:t>2m physical distancing.</w:t>
            </w:r>
          </w:p>
          <w:p w14:paraId="7D40E2B0" w14:textId="77777777" w:rsidR="00CA5A10" w:rsidRPr="00323DBA" w:rsidRDefault="00CA5A10" w:rsidP="00323DBA">
            <w:pPr>
              <w:rPr>
                <w:rFonts w:cs="Arial"/>
                <w:sz w:val="20"/>
                <w:szCs w:val="20"/>
              </w:rPr>
            </w:pPr>
          </w:p>
        </w:tc>
        <w:tc>
          <w:tcPr>
            <w:tcW w:w="1559" w:type="dxa"/>
            <w:shd w:val="clear" w:color="auto" w:fill="FFFFFF" w:themeFill="background1"/>
          </w:tcPr>
          <w:p w14:paraId="3D456370" w14:textId="77777777" w:rsidR="00D213EF" w:rsidRPr="000B3581" w:rsidRDefault="006300EF" w:rsidP="00D213EF">
            <w:pPr>
              <w:tabs>
                <w:tab w:val="left" w:pos="317"/>
              </w:tabs>
              <w:ind w:left="317" w:hanging="283"/>
              <w:rPr>
                <w:rFonts w:ascii="Arial" w:hAnsi="Arial" w:cs="Arial"/>
                <w:sz w:val="20"/>
                <w:szCs w:val="20"/>
              </w:rPr>
            </w:pPr>
            <w:sdt>
              <w:sdtPr>
                <w:rPr>
                  <w:rFonts w:ascii="Arial" w:hAnsi="Arial" w:cs="Arial"/>
                  <w:sz w:val="20"/>
                  <w:szCs w:val="20"/>
                </w:rPr>
                <w:id w:val="1549255667"/>
                <w14:checkbox>
                  <w14:checked w14:val="0"/>
                  <w14:checkedState w14:val="2612" w14:font="MS Gothic"/>
                  <w14:uncheckedState w14:val="2610" w14:font="MS Gothic"/>
                </w14:checkbox>
              </w:sdtPr>
              <w:sdtContent>
                <w:r w:rsidR="00D213EF">
                  <w:rPr>
                    <w:rFonts w:ascii="MS Gothic" w:eastAsia="MS Gothic" w:hAnsi="MS Gothic" w:cs="Arial" w:hint="eastAsia"/>
                    <w:sz w:val="20"/>
                    <w:szCs w:val="20"/>
                  </w:rPr>
                  <w:t>☐</w:t>
                </w:r>
              </w:sdtContent>
            </w:sdt>
            <w:r w:rsidR="00D213EF" w:rsidRPr="000B3581">
              <w:rPr>
                <w:rFonts w:ascii="Arial" w:hAnsi="Arial" w:cs="Arial"/>
                <w:sz w:val="20"/>
                <w:szCs w:val="20"/>
              </w:rPr>
              <w:t xml:space="preserve"> </w:t>
            </w:r>
            <w:r w:rsidR="00D213EF" w:rsidRPr="000B3581">
              <w:rPr>
                <w:rFonts w:ascii="Arial" w:hAnsi="Arial" w:cs="Arial"/>
                <w:sz w:val="20"/>
                <w:szCs w:val="20"/>
              </w:rPr>
              <w:tab/>
            </w:r>
            <w:r w:rsidR="00D213EF" w:rsidRPr="00276ED9">
              <w:rPr>
                <w:rFonts w:ascii="Arial" w:hAnsi="Arial" w:cs="Arial"/>
                <w:sz w:val="20"/>
                <w:szCs w:val="20"/>
                <w:highlight w:val="yellow"/>
              </w:rPr>
              <w:t>Complete</w:t>
            </w:r>
          </w:p>
          <w:p w14:paraId="2A048FF0" w14:textId="77777777" w:rsidR="00D213EF" w:rsidRPr="000B3581" w:rsidRDefault="006300EF" w:rsidP="00D213EF">
            <w:pPr>
              <w:tabs>
                <w:tab w:val="left" w:pos="317"/>
              </w:tabs>
              <w:ind w:left="317" w:hanging="283"/>
              <w:rPr>
                <w:rFonts w:ascii="Arial" w:hAnsi="Arial" w:cs="Arial"/>
                <w:sz w:val="20"/>
                <w:szCs w:val="20"/>
              </w:rPr>
            </w:pPr>
            <w:sdt>
              <w:sdtPr>
                <w:rPr>
                  <w:rFonts w:ascii="Arial" w:hAnsi="Arial" w:cs="Arial"/>
                  <w:sz w:val="20"/>
                  <w:szCs w:val="20"/>
                </w:rPr>
                <w:id w:val="-1432116142"/>
                <w14:checkbox>
                  <w14:checked w14:val="0"/>
                  <w14:checkedState w14:val="2612" w14:font="MS Gothic"/>
                  <w14:uncheckedState w14:val="2610" w14:font="MS Gothic"/>
                </w14:checkbox>
              </w:sdtPr>
              <w:sdtContent>
                <w:r w:rsidR="00D213EF" w:rsidRPr="000B3581">
                  <w:rPr>
                    <w:rFonts w:ascii="Segoe UI Symbol" w:eastAsia="MS Gothic" w:hAnsi="Segoe UI Symbol" w:cs="Segoe UI Symbol"/>
                    <w:sz w:val="20"/>
                    <w:szCs w:val="20"/>
                  </w:rPr>
                  <w:t>☐</w:t>
                </w:r>
              </w:sdtContent>
            </w:sdt>
            <w:r w:rsidR="00D213EF" w:rsidRPr="000B3581">
              <w:rPr>
                <w:rFonts w:ascii="Arial" w:hAnsi="Arial" w:cs="Arial"/>
                <w:sz w:val="20"/>
                <w:szCs w:val="20"/>
              </w:rPr>
              <w:t xml:space="preserve"> </w:t>
            </w:r>
            <w:r w:rsidR="00D213EF" w:rsidRPr="000B3581">
              <w:rPr>
                <w:rFonts w:ascii="Arial" w:hAnsi="Arial" w:cs="Arial"/>
                <w:sz w:val="20"/>
                <w:szCs w:val="20"/>
              </w:rPr>
              <w:tab/>
            </w:r>
            <w:r w:rsidR="00D213EF" w:rsidRPr="00276ED9">
              <w:rPr>
                <w:rFonts w:ascii="Arial" w:hAnsi="Arial" w:cs="Arial"/>
                <w:sz w:val="20"/>
                <w:szCs w:val="20"/>
              </w:rPr>
              <w:t>Work in Progress</w:t>
            </w:r>
          </w:p>
          <w:p w14:paraId="0C12B246" w14:textId="77777777" w:rsidR="00D213EF" w:rsidRPr="000B3581" w:rsidRDefault="006300EF" w:rsidP="00D213EF">
            <w:pPr>
              <w:tabs>
                <w:tab w:val="left" w:pos="317"/>
              </w:tabs>
              <w:ind w:left="317" w:hanging="283"/>
              <w:rPr>
                <w:rFonts w:ascii="Arial" w:hAnsi="Arial" w:cs="Arial"/>
                <w:sz w:val="20"/>
                <w:szCs w:val="20"/>
              </w:rPr>
            </w:pPr>
            <w:sdt>
              <w:sdtPr>
                <w:rPr>
                  <w:rFonts w:ascii="Arial" w:hAnsi="Arial" w:cs="Arial"/>
                  <w:sz w:val="20"/>
                  <w:szCs w:val="20"/>
                </w:rPr>
                <w:id w:val="1222173566"/>
                <w14:checkbox>
                  <w14:checked w14:val="0"/>
                  <w14:checkedState w14:val="2612" w14:font="MS Gothic"/>
                  <w14:uncheckedState w14:val="2610" w14:font="MS Gothic"/>
                </w14:checkbox>
              </w:sdtPr>
              <w:sdtContent>
                <w:r w:rsidR="00D213EF" w:rsidRPr="000B3581">
                  <w:rPr>
                    <w:rFonts w:ascii="Segoe UI Symbol" w:eastAsia="MS Gothic" w:hAnsi="Segoe UI Symbol" w:cs="Segoe UI Symbol"/>
                    <w:sz w:val="20"/>
                    <w:szCs w:val="20"/>
                  </w:rPr>
                  <w:t>☐</w:t>
                </w:r>
              </w:sdtContent>
            </w:sdt>
            <w:r w:rsidR="00D213EF" w:rsidRPr="000B3581">
              <w:rPr>
                <w:rFonts w:ascii="Arial" w:hAnsi="Arial" w:cs="Arial"/>
                <w:sz w:val="20"/>
                <w:szCs w:val="20"/>
              </w:rPr>
              <w:t xml:space="preserve"> </w:t>
            </w:r>
            <w:r w:rsidR="00D213EF" w:rsidRPr="000B3581">
              <w:rPr>
                <w:rFonts w:ascii="Arial" w:hAnsi="Arial" w:cs="Arial"/>
                <w:sz w:val="20"/>
                <w:szCs w:val="20"/>
              </w:rPr>
              <w:tab/>
              <w:t>Not applicable in setting</w:t>
            </w:r>
          </w:p>
        </w:tc>
      </w:tr>
      <w:tr w:rsidR="00D213EF" w:rsidRPr="000B3581" w14:paraId="79356939" w14:textId="77777777" w:rsidTr="1E54672D">
        <w:tc>
          <w:tcPr>
            <w:tcW w:w="709" w:type="dxa"/>
            <w:shd w:val="clear" w:color="auto" w:fill="FFFFFF" w:themeFill="background1"/>
          </w:tcPr>
          <w:p w14:paraId="78529948" w14:textId="77777777" w:rsidR="00D213EF" w:rsidRPr="00E50C86" w:rsidRDefault="00D213EF" w:rsidP="00D213EF">
            <w:pPr>
              <w:ind w:left="34"/>
              <w:rPr>
                <w:rFonts w:ascii="Arial" w:hAnsi="Arial" w:cs="Arial"/>
                <w:sz w:val="20"/>
                <w:szCs w:val="20"/>
              </w:rPr>
            </w:pPr>
            <w:r w:rsidRPr="00E50C86">
              <w:rPr>
                <w:rFonts w:ascii="Arial" w:hAnsi="Arial" w:cs="Arial"/>
                <w:sz w:val="20"/>
                <w:szCs w:val="20"/>
              </w:rPr>
              <w:t>7.</w:t>
            </w:r>
          </w:p>
        </w:tc>
        <w:tc>
          <w:tcPr>
            <w:tcW w:w="2410" w:type="dxa"/>
            <w:shd w:val="clear" w:color="auto" w:fill="FFFFFF" w:themeFill="background1"/>
          </w:tcPr>
          <w:p w14:paraId="13CF47AF" w14:textId="77777777" w:rsidR="00D213EF" w:rsidRPr="003123D3" w:rsidRDefault="00D213EF" w:rsidP="00D213EF">
            <w:pPr>
              <w:rPr>
                <w:rFonts w:ascii="Arial" w:hAnsi="Arial" w:cs="Arial"/>
                <w:color w:val="FF0000"/>
                <w:sz w:val="20"/>
                <w:szCs w:val="20"/>
              </w:rPr>
            </w:pPr>
            <w:r w:rsidRPr="00FC02AC">
              <w:rPr>
                <w:rFonts w:ascii="Arial" w:hAnsi="Arial" w:cs="Arial"/>
                <w:sz w:val="20"/>
                <w:szCs w:val="20"/>
              </w:rPr>
              <w:t>The size and configuration of classrooms and teaching spaces does not allow teachers and support staff to comply with physical distancing measures</w:t>
            </w:r>
          </w:p>
        </w:tc>
        <w:tc>
          <w:tcPr>
            <w:tcW w:w="1276" w:type="dxa"/>
            <w:shd w:val="clear" w:color="auto" w:fill="FFFFFF" w:themeFill="background1"/>
          </w:tcPr>
          <w:p w14:paraId="11FDC70A" w14:textId="77777777" w:rsidR="00D213EF" w:rsidRDefault="00D213EF" w:rsidP="00D213EF">
            <w:pPr>
              <w:ind w:left="28"/>
              <w:jc w:val="center"/>
              <w:rPr>
                <w:rFonts w:ascii="Arial" w:hAnsi="Arial" w:cs="Arial"/>
                <w:sz w:val="20"/>
                <w:szCs w:val="20"/>
              </w:rPr>
            </w:pPr>
            <w:r>
              <w:rPr>
                <w:rFonts w:ascii="Arial" w:hAnsi="Arial" w:cs="Arial"/>
                <w:sz w:val="20"/>
                <w:szCs w:val="20"/>
              </w:rPr>
              <w:t>4x3=12</w:t>
            </w:r>
          </w:p>
          <w:p w14:paraId="4FC98287" w14:textId="77777777" w:rsidR="00D213EF" w:rsidRDefault="00D213EF" w:rsidP="00D213EF">
            <w:pPr>
              <w:ind w:left="28"/>
              <w:jc w:val="center"/>
              <w:rPr>
                <w:rFonts w:ascii="Arial" w:hAnsi="Arial" w:cs="Arial"/>
                <w:sz w:val="20"/>
                <w:szCs w:val="20"/>
              </w:rPr>
            </w:pPr>
          </w:p>
          <w:p w14:paraId="00A16238" w14:textId="77777777" w:rsidR="00D213EF" w:rsidRDefault="00D213EF" w:rsidP="00D213EF">
            <w:pPr>
              <w:ind w:left="28"/>
              <w:jc w:val="center"/>
              <w:rPr>
                <w:rFonts w:ascii="Arial" w:hAnsi="Arial" w:cs="Arial"/>
                <w:sz w:val="20"/>
                <w:szCs w:val="20"/>
              </w:rPr>
            </w:pPr>
            <w:r>
              <w:rPr>
                <w:rFonts w:ascii="Arial" w:hAnsi="Arial" w:cs="Arial"/>
                <w:sz w:val="20"/>
                <w:szCs w:val="20"/>
              </w:rPr>
              <w:t>HIGH</w:t>
            </w:r>
          </w:p>
        </w:tc>
        <w:tc>
          <w:tcPr>
            <w:tcW w:w="4536" w:type="dxa"/>
            <w:shd w:val="clear" w:color="auto" w:fill="FFFFFF" w:themeFill="background1"/>
          </w:tcPr>
          <w:p w14:paraId="4A41A468" w14:textId="77777777" w:rsidR="00D213EF" w:rsidRPr="00BC0CAF" w:rsidRDefault="00D213EF" w:rsidP="00D213EF">
            <w:pPr>
              <w:ind w:left="360" w:right="-108"/>
              <w:rPr>
                <w:rFonts w:ascii="Arial" w:hAnsi="Arial" w:cs="Arial"/>
                <w:iCs/>
                <w:sz w:val="20"/>
                <w:szCs w:val="20"/>
                <w:u w:val="single"/>
              </w:rPr>
            </w:pPr>
            <w:r w:rsidRPr="00BC0CAF">
              <w:rPr>
                <w:rFonts w:ascii="Arial" w:hAnsi="Arial" w:cs="Arial"/>
                <w:iCs/>
                <w:sz w:val="20"/>
                <w:szCs w:val="20"/>
                <w:u w:val="single"/>
              </w:rPr>
              <w:t>Physical distancing &amp; hygiene in schools</w:t>
            </w:r>
          </w:p>
          <w:p w14:paraId="534D0E1C" w14:textId="77777777" w:rsidR="000271D4" w:rsidRDefault="000271D4" w:rsidP="007E66E7">
            <w:pPr>
              <w:numPr>
                <w:ilvl w:val="0"/>
                <w:numId w:val="2"/>
              </w:numPr>
              <w:ind w:right="-108"/>
              <w:rPr>
                <w:rFonts w:ascii="Arial" w:hAnsi="Arial" w:cs="Arial"/>
                <w:sz w:val="20"/>
                <w:szCs w:val="20"/>
              </w:rPr>
            </w:pPr>
            <w:r>
              <w:rPr>
                <w:rFonts w:ascii="Arial" w:hAnsi="Arial" w:cs="Arial"/>
                <w:sz w:val="20"/>
                <w:szCs w:val="20"/>
              </w:rPr>
              <w:t>Section 25 – Proportionality (secondary)</w:t>
            </w:r>
          </w:p>
          <w:p w14:paraId="4E2335CB" w14:textId="77777777" w:rsidR="00D213EF" w:rsidRDefault="00D213EF" w:rsidP="007E66E7">
            <w:pPr>
              <w:numPr>
                <w:ilvl w:val="0"/>
                <w:numId w:val="2"/>
              </w:numPr>
              <w:ind w:right="-108"/>
              <w:rPr>
                <w:rFonts w:ascii="Arial" w:hAnsi="Arial" w:cs="Arial"/>
                <w:sz w:val="20"/>
                <w:szCs w:val="20"/>
              </w:rPr>
            </w:pPr>
            <w:r>
              <w:rPr>
                <w:rFonts w:ascii="Arial" w:hAnsi="Arial" w:cs="Arial"/>
                <w:sz w:val="20"/>
                <w:szCs w:val="20"/>
              </w:rPr>
              <w:t>Section 42 – Signage and direction markers</w:t>
            </w:r>
          </w:p>
          <w:p w14:paraId="4760AB5D" w14:textId="77777777" w:rsidR="00D213EF" w:rsidRPr="00B64AC3" w:rsidRDefault="00D213EF" w:rsidP="00323DBA">
            <w:pPr>
              <w:ind w:left="360" w:right="-108"/>
              <w:rPr>
                <w:rFonts w:ascii="Arial" w:hAnsi="Arial" w:cs="Arial"/>
                <w:sz w:val="20"/>
                <w:szCs w:val="20"/>
              </w:rPr>
            </w:pPr>
          </w:p>
        </w:tc>
        <w:tc>
          <w:tcPr>
            <w:tcW w:w="4536" w:type="dxa"/>
            <w:shd w:val="clear" w:color="auto" w:fill="FFFFFF" w:themeFill="background1"/>
          </w:tcPr>
          <w:p w14:paraId="629AF330" w14:textId="77777777" w:rsidR="00FB245A" w:rsidRDefault="00FB245A" w:rsidP="00FB245A">
            <w:pPr>
              <w:ind w:right="-108"/>
              <w:rPr>
                <w:rFonts w:ascii="Arial" w:hAnsi="Arial" w:cs="Arial"/>
                <w:b/>
                <w:sz w:val="20"/>
                <w:szCs w:val="20"/>
              </w:rPr>
            </w:pPr>
            <w:r w:rsidRPr="00FB245A">
              <w:rPr>
                <w:rFonts w:ascii="Arial" w:hAnsi="Arial" w:cs="Arial"/>
                <w:b/>
                <w:sz w:val="20"/>
                <w:szCs w:val="20"/>
              </w:rPr>
              <w:t>Section 42 – Signage and direction markers</w:t>
            </w:r>
          </w:p>
          <w:p w14:paraId="6D70618F" w14:textId="77777777" w:rsidR="00FB245A" w:rsidRDefault="00FB245A" w:rsidP="00FB245A">
            <w:pPr>
              <w:ind w:right="-108"/>
              <w:rPr>
                <w:rFonts w:ascii="Arial" w:hAnsi="Arial" w:cs="Arial"/>
                <w:b/>
                <w:sz w:val="20"/>
                <w:szCs w:val="20"/>
              </w:rPr>
            </w:pPr>
          </w:p>
          <w:p w14:paraId="0B5BA516" w14:textId="77777777" w:rsidR="00FB245A" w:rsidRPr="002E2604" w:rsidRDefault="00FB245A" w:rsidP="007E66E7">
            <w:pPr>
              <w:pStyle w:val="ListParagraph"/>
              <w:numPr>
                <w:ilvl w:val="0"/>
                <w:numId w:val="14"/>
              </w:numPr>
              <w:rPr>
                <w:rFonts w:cs="Arial"/>
                <w:sz w:val="20"/>
                <w:szCs w:val="20"/>
              </w:rPr>
            </w:pPr>
            <w:r w:rsidRPr="002E2604">
              <w:rPr>
                <w:rFonts w:cs="Arial"/>
                <w:sz w:val="20"/>
                <w:szCs w:val="20"/>
              </w:rPr>
              <w:t>Local and national guidance will be followed.</w:t>
            </w:r>
          </w:p>
          <w:p w14:paraId="55D8F377" w14:textId="77777777" w:rsidR="00FB245A" w:rsidRPr="002E2604" w:rsidRDefault="00FB245A" w:rsidP="007E66E7">
            <w:pPr>
              <w:pStyle w:val="ListParagraph"/>
              <w:numPr>
                <w:ilvl w:val="0"/>
                <w:numId w:val="14"/>
              </w:numPr>
              <w:rPr>
                <w:rFonts w:cs="Arial"/>
                <w:sz w:val="20"/>
                <w:szCs w:val="20"/>
              </w:rPr>
            </w:pPr>
            <w:r w:rsidRPr="002E2604">
              <w:rPr>
                <w:rFonts w:cs="Arial"/>
                <w:sz w:val="20"/>
                <w:szCs w:val="20"/>
              </w:rPr>
              <w:t>SLT / janitors to arrange and display appropriate signage.</w:t>
            </w:r>
          </w:p>
          <w:p w14:paraId="1E465A59" w14:textId="11BFA2F7" w:rsidR="00FB245A" w:rsidRPr="00323DBA" w:rsidRDefault="00FB245A" w:rsidP="00323DBA">
            <w:pPr>
              <w:rPr>
                <w:rFonts w:ascii="Arial" w:hAnsi="Arial" w:cs="Arial"/>
                <w:sz w:val="20"/>
                <w:szCs w:val="20"/>
              </w:rPr>
            </w:pPr>
          </w:p>
        </w:tc>
        <w:tc>
          <w:tcPr>
            <w:tcW w:w="1559" w:type="dxa"/>
            <w:shd w:val="clear" w:color="auto" w:fill="FFFFFF" w:themeFill="background1"/>
          </w:tcPr>
          <w:p w14:paraId="0C04CB8C" w14:textId="77777777" w:rsidR="00D213EF" w:rsidRPr="000B3581" w:rsidRDefault="006300EF" w:rsidP="00D213EF">
            <w:pPr>
              <w:tabs>
                <w:tab w:val="left" w:pos="317"/>
              </w:tabs>
              <w:ind w:left="317" w:hanging="283"/>
              <w:rPr>
                <w:rFonts w:ascii="Arial" w:hAnsi="Arial" w:cs="Arial"/>
                <w:sz w:val="20"/>
                <w:szCs w:val="20"/>
              </w:rPr>
            </w:pPr>
            <w:sdt>
              <w:sdtPr>
                <w:rPr>
                  <w:rFonts w:ascii="Arial" w:hAnsi="Arial" w:cs="Arial"/>
                  <w:sz w:val="20"/>
                  <w:szCs w:val="20"/>
                </w:rPr>
                <w:id w:val="-1463960699"/>
                <w14:checkbox>
                  <w14:checked w14:val="0"/>
                  <w14:checkedState w14:val="2612" w14:font="MS Gothic"/>
                  <w14:uncheckedState w14:val="2610" w14:font="MS Gothic"/>
                </w14:checkbox>
              </w:sdtPr>
              <w:sdtContent>
                <w:r w:rsidR="00D213EF">
                  <w:rPr>
                    <w:rFonts w:ascii="MS Gothic" w:eastAsia="MS Gothic" w:hAnsi="MS Gothic" w:cs="Arial" w:hint="eastAsia"/>
                    <w:sz w:val="20"/>
                    <w:szCs w:val="20"/>
                  </w:rPr>
                  <w:t>☐</w:t>
                </w:r>
              </w:sdtContent>
            </w:sdt>
            <w:r w:rsidR="00D213EF" w:rsidRPr="000B3581">
              <w:rPr>
                <w:rFonts w:ascii="Arial" w:hAnsi="Arial" w:cs="Arial"/>
                <w:sz w:val="20"/>
                <w:szCs w:val="20"/>
              </w:rPr>
              <w:t xml:space="preserve"> </w:t>
            </w:r>
            <w:r w:rsidR="00D213EF" w:rsidRPr="000B3581">
              <w:rPr>
                <w:rFonts w:ascii="Arial" w:hAnsi="Arial" w:cs="Arial"/>
                <w:sz w:val="20"/>
                <w:szCs w:val="20"/>
              </w:rPr>
              <w:tab/>
            </w:r>
            <w:r w:rsidR="00D213EF" w:rsidRPr="00276ED9">
              <w:rPr>
                <w:rFonts w:ascii="Arial" w:hAnsi="Arial" w:cs="Arial"/>
                <w:sz w:val="20"/>
                <w:szCs w:val="20"/>
                <w:highlight w:val="yellow"/>
              </w:rPr>
              <w:t>Complete</w:t>
            </w:r>
          </w:p>
          <w:p w14:paraId="2F016AB7" w14:textId="77777777" w:rsidR="00D213EF" w:rsidRPr="000B3581" w:rsidRDefault="006300EF" w:rsidP="00D213EF">
            <w:pPr>
              <w:tabs>
                <w:tab w:val="left" w:pos="317"/>
              </w:tabs>
              <w:ind w:left="317" w:hanging="283"/>
              <w:rPr>
                <w:rFonts w:ascii="Arial" w:hAnsi="Arial" w:cs="Arial"/>
                <w:sz w:val="20"/>
                <w:szCs w:val="20"/>
              </w:rPr>
            </w:pPr>
            <w:sdt>
              <w:sdtPr>
                <w:rPr>
                  <w:rFonts w:ascii="Arial" w:hAnsi="Arial" w:cs="Arial"/>
                  <w:sz w:val="20"/>
                  <w:szCs w:val="20"/>
                </w:rPr>
                <w:id w:val="1001312766"/>
                <w14:checkbox>
                  <w14:checked w14:val="0"/>
                  <w14:checkedState w14:val="2612" w14:font="MS Gothic"/>
                  <w14:uncheckedState w14:val="2610" w14:font="MS Gothic"/>
                </w14:checkbox>
              </w:sdtPr>
              <w:sdtContent>
                <w:r w:rsidR="00D213EF" w:rsidRPr="000B3581">
                  <w:rPr>
                    <w:rFonts w:ascii="Segoe UI Symbol" w:eastAsia="MS Gothic" w:hAnsi="Segoe UI Symbol" w:cs="Segoe UI Symbol"/>
                    <w:sz w:val="20"/>
                    <w:szCs w:val="20"/>
                  </w:rPr>
                  <w:t>☐</w:t>
                </w:r>
              </w:sdtContent>
            </w:sdt>
            <w:r w:rsidR="00D213EF" w:rsidRPr="000B3581">
              <w:rPr>
                <w:rFonts w:ascii="Arial" w:hAnsi="Arial" w:cs="Arial"/>
                <w:sz w:val="20"/>
                <w:szCs w:val="20"/>
              </w:rPr>
              <w:t xml:space="preserve"> </w:t>
            </w:r>
            <w:r w:rsidR="00D213EF" w:rsidRPr="000B3581">
              <w:rPr>
                <w:rFonts w:ascii="Arial" w:hAnsi="Arial" w:cs="Arial"/>
                <w:sz w:val="20"/>
                <w:szCs w:val="20"/>
              </w:rPr>
              <w:tab/>
            </w:r>
            <w:r w:rsidR="00D213EF" w:rsidRPr="00276ED9">
              <w:rPr>
                <w:rFonts w:ascii="Arial" w:hAnsi="Arial" w:cs="Arial"/>
                <w:sz w:val="20"/>
                <w:szCs w:val="20"/>
              </w:rPr>
              <w:t>Work in Progress</w:t>
            </w:r>
          </w:p>
          <w:p w14:paraId="6467B270" w14:textId="77777777" w:rsidR="00D213EF" w:rsidRPr="000B3581" w:rsidRDefault="006300EF" w:rsidP="00D213EF">
            <w:pPr>
              <w:tabs>
                <w:tab w:val="left" w:pos="317"/>
              </w:tabs>
              <w:ind w:left="317" w:hanging="283"/>
              <w:rPr>
                <w:rFonts w:ascii="Arial" w:hAnsi="Arial" w:cs="Arial"/>
                <w:sz w:val="20"/>
                <w:szCs w:val="20"/>
              </w:rPr>
            </w:pPr>
            <w:sdt>
              <w:sdtPr>
                <w:rPr>
                  <w:rFonts w:ascii="Arial" w:hAnsi="Arial" w:cs="Arial"/>
                  <w:sz w:val="20"/>
                  <w:szCs w:val="20"/>
                </w:rPr>
                <w:id w:val="1818676497"/>
                <w14:checkbox>
                  <w14:checked w14:val="0"/>
                  <w14:checkedState w14:val="2612" w14:font="MS Gothic"/>
                  <w14:uncheckedState w14:val="2610" w14:font="MS Gothic"/>
                </w14:checkbox>
              </w:sdtPr>
              <w:sdtContent>
                <w:r w:rsidR="00D213EF" w:rsidRPr="000B3581">
                  <w:rPr>
                    <w:rFonts w:ascii="Segoe UI Symbol" w:eastAsia="MS Gothic" w:hAnsi="Segoe UI Symbol" w:cs="Segoe UI Symbol"/>
                    <w:sz w:val="20"/>
                    <w:szCs w:val="20"/>
                  </w:rPr>
                  <w:t>☐</w:t>
                </w:r>
              </w:sdtContent>
            </w:sdt>
            <w:r w:rsidR="00D213EF" w:rsidRPr="000B3581">
              <w:rPr>
                <w:rFonts w:ascii="Arial" w:hAnsi="Arial" w:cs="Arial"/>
                <w:sz w:val="20"/>
                <w:szCs w:val="20"/>
              </w:rPr>
              <w:t xml:space="preserve"> </w:t>
            </w:r>
            <w:r w:rsidR="00D213EF" w:rsidRPr="000B3581">
              <w:rPr>
                <w:rFonts w:ascii="Arial" w:hAnsi="Arial" w:cs="Arial"/>
                <w:sz w:val="20"/>
                <w:szCs w:val="20"/>
              </w:rPr>
              <w:tab/>
              <w:t>Not applicable in setting</w:t>
            </w:r>
          </w:p>
        </w:tc>
      </w:tr>
      <w:tr w:rsidR="00D213EF" w:rsidRPr="000B3581" w14:paraId="4EF23A1E" w14:textId="77777777" w:rsidTr="1E54672D">
        <w:tc>
          <w:tcPr>
            <w:tcW w:w="709" w:type="dxa"/>
            <w:shd w:val="clear" w:color="auto" w:fill="FFFFFF" w:themeFill="background1"/>
          </w:tcPr>
          <w:p w14:paraId="11129730" w14:textId="77777777" w:rsidR="00D213EF" w:rsidRPr="00E50C86" w:rsidRDefault="00D213EF" w:rsidP="00D213EF">
            <w:pPr>
              <w:ind w:left="34"/>
              <w:rPr>
                <w:rFonts w:ascii="Arial" w:hAnsi="Arial" w:cs="Arial"/>
                <w:sz w:val="20"/>
                <w:szCs w:val="20"/>
              </w:rPr>
            </w:pPr>
            <w:r>
              <w:rPr>
                <w:rFonts w:ascii="Arial" w:hAnsi="Arial" w:cs="Arial"/>
                <w:sz w:val="20"/>
                <w:szCs w:val="20"/>
              </w:rPr>
              <w:t>8.</w:t>
            </w:r>
          </w:p>
        </w:tc>
        <w:tc>
          <w:tcPr>
            <w:tcW w:w="2410" w:type="dxa"/>
            <w:shd w:val="clear" w:color="auto" w:fill="FFFFFF" w:themeFill="background1"/>
          </w:tcPr>
          <w:p w14:paraId="113EBA12" w14:textId="77777777" w:rsidR="00D213EF" w:rsidRPr="003123D3" w:rsidRDefault="00D213EF" w:rsidP="00D213EF">
            <w:pPr>
              <w:rPr>
                <w:rFonts w:ascii="Arial" w:hAnsi="Arial" w:cs="Arial"/>
                <w:sz w:val="20"/>
                <w:szCs w:val="20"/>
              </w:rPr>
            </w:pPr>
            <w:r w:rsidRPr="00FC02AC">
              <w:rPr>
                <w:rFonts w:ascii="Arial" w:hAnsi="Arial" w:cs="Arial"/>
                <w:sz w:val="20"/>
                <w:szCs w:val="20"/>
              </w:rPr>
              <w:t xml:space="preserve">Communal outdoor play equipment /MUGAs are potential transfer points of infection between pupil </w:t>
            </w:r>
            <w:r>
              <w:rPr>
                <w:rFonts w:ascii="Arial" w:hAnsi="Arial" w:cs="Arial"/>
                <w:sz w:val="20"/>
                <w:szCs w:val="20"/>
              </w:rPr>
              <w:t>groups</w:t>
            </w:r>
          </w:p>
        </w:tc>
        <w:tc>
          <w:tcPr>
            <w:tcW w:w="1276" w:type="dxa"/>
            <w:shd w:val="clear" w:color="auto" w:fill="FFFFFF" w:themeFill="background1"/>
          </w:tcPr>
          <w:p w14:paraId="2E750FC5" w14:textId="77777777" w:rsidR="00D213EF" w:rsidRDefault="00D213EF" w:rsidP="00D213EF">
            <w:pPr>
              <w:ind w:left="28"/>
              <w:jc w:val="center"/>
              <w:rPr>
                <w:rFonts w:ascii="Arial" w:hAnsi="Arial" w:cs="Arial"/>
                <w:sz w:val="20"/>
                <w:szCs w:val="20"/>
              </w:rPr>
            </w:pPr>
            <w:r>
              <w:rPr>
                <w:rFonts w:ascii="Arial" w:hAnsi="Arial" w:cs="Arial"/>
                <w:sz w:val="20"/>
                <w:szCs w:val="20"/>
              </w:rPr>
              <w:t>2x3=6</w:t>
            </w:r>
          </w:p>
          <w:p w14:paraId="5BEABA21" w14:textId="77777777" w:rsidR="00D213EF" w:rsidRDefault="00D213EF" w:rsidP="00D213EF">
            <w:pPr>
              <w:ind w:left="28"/>
              <w:jc w:val="center"/>
              <w:rPr>
                <w:rFonts w:ascii="Arial" w:hAnsi="Arial" w:cs="Arial"/>
                <w:sz w:val="20"/>
                <w:szCs w:val="20"/>
              </w:rPr>
            </w:pPr>
          </w:p>
          <w:p w14:paraId="56F35B5B" w14:textId="77777777" w:rsidR="00D213EF" w:rsidRDefault="00D213EF" w:rsidP="00D213EF">
            <w:pPr>
              <w:ind w:left="28"/>
              <w:jc w:val="center"/>
              <w:rPr>
                <w:rFonts w:ascii="Arial" w:hAnsi="Arial" w:cs="Arial"/>
                <w:sz w:val="20"/>
                <w:szCs w:val="20"/>
              </w:rPr>
            </w:pPr>
            <w:r>
              <w:rPr>
                <w:rFonts w:ascii="Arial" w:hAnsi="Arial" w:cs="Arial"/>
                <w:sz w:val="20"/>
                <w:szCs w:val="20"/>
              </w:rPr>
              <w:t>MEDIUM</w:t>
            </w:r>
          </w:p>
        </w:tc>
        <w:tc>
          <w:tcPr>
            <w:tcW w:w="4536" w:type="dxa"/>
            <w:shd w:val="clear" w:color="auto" w:fill="FFFFFF" w:themeFill="background1"/>
          </w:tcPr>
          <w:p w14:paraId="510483F4" w14:textId="77777777" w:rsidR="00D213EF" w:rsidRPr="00BC0CAF" w:rsidRDefault="00D213EF" w:rsidP="00D213EF">
            <w:pPr>
              <w:ind w:left="360" w:right="-108"/>
              <w:rPr>
                <w:rFonts w:ascii="Arial" w:hAnsi="Arial" w:cs="Arial"/>
                <w:iCs/>
                <w:sz w:val="20"/>
                <w:szCs w:val="20"/>
                <w:u w:val="single"/>
              </w:rPr>
            </w:pPr>
            <w:r w:rsidRPr="00BC0CAF">
              <w:rPr>
                <w:rFonts w:ascii="Arial" w:hAnsi="Arial" w:cs="Arial"/>
                <w:iCs/>
                <w:sz w:val="20"/>
                <w:szCs w:val="20"/>
                <w:u w:val="single"/>
              </w:rPr>
              <w:t>Physical distancing &amp; hygiene in schools</w:t>
            </w:r>
          </w:p>
          <w:p w14:paraId="354715F0" w14:textId="77777777" w:rsidR="00D213EF" w:rsidRPr="00B64AC3" w:rsidRDefault="00D213EF" w:rsidP="007E66E7">
            <w:pPr>
              <w:numPr>
                <w:ilvl w:val="0"/>
                <w:numId w:val="2"/>
              </w:numPr>
              <w:ind w:right="-108"/>
              <w:rPr>
                <w:rFonts w:ascii="Arial" w:hAnsi="Arial" w:cs="Arial"/>
                <w:sz w:val="20"/>
                <w:szCs w:val="20"/>
              </w:rPr>
            </w:pPr>
            <w:r>
              <w:rPr>
                <w:rFonts w:ascii="Arial" w:hAnsi="Arial" w:cs="Arial"/>
                <w:sz w:val="20"/>
                <w:szCs w:val="20"/>
              </w:rPr>
              <w:t>Section 29 - Playground</w:t>
            </w:r>
          </w:p>
          <w:p w14:paraId="03215A0E" w14:textId="6047F002" w:rsidR="00D213EF" w:rsidRPr="00B64AC3" w:rsidRDefault="00D213EF" w:rsidP="00323DBA">
            <w:pPr>
              <w:ind w:left="360" w:right="-108"/>
              <w:rPr>
                <w:rFonts w:ascii="Arial" w:hAnsi="Arial" w:cs="Arial"/>
                <w:sz w:val="20"/>
                <w:szCs w:val="20"/>
              </w:rPr>
            </w:pPr>
          </w:p>
        </w:tc>
        <w:tc>
          <w:tcPr>
            <w:tcW w:w="4536" w:type="dxa"/>
            <w:shd w:val="clear" w:color="auto" w:fill="FFFFFF" w:themeFill="background1"/>
          </w:tcPr>
          <w:p w14:paraId="3188719A" w14:textId="77777777" w:rsidR="00F9600A" w:rsidRDefault="00F9600A" w:rsidP="00F9600A">
            <w:pPr>
              <w:ind w:right="-108"/>
              <w:rPr>
                <w:rFonts w:ascii="Arial" w:hAnsi="Arial" w:cs="Arial"/>
                <w:b/>
                <w:sz w:val="20"/>
                <w:szCs w:val="20"/>
              </w:rPr>
            </w:pPr>
            <w:r w:rsidRPr="00F9600A">
              <w:rPr>
                <w:rFonts w:ascii="Arial" w:hAnsi="Arial" w:cs="Arial"/>
                <w:b/>
                <w:sz w:val="20"/>
                <w:szCs w:val="20"/>
              </w:rPr>
              <w:t xml:space="preserve">Section 29 </w:t>
            </w:r>
            <w:r>
              <w:rPr>
                <w:rFonts w:ascii="Arial" w:hAnsi="Arial" w:cs="Arial"/>
                <w:b/>
                <w:sz w:val="20"/>
                <w:szCs w:val="20"/>
              </w:rPr>
              <w:t>–</w:t>
            </w:r>
            <w:r w:rsidRPr="00F9600A">
              <w:rPr>
                <w:rFonts w:ascii="Arial" w:hAnsi="Arial" w:cs="Arial"/>
                <w:b/>
                <w:sz w:val="20"/>
                <w:szCs w:val="20"/>
              </w:rPr>
              <w:t xml:space="preserve"> Playground</w:t>
            </w:r>
          </w:p>
          <w:p w14:paraId="5A7AE25C" w14:textId="77777777" w:rsidR="00F9600A" w:rsidRDefault="00F9600A" w:rsidP="00F9600A">
            <w:pPr>
              <w:ind w:right="-108"/>
              <w:rPr>
                <w:rFonts w:ascii="Arial" w:hAnsi="Arial" w:cs="Arial"/>
                <w:b/>
                <w:sz w:val="20"/>
                <w:szCs w:val="20"/>
              </w:rPr>
            </w:pPr>
          </w:p>
          <w:p w14:paraId="374AC3DB" w14:textId="1D8201F5" w:rsidR="00F9600A" w:rsidRPr="00F9600A" w:rsidRDefault="00F9600A" w:rsidP="007E66E7">
            <w:pPr>
              <w:pStyle w:val="ListParagraph"/>
              <w:numPr>
                <w:ilvl w:val="0"/>
                <w:numId w:val="25"/>
              </w:numPr>
              <w:rPr>
                <w:rFonts w:cs="Arial"/>
                <w:sz w:val="20"/>
                <w:szCs w:val="20"/>
              </w:rPr>
            </w:pPr>
            <w:r w:rsidRPr="1F544AB4">
              <w:rPr>
                <w:rFonts w:cs="Arial"/>
                <w:sz w:val="20"/>
                <w:szCs w:val="20"/>
              </w:rPr>
              <w:t xml:space="preserve">No physical distancing of pupils is required when out in the playground.  Adults should adhere to </w:t>
            </w:r>
            <w:r w:rsidR="00323DBA">
              <w:rPr>
                <w:rFonts w:cs="Arial"/>
                <w:sz w:val="20"/>
                <w:szCs w:val="20"/>
              </w:rPr>
              <w:t>1-</w:t>
            </w:r>
            <w:r w:rsidRPr="1F544AB4">
              <w:rPr>
                <w:rFonts w:cs="Arial"/>
                <w:sz w:val="20"/>
                <w:szCs w:val="20"/>
              </w:rPr>
              <w:t>2m physical distancing.</w:t>
            </w:r>
          </w:p>
          <w:p w14:paraId="02FB1A5F" w14:textId="77777777" w:rsidR="00F9600A" w:rsidRDefault="00F9600A" w:rsidP="00323DBA">
            <w:pPr>
              <w:rPr>
                <w:rFonts w:ascii="Arial" w:hAnsi="Arial" w:cs="Arial"/>
                <w:b/>
                <w:sz w:val="20"/>
                <w:szCs w:val="20"/>
              </w:rPr>
            </w:pPr>
          </w:p>
          <w:p w14:paraId="7A3B5FCC" w14:textId="78DE4B49" w:rsidR="00323DBA" w:rsidRPr="00323DBA" w:rsidRDefault="00323DBA" w:rsidP="00323DBA">
            <w:pPr>
              <w:rPr>
                <w:rFonts w:cs="Arial"/>
                <w:sz w:val="20"/>
                <w:szCs w:val="20"/>
              </w:rPr>
            </w:pPr>
          </w:p>
        </w:tc>
        <w:tc>
          <w:tcPr>
            <w:tcW w:w="1559" w:type="dxa"/>
            <w:shd w:val="clear" w:color="auto" w:fill="FFFFFF" w:themeFill="background1"/>
          </w:tcPr>
          <w:p w14:paraId="52D70161" w14:textId="77777777" w:rsidR="00D213EF" w:rsidRPr="000B3581" w:rsidRDefault="006300EF" w:rsidP="00D213EF">
            <w:pPr>
              <w:tabs>
                <w:tab w:val="left" w:pos="317"/>
              </w:tabs>
              <w:ind w:left="317" w:hanging="283"/>
              <w:rPr>
                <w:rFonts w:ascii="Arial" w:hAnsi="Arial" w:cs="Arial"/>
                <w:sz w:val="20"/>
                <w:szCs w:val="20"/>
              </w:rPr>
            </w:pPr>
            <w:sdt>
              <w:sdtPr>
                <w:rPr>
                  <w:rFonts w:ascii="Arial" w:hAnsi="Arial" w:cs="Arial"/>
                  <w:sz w:val="20"/>
                  <w:szCs w:val="20"/>
                </w:rPr>
                <w:id w:val="1033467173"/>
                <w14:checkbox>
                  <w14:checked w14:val="0"/>
                  <w14:checkedState w14:val="2612" w14:font="MS Gothic"/>
                  <w14:uncheckedState w14:val="2610" w14:font="MS Gothic"/>
                </w14:checkbox>
              </w:sdtPr>
              <w:sdtContent>
                <w:r w:rsidR="00D213EF">
                  <w:rPr>
                    <w:rFonts w:ascii="MS Gothic" w:eastAsia="MS Gothic" w:hAnsi="MS Gothic" w:cs="Arial" w:hint="eastAsia"/>
                    <w:sz w:val="20"/>
                    <w:szCs w:val="20"/>
                  </w:rPr>
                  <w:t>☐</w:t>
                </w:r>
              </w:sdtContent>
            </w:sdt>
            <w:r w:rsidR="00D213EF" w:rsidRPr="000B3581">
              <w:rPr>
                <w:rFonts w:ascii="Arial" w:hAnsi="Arial" w:cs="Arial"/>
                <w:sz w:val="20"/>
                <w:szCs w:val="20"/>
              </w:rPr>
              <w:t xml:space="preserve"> </w:t>
            </w:r>
            <w:r w:rsidR="00D213EF" w:rsidRPr="000B3581">
              <w:rPr>
                <w:rFonts w:ascii="Arial" w:hAnsi="Arial" w:cs="Arial"/>
                <w:sz w:val="20"/>
                <w:szCs w:val="20"/>
              </w:rPr>
              <w:tab/>
            </w:r>
            <w:r w:rsidR="00D213EF" w:rsidRPr="00EA0C97">
              <w:rPr>
                <w:rFonts w:ascii="Arial" w:hAnsi="Arial" w:cs="Arial"/>
                <w:sz w:val="20"/>
                <w:szCs w:val="20"/>
                <w:highlight w:val="yellow"/>
              </w:rPr>
              <w:t>Complete</w:t>
            </w:r>
          </w:p>
          <w:p w14:paraId="1D5CD236" w14:textId="77777777" w:rsidR="00D213EF" w:rsidRPr="000B3581" w:rsidRDefault="006300EF" w:rsidP="00D213EF">
            <w:pPr>
              <w:tabs>
                <w:tab w:val="left" w:pos="317"/>
              </w:tabs>
              <w:ind w:left="317" w:hanging="283"/>
              <w:rPr>
                <w:rFonts w:ascii="Arial" w:hAnsi="Arial" w:cs="Arial"/>
                <w:sz w:val="20"/>
                <w:szCs w:val="20"/>
              </w:rPr>
            </w:pPr>
            <w:sdt>
              <w:sdtPr>
                <w:rPr>
                  <w:rFonts w:ascii="Arial" w:hAnsi="Arial" w:cs="Arial"/>
                  <w:sz w:val="20"/>
                  <w:szCs w:val="20"/>
                </w:rPr>
                <w:id w:val="2014726247"/>
                <w14:checkbox>
                  <w14:checked w14:val="0"/>
                  <w14:checkedState w14:val="2612" w14:font="MS Gothic"/>
                  <w14:uncheckedState w14:val="2610" w14:font="MS Gothic"/>
                </w14:checkbox>
              </w:sdtPr>
              <w:sdtContent>
                <w:r w:rsidR="00D213EF" w:rsidRPr="000B3581">
                  <w:rPr>
                    <w:rFonts w:ascii="Segoe UI Symbol" w:eastAsia="MS Gothic" w:hAnsi="Segoe UI Symbol" w:cs="Segoe UI Symbol"/>
                    <w:sz w:val="20"/>
                    <w:szCs w:val="20"/>
                  </w:rPr>
                  <w:t>☐</w:t>
                </w:r>
              </w:sdtContent>
            </w:sdt>
            <w:r w:rsidR="00D213EF" w:rsidRPr="000B3581">
              <w:rPr>
                <w:rFonts w:ascii="Arial" w:hAnsi="Arial" w:cs="Arial"/>
                <w:sz w:val="20"/>
                <w:szCs w:val="20"/>
              </w:rPr>
              <w:t xml:space="preserve"> </w:t>
            </w:r>
            <w:r w:rsidR="00D213EF" w:rsidRPr="000B3581">
              <w:rPr>
                <w:rFonts w:ascii="Arial" w:hAnsi="Arial" w:cs="Arial"/>
                <w:sz w:val="20"/>
                <w:szCs w:val="20"/>
              </w:rPr>
              <w:tab/>
              <w:t>Work in Progress</w:t>
            </w:r>
          </w:p>
          <w:p w14:paraId="0CF931A5" w14:textId="77777777" w:rsidR="00D213EF" w:rsidRPr="000B3581" w:rsidRDefault="006300EF" w:rsidP="00D213EF">
            <w:pPr>
              <w:tabs>
                <w:tab w:val="left" w:pos="317"/>
              </w:tabs>
              <w:ind w:left="317" w:hanging="283"/>
              <w:rPr>
                <w:rFonts w:ascii="Arial" w:hAnsi="Arial" w:cs="Arial"/>
                <w:sz w:val="20"/>
                <w:szCs w:val="20"/>
              </w:rPr>
            </w:pPr>
            <w:sdt>
              <w:sdtPr>
                <w:rPr>
                  <w:rFonts w:ascii="Arial" w:hAnsi="Arial" w:cs="Arial"/>
                  <w:sz w:val="20"/>
                  <w:szCs w:val="20"/>
                </w:rPr>
                <w:id w:val="-573813405"/>
                <w14:checkbox>
                  <w14:checked w14:val="0"/>
                  <w14:checkedState w14:val="2612" w14:font="MS Gothic"/>
                  <w14:uncheckedState w14:val="2610" w14:font="MS Gothic"/>
                </w14:checkbox>
              </w:sdtPr>
              <w:sdtContent>
                <w:r w:rsidR="00D213EF" w:rsidRPr="000B3581">
                  <w:rPr>
                    <w:rFonts w:ascii="Segoe UI Symbol" w:eastAsia="MS Gothic" w:hAnsi="Segoe UI Symbol" w:cs="Segoe UI Symbol"/>
                    <w:sz w:val="20"/>
                    <w:szCs w:val="20"/>
                  </w:rPr>
                  <w:t>☐</w:t>
                </w:r>
              </w:sdtContent>
            </w:sdt>
            <w:r w:rsidR="00D213EF" w:rsidRPr="000B3581">
              <w:rPr>
                <w:rFonts w:ascii="Arial" w:hAnsi="Arial" w:cs="Arial"/>
                <w:sz w:val="20"/>
                <w:szCs w:val="20"/>
              </w:rPr>
              <w:t xml:space="preserve"> </w:t>
            </w:r>
            <w:r w:rsidR="00D213EF" w:rsidRPr="000B3581">
              <w:rPr>
                <w:rFonts w:ascii="Arial" w:hAnsi="Arial" w:cs="Arial"/>
                <w:sz w:val="20"/>
                <w:szCs w:val="20"/>
              </w:rPr>
              <w:tab/>
              <w:t>Not applicable in setting</w:t>
            </w:r>
          </w:p>
        </w:tc>
      </w:tr>
      <w:tr w:rsidR="00E662D3" w:rsidRPr="000B3581" w14:paraId="39462FA1" w14:textId="77777777" w:rsidTr="1E54672D">
        <w:tc>
          <w:tcPr>
            <w:tcW w:w="709" w:type="dxa"/>
            <w:shd w:val="clear" w:color="auto" w:fill="FFFFFF" w:themeFill="background1"/>
          </w:tcPr>
          <w:p w14:paraId="3DAC6D10" w14:textId="77777777" w:rsidR="00E662D3" w:rsidRDefault="00E662D3" w:rsidP="00E662D3">
            <w:pPr>
              <w:ind w:left="34"/>
              <w:rPr>
                <w:rFonts w:ascii="Arial" w:hAnsi="Arial" w:cs="Arial"/>
                <w:sz w:val="20"/>
                <w:szCs w:val="20"/>
              </w:rPr>
            </w:pPr>
            <w:r>
              <w:rPr>
                <w:rFonts w:ascii="Arial" w:hAnsi="Arial" w:cs="Arial"/>
                <w:sz w:val="20"/>
                <w:szCs w:val="20"/>
              </w:rPr>
              <w:t>9.</w:t>
            </w:r>
          </w:p>
        </w:tc>
        <w:tc>
          <w:tcPr>
            <w:tcW w:w="2410" w:type="dxa"/>
            <w:shd w:val="clear" w:color="auto" w:fill="FFFFFF" w:themeFill="background1"/>
          </w:tcPr>
          <w:p w14:paraId="1AE0C253" w14:textId="77777777" w:rsidR="00E662D3" w:rsidRPr="00FC02AC" w:rsidRDefault="00E662D3" w:rsidP="00E662D3">
            <w:pPr>
              <w:rPr>
                <w:rFonts w:ascii="Arial" w:hAnsi="Arial" w:cs="Arial"/>
                <w:sz w:val="20"/>
                <w:szCs w:val="20"/>
              </w:rPr>
            </w:pPr>
            <w:r>
              <w:rPr>
                <w:rFonts w:ascii="Arial" w:hAnsi="Arial" w:cs="Arial"/>
                <w:sz w:val="20"/>
                <w:szCs w:val="20"/>
              </w:rPr>
              <w:t>T</w:t>
            </w:r>
            <w:r w:rsidRPr="00FC02AC">
              <w:rPr>
                <w:rFonts w:ascii="Arial" w:hAnsi="Arial" w:cs="Arial"/>
                <w:sz w:val="20"/>
                <w:szCs w:val="20"/>
              </w:rPr>
              <w:t xml:space="preserve">he use of shared spaces (e.g. hall, dining room) risks different </w:t>
            </w:r>
            <w:r>
              <w:rPr>
                <w:rFonts w:ascii="Arial" w:hAnsi="Arial" w:cs="Arial"/>
                <w:sz w:val="20"/>
                <w:szCs w:val="20"/>
              </w:rPr>
              <w:t xml:space="preserve">pupil </w:t>
            </w:r>
            <w:r w:rsidRPr="00FC02AC">
              <w:rPr>
                <w:rFonts w:ascii="Arial" w:hAnsi="Arial" w:cs="Arial"/>
                <w:sz w:val="20"/>
                <w:szCs w:val="20"/>
              </w:rPr>
              <w:t>groups mixing</w:t>
            </w:r>
          </w:p>
        </w:tc>
        <w:tc>
          <w:tcPr>
            <w:tcW w:w="1276" w:type="dxa"/>
            <w:shd w:val="clear" w:color="auto" w:fill="FFFFFF" w:themeFill="background1"/>
          </w:tcPr>
          <w:p w14:paraId="3B8BB6E1" w14:textId="77777777" w:rsidR="00E662D3" w:rsidRDefault="00E662D3" w:rsidP="00E662D3">
            <w:pPr>
              <w:ind w:left="28"/>
              <w:jc w:val="center"/>
              <w:rPr>
                <w:rFonts w:ascii="Arial" w:hAnsi="Arial" w:cs="Arial"/>
                <w:sz w:val="20"/>
                <w:szCs w:val="20"/>
              </w:rPr>
            </w:pPr>
            <w:r>
              <w:rPr>
                <w:rFonts w:ascii="Arial" w:hAnsi="Arial" w:cs="Arial"/>
                <w:sz w:val="20"/>
                <w:szCs w:val="20"/>
              </w:rPr>
              <w:t>3x3=9</w:t>
            </w:r>
          </w:p>
          <w:p w14:paraId="79F3AF93" w14:textId="77777777" w:rsidR="00E662D3" w:rsidRDefault="00E662D3" w:rsidP="00E662D3">
            <w:pPr>
              <w:ind w:left="28"/>
              <w:jc w:val="center"/>
              <w:rPr>
                <w:rFonts w:ascii="Arial" w:hAnsi="Arial" w:cs="Arial"/>
                <w:sz w:val="20"/>
                <w:szCs w:val="20"/>
              </w:rPr>
            </w:pPr>
          </w:p>
          <w:p w14:paraId="14A39271" w14:textId="77777777" w:rsidR="00E662D3" w:rsidRPr="000B3581" w:rsidRDefault="00E662D3" w:rsidP="00E662D3">
            <w:pPr>
              <w:ind w:left="28"/>
              <w:jc w:val="center"/>
              <w:rPr>
                <w:rFonts w:ascii="Arial" w:hAnsi="Arial" w:cs="Arial"/>
                <w:sz w:val="20"/>
                <w:szCs w:val="20"/>
              </w:rPr>
            </w:pPr>
            <w:r>
              <w:rPr>
                <w:rFonts w:ascii="Arial" w:hAnsi="Arial" w:cs="Arial"/>
                <w:sz w:val="20"/>
                <w:szCs w:val="20"/>
              </w:rPr>
              <w:t>MEDIUM</w:t>
            </w:r>
          </w:p>
        </w:tc>
        <w:tc>
          <w:tcPr>
            <w:tcW w:w="4536" w:type="dxa"/>
            <w:shd w:val="clear" w:color="auto" w:fill="FFFFFF" w:themeFill="background1"/>
          </w:tcPr>
          <w:p w14:paraId="6235AC3A" w14:textId="77777777" w:rsidR="00E662D3" w:rsidRPr="00BC0CAF" w:rsidRDefault="00E662D3" w:rsidP="00E662D3">
            <w:pPr>
              <w:ind w:left="360" w:right="-108"/>
              <w:rPr>
                <w:rFonts w:ascii="Arial" w:hAnsi="Arial" w:cs="Arial"/>
                <w:iCs/>
                <w:sz w:val="20"/>
                <w:szCs w:val="20"/>
                <w:u w:val="single"/>
              </w:rPr>
            </w:pPr>
            <w:r w:rsidRPr="00BC0CAF">
              <w:rPr>
                <w:rFonts w:ascii="Arial" w:hAnsi="Arial" w:cs="Arial"/>
                <w:iCs/>
                <w:sz w:val="20"/>
                <w:szCs w:val="20"/>
                <w:u w:val="single"/>
              </w:rPr>
              <w:t>Physical distancing &amp; hygiene in schools</w:t>
            </w:r>
          </w:p>
          <w:p w14:paraId="401D093C" w14:textId="77777777" w:rsidR="00E662D3" w:rsidRPr="00B64AC3" w:rsidRDefault="00E662D3" w:rsidP="007E66E7">
            <w:pPr>
              <w:numPr>
                <w:ilvl w:val="0"/>
                <w:numId w:val="2"/>
              </w:numPr>
              <w:ind w:right="-108"/>
              <w:rPr>
                <w:rFonts w:ascii="Arial" w:hAnsi="Arial" w:cs="Arial"/>
                <w:sz w:val="20"/>
                <w:szCs w:val="20"/>
              </w:rPr>
            </w:pPr>
            <w:r>
              <w:rPr>
                <w:rFonts w:ascii="Arial" w:hAnsi="Arial" w:cs="Arial"/>
                <w:sz w:val="20"/>
                <w:szCs w:val="20"/>
              </w:rPr>
              <w:t>Section 23 – Physical distancing at school (primary &amp; early years)</w:t>
            </w:r>
          </w:p>
          <w:p w14:paraId="34F8064F" w14:textId="77777777" w:rsidR="00E662D3" w:rsidRDefault="00E662D3" w:rsidP="007E66E7">
            <w:pPr>
              <w:numPr>
                <w:ilvl w:val="0"/>
                <w:numId w:val="2"/>
              </w:numPr>
              <w:ind w:right="-108"/>
              <w:rPr>
                <w:rFonts w:ascii="Arial" w:hAnsi="Arial" w:cs="Arial"/>
                <w:sz w:val="20"/>
                <w:szCs w:val="20"/>
              </w:rPr>
            </w:pPr>
            <w:r>
              <w:rPr>
                <w:rFonts w:ascii="Arial" w:hAnsi="Arial" w:cs="Arial"/>
                <w:sz w:val="20"/>
                <w:szCs w:val="20"/>
              </w:rPr>
              <w:t>Section 24 – Physical distancing at school (secondary)</w:t>
            </w:r>
          </w:p>
          <w:p w14:paraId="2A16D16D" w14:textId="77777777" w:rsidR="00E662D3" w:rsidRDefault="00E662D3" w:rsidP="007E66E7">
            <w:pPr>
              <w:numPr>
                <w:ilvl w:val="0"/>
                <w:numId w:val="2"/>
              </w:numPr>
              <w:ind w:right="-108"/>
              <w:rPr>
                <w:rFonts w:ascii="Arial" w:hAnsi="Arial" w:cs="Arial"/>
                <w:sz w:val="20"/>
                <w:szCs w:val="20"/>
              </w:rPr>
            </w:pPr>
            <w:r>
              <w:rPr>
                <w:rFonts w:ascii="Arial" w:hAnsi="Arial" w:cs="Arial"/>
                <w:sz w:val="20"/>
                <w:szCs w:val="20"/>
              </w:rPr>
              <w:t>Section 26 – Minimising contact (grouping)</w:t>
            </w:r>
          </w:p>
          <w:p w14:paraId="1CE8C65D" w14:textId="77777777" w:rsidR="00E662D3" w:rsidRDefault="00E662D3" w:rsidP="007E66E7">
            <w:pPr>
              <w:numPr>
                <w:ilvl w:val="0"/>
                <w:numId w:val="2"/>
              </w:numPr>
              <w:ind w:right="-108"/>
              <w:rPr>
                <w:rFonts w:ascii="Arial" w:hAnsi="Arial" w:cs="Arial"/>
                <w:sz w:val="20"/>
                <w:szCs w:val="20"/>
              </w:rPr>
            </w:pPr>
            <w:r>
              <w:rPr>
                <w:rFonts w:ascii="Arial" w:hAnsi="Arial" w:cs="Arial"/>
                <w:sz w:val="20"/>
                <w:szCs w:val="20"/>
              </w:rPr>
              <w:t>Section 41 - Movement</w:t>
            </w:r>
          </w:p>
          <w:p w14:paraId="290E90D0" w14:textId="77777777" w:rsidR="00E662D3" w:rsidRDefault="00E662D3" w:rsidP="007E66E7">
            <w:pPr>
              <w:numPr>
                <w:ilvl w:val="0"/>
                <w:numId w:val="2"/>
              </w:numPr>
              <w:ind w:right="-108"/>
              <w:rPr>
                <w:rFonts w:ascii="Arial" w:hAnsi="Arial" w:cs="Arial"/>
                <w:sz w:val="20"/>
                <w:szCs w:val="20"/>
              </w:rPr>
            </w:pPr>
            <w:r>
              <w:rPr>
                <w:rFonts w:ascii="Arial" w:hAnsi="Arial" w:cs="Arial"/>
                <w:sz w:val="20"/>
                <w:szCs w:val="20"/>
              </w:rPr>
              <w:t>Section 42 – Signage and direction markers</w:t>
            </w:r>
          </w:p>
          <w:p w14:paraId="2ED649CA" w14:textId="77777777" w:rsidR="00E662D3" w:rsidRDefault="00E662D3" w:rsidP="007E66E7">
            <w:pPr>
              <w:numPr>
                <w:ilvl w:val="0"/>
                <w:numId w:val="2"/>
              </w:numPr>
              <w:ind w:right="-108"/>
              <w:rPr>
                <w:rFonts w:ascii="Arial" w:hAnsi="Arial" w:cs="Arial"/>
                <w:sz w:val="20"/>
                <w:szCs w:val="20"/>
              </w:rPr>
            </w:pPr>
            <w:r>
              <w:rPr>
                <w:rFonts w:ascii="Arial" w:hAnsi="Arial" w:cs="Arial"/>
                <w:sz w:val="20"/>
                <w:szCs w:val="20"/>
              </w:rPr>
              <w:t xml:space="preserve">Section 43 </w:t>
            </w:r>
            <w:r w:rsidR="006F0CD0">
              <w:rPr>
                <w:rFonts w:ascii="Arial" w:hAnsi="Arial" w:cs="Arial"/>
                <w:sz w:val="20"/>
                <w:szCs w:val="20"/>
              </w:rPr>
              <w:t>–</w:t>
            </w:r>
            <w:r>
              <w:rPr>
                <w:rFonts w:ascii="Arial" w:hAnsi="Arial" w:cs="Arial"/>
                <w:sz w:val="20"/>
                <w:szCs w:val="20"/>
              </w:rPr>
              <w:t xml:space="preserve"> Cloakrooms</w:t>
            </w:r>
          </w:p>
          <w:p w14:paraId="4F6188B1" w14:textId="77777777" w:rsidR="00E662D3" w:rsidRDefault="00E662D3" w:rsidP="007E66E7">
            <w:pPr>
              <w:numPr>
                <w:ilvl w:val="0"/>
                <w:numId w:val="2"/>
              </w:numPr>
              <w:ind w:right="-108"/>
              <w:rPr>
                <w:rFonts w:ascii="Arial" w:hAnsi="Arial" w:cs="Arial"/>
                <w:sz w:val="20"/>
                <w:szCs w:val="20"/>
              </w:rPr>
            </w:pPr>
            <w:r>
              <w:rPr>
                <w:rFonts w:ascii="Arial" w:hAnsi="Arial" w:cs="Arial"/>
                <w:sz w:val="20"/>
                <w:szCs w:val="20"/>
              </w:rPr>
              <w:t>Section 47 - Ventilation</w:t>
            </w:r>
          </w:p>
          <w:p w14:paraId="1EAFD256" w14:textId="77777777" w:rsidR="00373207" w:rsidRDefault="00373207" w:rsidP="007E66E7">
            <w:pPr>
              <w:numPr>
                <w:ilvl w:val="0"/>
                <w:numId w:val="2"/>
              </w:numPr>
              <w:ind w:right="-108"/>
              <w:rPr>
                <w:rFonts w:ascii="Arial" w:hAnsi="Arial" w:cs="Arial"/>
                <w:sz w:val="20"/>
                <w:szCs w:val="20"/>
              </w:rPr>
            </w:pPr>
            <w:r>
              <w:rPr>
                <w:rFonts w:ascii="Arial" w:hAnsi="Arial" w:cs="Arial"/>
                <w:sz w:val="20"/>
                <w:szCs w:val="20"/>
              </w:rPr>
              <w:t>Section 56 – Cleaning regime for schools and early years establishments</w:t>
            </w:r>
          </w:p>
          <w:p w14:paraId="5A24FACB" w14:textId="77777777" w:rsidR="00D55CAB" w:rsidRPr="00E662D3" w:rsidRDefault="00D55CAB" w:rsidP="00D55CAB">
            <w:pPr>
              <w:ind w:left="360" w:right="-108"/>
              <w:rPr>
                <w:rFonts w:ascii="Arial" w:hAnsi="Arial" w:cs="Arial"/>
                <w:sz w:val="20"/>
                <w:szCs w:val="20"/>
              </w:rPr>
            </w:pPr>
          </w:p>
        </w:tc>
        <w:tc>
          <w:tcPr>
            <w:tcW w:w="4536" w:type="dxa"/>
            <w:shd w:val="clear" w:color="auto" w:fill="FFFFFF" w:themeFill="background1"/>
          </w:tcPr>
          <w:p w14:paraId="57B61782" w14:textId="77777777" w:rsidR="009D6079" w:rsidRDefault="009D6079" w:rsidP="009D6079">
            <w:pPr>
              <w:ind w:right="-108"/>
              <w:rPr>
                <w:rFonts w:ascii="Arial" w:hAnsi="Arial" w:cs="Arial"/>
                <w:b/>
                <w:sz w:val="20"/>
                <w:szCs w:val="20"/>
              </w:rPr>
            </w:pPr>
            <w:r w:rsidRPr="009D6079">
              <w:rPr>
                <w:rFonts w:ascii="Arial" w:hAnsi="Arial" w:cs="Arial"/>
                <w:b/>
                <w:sz w:val="20"/>
                <w:szCs w:val="20"/>
              </w:rPr>
              <w:t>Section 23 – Physical distancing at school (primary &amp; early years)</w:t>
            </w:r>
          </w:p>
          <w:p w14:paraId="7FB0C74A" w14:textId="77777777" w:rsidR="009D6079" w:rsidRDefault="009D6079" w:rsidP="009D6079">
            <w:pPr>
              <w:ind w:right="-108"/>
              <w:rPr>
                <w:rFonts w:ascii="Arial" w:hAnsi="Arial" w:cs="Arial"/>
                <w:b/>
                <w:sz w:val="20"/>
                <w:szCs w:val="20"/>
              </w:rPr>
            </w:pPr>
          </w:p>
          <w:p w14:paraId="3BDA65C2" w14:textId="77777777" w:rsidR="009D6079" w:rsidRPr="009D6079" w:rsidRDefault="009D6079" w:rsidP="009D6079">
            <w:pPr>
              <w:rPr>
                <w:rFonts w:eastAsia="Arial" w:cs="Arial"/>
                <w:color w:val="8F4D7C"/>
                <w:sz w:val="20"/>
                <w:szCs w:val="20"/>
              </w:rPr>
            </w:pPr>
            <w:r w:rsidRPr="009D6079">
              <w:rPr>
                <w:rFonts w:eastAsia="Arial" w:cs="Arial"/>
                <w:b/>
                <w:bCs/>
                <w:color w:val="000000" w:themeColor="text1"/>
                <w:sz w:val="20"/>
                <w:szCs w:val="20"/>
              </w:rPr>
              <w:t>ELC</w:t>
            </w:r>
            <w:r w:rsidRPr="009D6079">
              <w:rPr>
                <w:rFonts w:eastAsia="Arial" w:cs="Arial"/>
                <w:b/>
                <w:bCs/>
                <w:color w:val="8F4D7C"/>
                <w:sz w:val="20"/>
                <w:szCs w:val="20"/>
              </w:rPr>
              <w:t xml:space="preserve"> </w:t>
            </w:r>
          </w:p>
          <w:p w14:paraId="447E9154" w14:textId="75EA0CBC" w:rsidR="009D6079" w:rsidRPr="009D6079" w:rsidRDefault="009D6079" w:rsidP="007E66E7">
            <w:pPr>
              <w:pStyle w:val="ListParagraph"/>
              <w:numPr>
                <w:ilvl w:val="0"/>
                <w:numId w:val="26"/>
              </w:numPr>
              <w:rPr>
                <w:rFonts w:eastAsia="Arial" w:cs="Arial"/>
                <w:sz w:val="20"/>
                <w:szCs w:val="20"/>
              </w:rPr>
            </w:pPr>
            <w:r w:rsidRPr="009D6079">
              <w:rPr>
                <w:rFonts w:eastAsia="Arial" w:cs="Arial"/>
                <w:sz w:val="20"/>
                <w:szCs w:val="20"/>
              </w:rPr>
              <w:t>Children in ELC</w:t>
            </w:r>
            <w:r w:rsidR="00323DBA">
              <w:rPr>
                <w:rFonts w:eastAsia="Arial" w:cs="Arial"/>
                <w:sz w:val="20"/>
                <w:szCs w:val="20"/>
              </w:rPr>
              <w:t xml:space="preserve"> </w:t>
            </w:r>
            <w:r w:rsidRPr="009D6079">
              <w:rPr>
                <w:rFonts w:eastAsia="Arial" w:cs="Arial"/>
                <w:sz w:val="20"/>
                <w:szCs w:val="20"/>
              </w:rPr>
              <w:t xml:space="preserve">will not have to physically distance or stay 1 or </w:t>
            </w:r>
            <w:r w:rsidR="00323DBA">
              <w:rPr>
                <w:rFonts w:eastAsia="Arial" w:cs="Arial"/>
                <w:sz w:val="20"/>
                <w:szCs w:val="20"/>
              </w:rPr>
              <w:t>2 metres apart from one another.</w:t>
            </w:r>
          </w:p>
          <w:p w14:paraId="469A12CA" w14:textId="46C4ED0A" w:rsidR="009D6079" w:rsidRDefault="009D6079" w:rsidP="007E66E7">
            <w:pPr>
              <w:pStyle w:val="ListParagraph"/>
              <w:numPr>
                <w:ilvl w:val="0"/>
                <w:numId w:val="26"/>
              </w:numPr>
              <w:rPr>
                <w:rFonts w:eastAsia="Arial" w:cs="Arial"/>
                <w:color w:val="000000" w:themeColor="text1"/>
                <w:sz w:val="20"/>
                <w:szCs w:val="20"/>
              </w:rPr>
            </w:pPr>
            <w:r w:rsidRPr="009D6079">
              <w:rPr>
                <w:rFonts w:eastAsia="Arial" w:cs="Arial"/>
                <w:color w:val="000000" w:themeColor="text1"/>
                <w:sz w:val="20"/>
                <w:szCs w:val="20"/>
              </w:rPr>
              <w:t>Adults in ELC will not need to physically distance from children they are caring for.  ELC practitioners can play with children, help them with activities. (</w:t>
            </w:r>
            <w:proofErr w:type="gramStart"/>
            <w:r w:rsidRPr="009D6079">
              <w:rPr>
                <w:rFonts w:eastAsia="Arial" w:cs="Arial"/>
                <w:color w:val="000000" w:themeColor="text1"/>
                <w:sz w:val="20"/>
                <w:szCs w:val="20"/>
              </w:rPr>
              <w:t>including</w:t>
            </w:r>
            <w:proofErr w:type="gramEnd"/>
            <w:r w:rsidRPr="009D6079">
              <w:rPr>
                <w:rFonts w:eastAsia="Arial" w:cs="Arial"/>
                <w:color w:val="000000" w:themeColor="text1"/>
                <w:sz w:val="20"/>
                <w:szCs w:val="20"/>
              </w:rPr>
              <w:t xml:space="preserve"> hand washing) or give them a cuddle if they need one. </w:t>
            </w:r>
          </w:p>
          <w:p w14:paraId="1279F0A0" w14:textId="524B599D" w:rsidR="00F770FF" w:rsidRPr="00F770FF" w:rsidRDefault="00F770FF" w:rsidP="00F770FF">
            <w:pPr>
              <w:rPr>
                <w:rFonts w:eastAsia="Arial" w:cs="Arial"/>
                <w:color w:val="000000" w:themeColor="text1"/>
                <w:sz w:val="20"/>
                <w:szCs w:val="20"/>
              </w:rPr>
            </w:pPr>
          </w:p>
          <w:p w14:paraId="1FCFAFF8" w14:textId="77777777" w:rsidR="009D6079" w:rsidRPr="009D6079" w:rsidRDefault="009D6079" w:rsidP="009D6079">
            <w:pPr>
              <w:rPr>
                <w:rFonts w:eastAsia="Arial" w:cs="Arial"/>
                <w:color w:val="000000" w:themeColor="text1"/>
                <w:sz w:val="20"/>
                <w:szCs w:val="20"/>
              </w:rPr>
            </w:pPr>
            <w:r w:rsidRPr="009D6079">
              <w:rPr>
                <w:rFonts w:eastAsia="Arial" w:cs="Arial"/>
                <w:b/>
                <w:bCs/>
                <w:color w:val="000000" w:themeColor="text1"/>
                <w:sz w:val="20"/>
                <w:szCs w:val="20"/>
              </w:rPr>
              <w:t>Primary schools</w:t>
            </w:r>
          </w:p>
          <w:p w14:paraId="7D9E75BC" w14:textId="77777777" w:rsidR="009D6079" w:rsidRPr="009D6079" w:rsidRDefault="009D6079" w:rsidP="007E66E7">
            <w:pPr>
              <w:pStyle w:val="ListParagraph"/>
              <w:numPr>
                <w:ilvl w:val="0"/>
                <w:numId w:val="26"/>
              </w:numPr>
              <w:rPr>
                <w:rFonts w:eastAsia="Arial" w:cs="Arial"/>
                <w:color w:val="000000" w:themeColor="text1"/>
                <w:sz w:val="20"/>
                <w:szCs w:val="20"/>
              </w:rPr>
            </w:pPr>
            <w:r w:rsidRPr="009D6079">
              <w:rPr>
                <w:rFonts w:eastAsia="Arial" w:cs="Arial"/>
                <w:color w:val="000000" w:themeColor="text1"/>
                <w:sz w:val="20"/>
                <w:szCs w:val="20"/>
              </w:rPr>
              <w:t xml:space="preserve">Children in primary schools will not have to ‘physically distance’ or stay 1 or 2 metres apart from one another while in school. </w:t>
            </w:r>
          </w:p>
          <w:p w14:paraId="4317B9CA" w14:textId="71B1D841" w:rsidR="009D6079" w:rsidRPr="009D6079" w:rsidRDefault="009D6079" w:rsidP="007E66E7">
            <w:pPr>
              <w:pStyle w:val="ListParagraph"/>
              <w:numPr>
                <w:ilvl w:val="0"/>
                <w:numId w:val="26"/>
              </w:numPr>
              <w:rPr>
                <w:rFonts w:eastAsia="Arial" w:cs="Arial"/>
                <w:color w:val="000000" w:themeColor="text1"/>
                <w:sz w:val="20"/>
                <w:szCs w:val="20"/>
              </w:rPr>
            </w:pPr>
            <w:r w:rsidRPr="009D6079">
              <w:rPr>
                <w:rFonts w:eastAsia="Arial" w:cs="Arial"/>
                <w:color w:val="000000" w:themeColor="text1"/>
                <w:sz w:val="20"/>
                <w:szCs w:val="20"/>
              </w:rPr>
              <w:t xml:space="preserve">Wherever possible, there will be a physical distance of </w:t>
            </w:r>
            <w:r w:rsidR="00323DBA">
              <w:rPr>
                <w:rFonts w:eastAsia="Arial" w:cs="Arial"/>
                <w:color w:val="000000" w:themeColor="text1"/>
                <w:sz w:val="20"/>
                <w:szCs w:val="20"/>
              </w:rPr>
              <w:t>1-</w:t>
            </w:r>
            <w:r w:rsidRPr="009D6079">
              <w:rPr>
                <w:rFonts w:eastAsia="Arial" w:cs="Arial"/>
                <w:color w:val="000000" w:themeColor="text1"/>
                <w:sz w:val="20"/>
                <w:szCs w:val="20"/>
              </w:rPr>
              <w:t>2 metres between adults and children.  This is because adults are at greater risk than children from the virus.</w:t>
            </w:r>
          </w:p>
          <w:p w14:paraId="003F440B" w14:textId="77777777" w:rsidR="009D6079" w:rsidRPr="009D6079" w:rsidRDefault="740543B0" w:rsidP="1E54672D">
            <w:pPr>
              <w:pStyle w:val="ListParagraph"/>
              <w:numPr>
                <w:ilvl w:val="0"/>
                <w:numId w:val="26"/>
              </w:numPr>
              <w:ind w:right="-108"/>
              <w:rPr>
                <w:rFonts w:ascii="Arial" w:hAnsi="Arial" w:cs="Arial"/>
                <w:b/>
                <w:bCs/>
                <w:sz w:val="20"/>
                <w:szCs w:val="20"/>
              </w:rPr>
            </w:pPr>
            <w:r w:rsidRPr="1E54672D">
              <w:rPr>
                <w:rFonts w:eastAsia="Arial" w:cs="Arial"/>
                <w:color w:val="000000" w:themeColor="text1"/>
                <w:sz w:val="20"/>
                <w:szCs w:val="20"/>
              </w:rPr>
              <w:t xml:space="preserve">This 2-metre requirement may not apply to younger primary school children (P1 and P2) or children with additional support needs who may need personal or intimate care.  </w:t>
            </w:r>
          </w:p>
          <w:p w14:paraId="69116601" w14:textId="1EE497F7" w:rsidR="10D95AB9" w:rsidRDefault="10D95AB9" w:rsidP="1E54672D">
            <w:pPr>
              <w:pStyle w:val="ListParagraph"/>
              <w:numPr>
                <w:ilvl w:val="0"/>
                <w:numId w:val="26"/>
              </w:numPr>
              <w:spacing w:line="257" w:lineRule="auto"/>
              <w:rPr>
                <w:rFonts w:eastAsiaTheme="minorEastAsia"/>
                <w:sz w:val="20"/>
                <w:szCs w:val="20"/>
              </w:rPr>
            </w:pPr>
            <w:r w:rsidRPr="1E54672D">
              <w:rPr>
                <w:rFonts w:ascii="Calibri" w:eastAsia="Calibri" w:hAnsi="Calibri" w:cs="Calibri"/>
                <w:sz w:val="20"/>
                <w:szCs w:val="20"/>
              </w:rPr>
              <w:t>Full PPE</w:t>
            </w:r>
            <w:r w:rsidR="00F770FF">
              <w:rPr>
                <w:rFonts w:ascii="Calibri" w:eastAsia="Calibri" w:hAnsi="Calibri" w:cs="Calibri"/>
                <w:sz w:val="20"/>
                <w:szCs w:val="20"/>
              </w:rPr>
              <w:t xml:space="preserve"> should be worn</w:t>
            </w:r>
            <w:r w:rsidRPr="1E54672D">
              <w:rPr>
                <w:rFonts w:ascii="Calibri" w:eastAsia="Calibri" w:hAnsi="Calibri" w:cs="Calibri"/>
                <w:sz w:val="20"/>
                <w:szCs w:val="20"/>
              </w:rPr>
              <w:t xml:space="preserve"> for medical issues</w:t>
            </w:r>
          </w:p>
          <w:p w14:paraId="28F14761" w14:textId="38CA3CD2" w:rsidR="10D95AB9" w:rsidRDefault="10D95AB9" w:rsidP="1E54672D">
            <w:pPr>
              <w:pStyle w:val="ListParagraph"/>
              <w:numPr>
                <w:ilvl w:val="0"/>
                <w:numId w:val="26"/>
              </w:numPr>
              <w:spacing w:line="257" w:lineRule="auto"/>
              <w:rPr>
                <w:rFonts w:eastAsiaTheme="minorEastAsia"/>
                <w:sz w:val="20"/>
                <w:szCs w:val="20"/>
              </w:rPr>
            </w:pPr>
            <w:r w:rsidRPr="1E54672D">
              <w:rPr>
                <w:rFonts w:ascii="Calibri" w:eastAsia="Calibri" w:hAnsi="Calibri" w:cs="Calibri"/>
                <w:sz w:val="20"/>
                <w:szCs w:val="20"/>
              </w:rPr>
              <w:t>Face coverings in corridors and staff room for adults</w:t>
            </w:r>
          </w:p>
          <w:p w14:paraId="06019CAF" w14:textId="4E508EC0" w:rsidR="009D6079" w:rsidRPr="00F770FF" w:rsidRDefault="009D6079" w:rsidP="00F770FF">
            <w:pPr>
              <w:ind w:right="-108"/>
              <w:rPr>
                <w:sz w:val="20"/>
                <w:szCs w:val="20"/>
              </w:rPr>
            </w:pPr>
          </w:p>
          <w:p w14:paraId="6E861DCD" w14:textId="0B04B2A6" w:rsidR="009D6079" w:rsidRPr="009D6079" w:rsidRDefault="009D6079" w:rsidP="1E54672D">
            <w:pPr>
              <w:ind w:right="-108"/>
              <w:rPr>
                <w:rFonts w:eastAsia="Arial" w:cs="Arial"/>
                <w:sz w:val="20"/>
                <w:szCs w:val="20"/>
              </w:rPr>
            </w:pPr>
          </w:p>
          <w:p w14:paraId="2A322AC0" w14:textId="77777777" w:rsidR="009D6079" w:rsidRDefault="009D6079" w:rsidP="009D6079">
            <w:pPr>
              <w:ind w:right="-108"/>
              <w:rPr>
                <w:rFonts w:ascii="Arial" w:hAnsi="Arial" w:cs="Arial"/>
                <w:b/>
                <w:sz w:val="20"/>
                <w:szCs w:val="20"/>
              </w:rPr>
            </w:pPr>
            <w:r w:rsidRPr="009D6079">
              <w:rPr>
                <w:rFonts w:ascii="Arial" w:hAnsi="Arial" w:cs="Arial"/>
                <w:b/>
                <w:sz w:val="20"/>
                <w:szCs w:val="20"/>
              </w:rPr>
              <w:t xml:space="preserve">Section 41 </w:t>
            </w:r>
            <w:r w:rsidR="009612D9">
              <w:rPr>
                <w:rFonts w:ascii="Arial" w:hAnsi="Arial" w:cs="Arial"/>
                <w:b/>
                <w:sz w:val="20"/>
                <w:szCs w:val="20"/>
              </w:rPr>
              <w:t>–</w:t>
            </w:r>
            <w:r w:rsidRPr="009D6079">
              <w:rPr>
                <w:rFonts w:ascii="Arial" w:hAnsi="Arial" w:cs="Arial"/>
                <w:b/>
                <w:sz w:val="20"/>
                <w:szCs w:val="20"/>
              </w:rPr>
              <w:t xml:space="preserve"> Movement</w:t>
            </w:r>
          </w:p>
          <w:p w14:paraId="619EC32B" w14:textId="77777777" w:rsidR="009612D9" w:rsidRDefault="009612D9" w:rsidP="009D6079">
            <w:pPr>
              <w:ind w:right="-108"/>
              <w:rPr>
                <w:rFonts w:ascii="Arial" w:hAnsi="Arial" w:cs="Arial"/>
                <w:b/>
                <w:sz w:val="20"/>
                <w:szCs w:val="20"/>
              </w:rPr>
            </w:pPr>
          </w:p>
          <w:p w14:paraId="3D352D1C" w14:textId="77777777" w:rsidR="00F770FF" w:rsidRPr="00CA5A10" w:rsidRDefault="00F770FF" w:rsidP="00F770FF">
            <w:pPr>
              <w:pStyle w:val="ListParagraph"/>
              <w:numPr>
                <w:ilvl w:val="0"/>
                <w:numId w:val="23"/>
              </w:numPr>
              <w:rPr>
                <w:rFonts w:cs="Arial"/>
                <w:sz w:val="20"/>
                <w:szCs w:val="20"/>
              </w:rPr>
            </w:pPr>
            <w:r>
              <w:rPr>
                <w:rFonts w:cs="Arial"/>
                <w:sz w:val="20"/>
                <w:szCs w:val="20"/>
              </w:rPr>
              <w:t xml:space="preserve">There should be limited movement </w:t>
            </w:r>
            <w:r w:rsidRPr="1F544AB4">
              <w:rPr>
                <w:rFonts w:cs="Arial"/>
                <w:sz w:val="20"/>
                <w:szCs w:val="20"/>
              </w:rPr>
              <w:t>to</w:t>
            </w:r>
            <w:r>
              <w:rPr>
                <w:rFonts w:cs="Arial"/>
                <w:sz w:val="20"/>
                <w:szCs w:val="20"/>
              </w:rPr>
              <w:t xml:space="preserve"> the</w:t>
            </w:r>
            <w:r w:rsidRPr="1F544AB4">
              <w:rPr>
                <w:rFonts w:cs="Arial"/>
                <w:sz w:val="20"/>
                <w:szCs w:val="20"/>
              </w:rPr>
              <w:t xml:space="preserve"> school office.  If teacher requires assistance, then a telephone in each room will be used.  </w:t>
            </w:r>
          </w:p>
          <w:p w14:paraId="3C105C2C" w14:textId="77777777" w:rsidR="00F770FF" w:rsidRPr="00CA5A10" w:rsidRDefault="00F770FF" w:rsidP="00F770FF">
            <w:pPr>
              <w:pStyle w:val="ListParagraph"/>
              <w:numPr>
                <w:ilvl w:val="0"/>
                <w:numId w:val="23"/>
              </w:numPr>
              <w:rPr>
                <w:rFonts w:cs="Arial"/>
                <w:sz w:val="20"/>
                <w:szCs w:val="20"/>
              </w:rPr>
            </w:pPr>
            <w:r w:rsidRPr="1E54672D">
              <w:rPr>
                <w:rFonts w:cs="Arial"/>
                <w:sz w:val="20"/>
                <w:szCs w:val="20"/>
              </w:rPr>
              <w:t>All classroom environments have access to hand washing facilities.</w:t>
            </w:r>
          </w:p>
          <w:p w14:paraId="5AACC505" w14:textId="77777777" w:rsidR="00F770FF" w:rsidRDefault="00F770FF" w:rsidP="00F770FF">
            <w:pPr>
              <w:pStyle w:val="ListParagraph"/>
              <w:numPr>
                <w:ilvl w:val="0"/>
                <w:numId w:val="23"/>
              </w:numPr>
              <w:spacing w:line="257" w:lineRule="auto"/>
              <w:rPr>
                <w:rFonts w:eastAsiaTheme="minorEastAsia"/>
                <w:sz w:val="20"/>
                <w:szCs w:val="20"/>
              </w:rPr>
            </w:pPr>
            <w:r>
              <w:rPr>
                <w:rFonts w:ascii="Calibri" w:eastAsia="Calibri" w:hAnsi="Calibri" w:cs="Calibri"/>
                <w:sz w:val="20"/>
                <w:szCs w:val="20"/>
              </w:rPr>
              <w:t>All adults should wear f</w:t>
            </w:r>
            <w:r w:rsidRPr="1E54672D">
              <w:rPr>
                <w:rFonts w:ascii="Calibri" w:eastAsia="Calibri" w:hAnsi="Calibri" w:cs="Calibri"/>
                <w:sz w:val="20"/>
                <w:szCs w:val="20"/>
              </w:rPr>
              <w:t>ace coverings in cor</w:t>
            </w:r>
            <w:r>
              <w:rPr>
                <w:rFonts w:ascii="Calibri" w:eastAsia="Calibri" w:hAnsi="Calibri" w:cs="Calibri"/>
                <w:sz w:val="20"/>
                <w:szCs w:val="20"/>
              </w:rPr>
              <w:t>ridors and staff room.</w:t>
            </w:r>
          </w:p>
          <w:p w14:paraId="6318AC29" w14:textId="77777777" w:rsidR="009612D9" w:rsidRPr="009D6079" w:rsidRDefault="009612D9" w:rsidP="009D6079">
            <w:pPr>
              <w:ind w:right="-108"/>
              <w:rPr>
                <w:rFonts w:ascii="Arial" w:hAnsi="Arial" w:cs="Arial"/>
                <w:b/>
                <w:sz w:val="20"/>
                <w:szCs w:val="20"/>
              </w:rPr>
            </w:pPr>
          </w:p>
          <w:p w14:paraId="449195C8" w14:textId="77777777" w:rsidR="009D6079" w:rsidRDefault="009D6079" w:rsidP="009D6079">
            <w:pPr>
              <w:ind w:right="-108"/>
              <w:rPr>
                <w:rFonts w:ascii="Arial" w:hAnsi="Arial" w:cs="Arial"/>
                <w:b/>
                <w:sz w:val="20"/>
                <w:szCs w:val="20"/>
              </w:rPr>
            </w:pPr>
            <w:r w:rsidRPr="009D6079">
              <w:rPr>
                <w:rFonts w:ascii="Arial" w:hAnsi="Arial" w:cs="Arial"/>
                <w:b/>
                <w:sz w:val="20"/>
                <w:szCs w:val="20"/>
              </w:rPr>
              <w:t>Section 42 – Signage and direction markers</w:t>
            </w:r>
          </w:p>
          <w:p w14:paraId="202C0149" w14:textId="77777777" w:rsidR="009612D9" w:rsidRDefault="009612D9" w:rsidP="009D6079">
            <w:pPr>
              <w:ind w:right="-108"/>
              <w:rPr>
                <w:rFonts w:ascii="Arial" w:hAnsi="Arial" w:cs="Arial"/>
                <w:b/>
                <w:sz w:val="20"/>
                <w:szCs w:val="20"/>
              </w:rPr>
            </w:pPr>
          </w:p>
          <w:p w14:paraId="533A0903" w14:textId="77777777" w:rsidR="009612D9" w:rsidRPr="002E2604" w:rsidRDefault="009612D9" w:rsidP="007E66E7">
            <w:pPr>
              <w:pStyle w:val="ListParagraph"/>
              <w:numPr>
                <w:ilvl w:val="0"/>
                <w:numId w:val="14"/>
              </w:numPr>
              <w:rPr>
                <w:rFonts w:cs="Arial"/>
                <w:sz w:val="20"/>
                <w:szCs w:val="20"/>
              </w:rPr>
            </w:pPr>
            <w:r w:rsidRPr="002E2604">
              <w:rPr>
                <w:rFonts w:cs="Arial"/>
                <w:sz w:val="20"/>
                <w:szCs w:val="20"/>
              </w:rPr>
              <w:t>Local and national guidance will be followed.</w:t>
            </w:r>
          </w:p>
          <w:p w14:paraId="74789A78" w14:textId="77777777" w:rsidR="009612D9" w:rsidRPr="002E2604" w:rsidRDefault="009612D9" w:rsidP="007E66E7">
            <w:pPr>
              <w:pStyle w:val="ListParagraph"/>
              <w:numPr>
                <w:ilvl w:val="0"/>
                <w:numId w:val="14"/>
              </w:numPr>
              <w:rPr>
                <w:rFonts w:cs="Arial"/>
                <w:sz w:val="20"/>
                <w:szCs w:val="20"/>
              </w:rPr>
            </w:pPr>
            <w:r w:rsidRPr="002E2604">
              <w:rPr>
                <w:rFonts w:cs="Arial"/>
                <w:sz w:val="20"/>
                <w:szCs w:val="20"/>
              </w:rPr>
              <w:t>SLT / janitors to arrange and display appropriate signage.</w:t>
            </w:r>
          </w:p>
          <w:p w14:paraId="51CADA64" w14:textId="77777777" w:rsidR="009612D9" w:rsidRPr="009D6079" w:rsidRDefault="009612D9" w:rsidP="009D6079">
            <w:pPr>
              <w:ind w:right="-108"/>
              <w:rPr>
                <w:rFonts w:ascii="Arial" w:hAnsi="Arial" w:cs="Arial"/>
                <w:b/>
                <w:sz w:val="20"/>
                <w:szCs w:val="20"/>
              </w:rPr>
            </w:pPr>
          </w:p>
          <w:p w14:paraId="6E28FE46" w14:textId="77777777" w:rsidR="009D6079" w:rsidRDefault="009D6079" w:rsidP="009D6079">
            <w:pPr>
              <w:ind w:right="-108"/>
              <w:rPr>
                <w:rFonts w:ascii="Arial" w:hAnsi="Arial" w:cs="Arial"/>
                <w:b/>
                <w:sz w:val="20"/>
                <w:szCs w:val="20"/>
              </w:rPr>
            </w:pPr>
            <w:r w:rsidRPr="009D6079">
              <w:rPr>
                <w:rFonts w:ascii="Arial" w:hAnsi="Arial" w:cs="Arial"/>
                <w:b/>
                <w:sz w:val="20"/>
                <w:szCs w:val="20"/>
              </w:rPr>
              <w:t>Section 43 – Cloakrooms</w:t>
            </w:r>
          </w:p>
          <w:p w14:paraId="35AFBC5D" w14:textId="77777777" w:rsidR="009612D9" w:rsidRDefault="009612D9" w:rsidP="009D6079">
            <w:pPr>
              <w:ind w:right="-108"/>
              <w:rPr>
                <w:rFonts w:ascii="Arial" w:hAnsi="Arial" w:cs="Arial"/>
                <w:b/>
                <w:sz w:val="20"/>
                <w:szCs w:val="20"/>
              </w:rPr>
            </w:pPr>
          </w:p>
          <w:p w14:paraId="1779616B" w14:textId="77777777" w:rsidR="009612D9" w:rsidRPr="00AD7D65" w:rsidRDefault="009612D9" w:rsidP="007E66E7">
            <w:pPr>
              <w:pStyle w:val="ListParagraph"/>
              <w:numPr>
                <w:ilvl w:val="0"/>
                <w:numId w:val="21"/>
              </w:numPr>
              <w:rPr>
                <w:rFonts w:cs="Arial"/>
                <w:sz w:val="20"/>
                <w:szCs w:val="20"/>
              </w:rPr>
            </w:pPr>
            <w:r w:rsidRPr="00AD7D65">
              <w:rPr>
                <w:rFonts w:cs="Arial"/>
                <w:sz w:val="20"/>
                <w:szCs w:val="20"/>
              </w:rPr>
              <w:t>Pupils will be discouraged from bringing personal items from home.</w:t>
            </w:r>
          </w:p>
          <w:p w14:paraId="269B0DE1" w14:textId="77777777" w:rsidR="009612D9" w:rsidRPr="00AD7D65" w:rsidRDefault="009612D9" w:rsidP="007E66E7">
            <w:pPr>
              <w:pStyle w:val="ListParagraph"/>
              <w:numPr>
                <w:ilvl w:val="0"/>
                <w:numId w:val="21"/>
              </w:numPr>
              <w:rPr>
                <w:rFonts w:cs="Arial"/>
                <w:sz w:val="20"/>
                <w:szCs w:val="20"/>
              </w:rPr>
            </w:pPr>
            <w:r w:rsidRPr="00AD7D65">
              <w:rPr>
                <w:rFonts w:cs="Arial"/>
                <w:sz w:val="20"/>
                <w:szCs w:val="20"/>
              </w:rPr>
              <w:t>Shoes will not be changed during the day.</w:t>
            </w:r>
          </w:p>
          <w:p w14:paraId="25703992" w14:textId="05EC468D" w:rsidR="009612D9" w:rsidRPr="00F770FF" w:rsidRDefault="009612D9" w:rsidP="00F770FF">
            <w:pPr>
              <w:rPr>
                <w:rFonts w:cs="Arial"/>
                <w:sz w:val="20"/>
                <w:szCs w:val="20"/>
              </w:rPr>
            </w:pPr>
          </w:p>
          <w:p w14:paraId="1BE02DB7" w14:textId="107EF99C" w:rsidR="009612D9" w:rsidRPr="009D6079" w:rsidRDefault="009612D9" w:rsidP="009D6079">
            <w:pPr>
              <w:ind w:right="-108"/>
              <w:rPr>
                <w:rFonts w:ascii="Arial" w:hAnsi="Arial" w:cs="Arial"/>
                <w:b/>
                <w:sz w:val="20"/>
                <w:szCs w:val="20"/>
              </w:rPr>
            </w:pPr>
          </w:p>
          <w:p w14:paraId="024681E0" w14:textId="77777777" w:rsidR="009D6079" w:rsidRDefault="009D6079" w:rsidP="009D6079">
            <w:pPr>
              <w:ind w:right="-108"/>
              <w:rPr>
                <w:rFonts w:ascii="Arial" w:hAnsi="Arial" w:cs="Arial"/>
                <w:b/>
                <w:sz w:val="20"/>
                <w:szCs w:val="20"/>
              </w:rPr>
            </w:pPr>
            <w:r w:rsidRPr="009D6079">
              <w:rPr>
                <w:rFonts w:ascii="Arial" w:hAnsi="Arial" w:cs="Arial"/>
                <w:b/>
                <w:sz w:val="20"/>
                <w:szCs w:val="20"/>
              </w:rPr>
              <w:t xml:space="preserve">Section 47 </w:t>
            </w:r>
            <w:r w:rsidR="009612D9">
              <w:rPr>
                <w:rFonts w:ascii="Arial" w:hAnsi="Arial" w:cs="Arial"/>
                <w:b/>
                <w:sz w:val="20"/>
                <w:szCs w:val="20"/>
              </w:rPr>
              <w:t>–</w:t>
            </w:r>
            <w:r w:rsidRPr="009D6079">
              <w:rPr>
                <w:rFonts w:ascii="Arial" w:hAnsi="Arial" w:cs="Arial"/>
                <w:b/>
                <w:sz w:val="20"/>
                <w:szCs w:val="20"/>
              </w:rPr>
              <w:t xml:space="preserve"> Ventilation</w:t>
            </w:r>
          </w:p>
          <w:p w14:paraId="65F13149" w14:textId="77777777" w:rsidR="009612D9" w:rsidRDefault="009612D9" w:rsidP="009D6079">
            <w:pPr>
              <w:ind w:right="-108"/>
              <w:rPr>
                <w:rFonts w:ascii="Arial" w:hAnsi="Arial" w:cs="Arial"/>
                <w:b/>
                <w:sz w:val="20"/>
                <w:szCs w:val="20"/>
              </w:rPr>
            </w:pPr>
          </w:p>
          <w:p w14:paraId="70FC9F3A" w14:textId="77777777" w:rsidR="009612D9" w:rsidRPr="009612D9" w:rsidRDefault="3CE683A9" w:rsidP="007E66E7">
            <w:pPr>
              <w:pStyle w:val="ListParagraph"/>
              <w:numPr>
                <w:ilvl w:val="0"/>
                <w:numId w:val="28"/>
              </w:numPr>
              <w:rPr>
                <w:rFonts w:cs="Arial"/>
                <w:sz w:val="20"/>
                <w:szCs w:val="20"/>
              </w:rPr>
            </w:pPr>
            <w:r w:rsidRPr="1E54672D">
              <w:rPr>
                <w:rFonts w:cs="Arial"/>
                <w:sz w:val="20"/>
                <w:szCs w:val="20"/>
              </w:rPr>
              <w:t>All internal classroom walls removed to increase ventilation.  Windows are encouraged to be open to increase ventilation.</w:t>
            </w:r>
          </w:p>
          <w:p w14:paraId="35D2D7A7" w14:textId="12182AD1" w:rsidR="5F67F38B" w:rsidRDefault="5F67F38B" w:rsidP="1E54672D">
            <w:pPr>
              <w:pStyle w:val="ListParagraph"/>
              <w:numPr>
                <w:ilvl w:val="0"/>
                <w:numId w:val="28"/>
              </w:numPr>
              <w:spacing w:line="257" w:lineRule="auto"/>
              <w:rPr>
                <w:rFonts w:eastAsiaTheme="minorEastAsia"/>
                <w:sz w:val="20"/>
                <w:szCs w:val="20"/>
              </w:rPr>
            </w:pPr>
            <w:r w:rsidRPr="1E54672D">
              <w:rPr>
                <w:rFonts w:eastAsiaTheme="minorEastAsia"/>
                <w:sz w:val="20"/>
                <w:szCs w:val="20"/>
              </w:rPr>
              <w:t xml:space="preserve">Open windows for at least 10 </w:t>
            </w:r>
            <w:proofErr w:type="spellStart"/>
            <w:r w:rsidRPr="1E54672D">
              <w:rPr>
                <w:rFonts w:eastAsiaTheme="minorEastAsia"/>
                <w:sz w:val="20"/>
                <w:szCs w:val="20"/>
              </w:rPr>
              <w:t>mins</w:t>
            </w:r>
            <w:proofErr w:type="spellEnd"/>
            <w:r w:rsidRPr="1E54672D">
              <w:rPr>
                <w:rFonts w:eastAsiaTheme="minorEastAsia"/>
                <w:sz w:val="20"/>
                <w:szCs w:val="20"/>
              </w:rPr>
              <w:t xml:space="preserve"> before 9am, during interval and lunch, at 3pm.</w:t>
            </w:r>
          </w:p>
          <w:p w14:paraId="12A3AB0E" w14:textId="304F957F" w:rsidR="5F67F38B" w:rsidRDefault="5F67F38B" w:rsidP="1E54672D">
            <w:pPr>
              <w:pStyle w:val="ListParagraph"/>
              <w:numPr>
                <w:ilvl w:val="0"/>
                <w:numId w:val="28"/>
              </w:numPr>
              <w:spacing w:line="257" w:lineRule="auto"/>
              <w:rPr>
                <w:rFonts w:eastAsiaTheme="minorEastAsia"/>
                <w:sz w:val="20"/>
                <w:szCs w:val="20"/>
              </w:rPr>
            </w:pPr>
            <w:r w:rsidRPr="1E54672D">
              <w:rPr>
                <w:rFonts w:eastAsiaTheme="minorEastAsia"/>
                <w:sz w:val="20"/>
                <w:szCs w:val="20"/>
              </w:rPr>
              <w:t>All doors to corridor must remain open.</w:t>
            </w:r>
          </w:p>
          <w:p w14:paraId="661C6B7E" w14:textId="183ED552" w:rsidR="5F67F38B" w:rsidRDefault="5F67F38B" w:rsidP="1E54672D">
            <w:pPr>
              <w:pStyle w:val="ListParagraph"/>
              <w:numPr>
                <w:ilvl w:val="0"/>
                <w:numId w:val="28"/>
              </w:numPr>
              <w:spacing w:line="257" w:lineRule="auto"/>
              <w:rPr>
                <w:rFonts w:eastAsiaTheme="minorEastAsia"/>
                <w:sz w:val="20"/>
                <w:szCs w:val="20"/>
              </w:rPr>
            </w:pPr>
            <w:r w:rsidRPr="1E54672D">
              <w:rPr>
                <w:rFonts w:eastAsiaTheme="minorEastAsia"/>
                <w:sz w:val="20"/>
                <w:szCs w:val="20"/>
              </w:rPr>
              <w:t>Recommend the wall to corridor is opened.</w:t>
            </w:r>
          </w:p>
          <w:p w14:paraId="4055770B" w14:textId="3BCCC3F1" w:rsidR="5F67F38B" w:rsidRDefault="5F67F38B" w:rsidP="1E54672D">
            <w:pPr>
              <w:pStyle w:val="ListParagraph"/>
              <w:numPr>
                <w:ilvl w:val="0"/>
                <w:numId w:val="28"/>
              </w:numPr>
              <w:spacing w:line="257" w:lineRule="auto"/>
              <w:rPr>
                <w:rFonts w:eastAsiaTheme="minorEastAsia"/>
                <w:sz w:val="20"/>
                <w:szCs w:val="20"/>
              </w:rPr>
            </w:pPr>
            <w:r w:rsidRPr="1E54672D">
              <w:rPr>
                <w:rFonts w:eastAsiaTheme="minorEastAsia"/>
                <w:sz w:val="20"/>
                <w:szCs w:val="20"/>
              </w:rPr>
              <w:t>Encourage outdoor learning daily.</w:t>
            </w:r>
          </w:p>
          <w:p w14:paraId="6E2E07DA" w14:textId="2CDA5A16" w:rsidR="5F67F38B" w:rsidRDefault="5F67F38B" w:rsidP="1E54672D">
            <w:pPr>
              <w:pStyle w:val="ListParagraph"/>
              <w:numPr>
                <w:ilvl w:val="0"/>
                <w:numId w:val="28"/>
              </w:numPr>
              <w:spacing w:line="257" w:lineRule="auto"/>
              <w:rPr>
                <w:rFonts w:eastAsiaTheme="minorEastAsia"/>
                <w:sz w:val="20"/>
                <w:szCs w:val="20"/>
              </w:rPr>
            </w:pPr>
            <w:r w:rsidRPr="1E54672D">
              <w:rPr>
                <w:rFonts w:eastAsiaTheme="minorEastAsia"/>
                <w:sz w:val="20"/>
                <w:szCs w:val="20"/>
              </w:rPr>
              <w:t>Classroom should be 17c</w:t>
            </w:r>
          </w:p>
          <w:p w14:paraId="26755F85" w14:textId="77777777" w:rsidR="009612D9" w:rsidRPr="009D6079" w:rsidRDefault="009612D9" w:rsidP="009D6079">
            <w:pPr>
              <w:ind w:right="-108"/>
              <w:rPr>
                <w:rFonts w:ascii="Arial" w:hAnsi="Arial" w:cs="Arial"/>
                <w:b/>
                <w:sz w:val="20"/>
                <w:szCs w:val="20"/>
              </w:rPr>
            </w:pPr>
          </w:p>
          <w:p w14:paraId="5DB1776C" w14:textId="77777777" w:rsidR="009612D9" w:rsidRPr="009D6079" w:rsidRDefault="009612D9" w:rsidP="009D6079">
            <w:pPr>
              <w:ind w:right="-108"/>
              <w:rPr>
                <w:rFonts w:ascii="Arial" w:hAnsi="Arial" w:cs="Arial"/>
                <w:b/>
                <w:sz w:val="20"/>
                <w:szCs w:val="20"/>
              </w:rPr>
            </w:pPr>
          </w:p>
          <w:p w14:paraId="7C3F572D" w14:textId="77777777" w:rsidR="009D6079" w:rsidRDefault="009D6079" w:rsidP="009D6079">
            <w:pPr>
              <w:ind w:right="-108"/>
              <w:rPr>
                <w:rFonts w:ascii="Arial" w:hAnsi="Arial" w:cs="Arial"/>
                <w:b/>
                <w:sz w:val="20"/>
                <w:szCs w:val="20"/>
              </w:rPr>
            </w:pPr>
            <w:r w:rsidRPr="009D6079">
              <w:rPr>
                <w:rFonts w:ascii="Arial" w:hAnsi="Arial" w:cs="Arial"/>
                <w:b/>
                <w:sz w:val="20"/>
                <w:szCs w:val="20"/>
              </w:rPr>
              <w:t>Section 56 – Cleaning regime for schools and early years establishments</w:t>
            </w:r>
          </w:p>
          <w:p w14:paraId="25005D99" w14:textId="77777777" w:rsidR="009612D9" w:rsidRDefault="009612D9" w:rsidP="009D6079">
            <w:pPr>
              <w:ind w:right="-108"/>
              <w:rPr>
                <w:rFonts w:ascii="Arial" w:hAnsi="Arial" w:cs="Arial"/>
                <w:b/>
                <w:sz w:val="20"/>
                <w:szCs w:val="20"/>
              </w:rPr>
            </w:pPr>
          </w:p>
          <w:p w14:paraId="1A1380FD" w14:textId="77777777" w:rsidR="009612D9" w:rsidRPr="009612D9" w:rsidRDefault="009612D9" w:rsidP="007E66E7">
            <w:pPr>
              <w:pStyle w:val="ListParagraph"/>
              <w:numPr>
                <w:ilvl w:val="0"/>
                <w:numId w:val="29"/>
              </w:numPr>
              <w:rPr>
                <w:sz w:val="20"/>
                <w:szCs w:val="20"/>
              </w:rPr>
            </w:pPr>
            <w:r w:rsidRPr="009612D9">
              <w:rPr>
                <w:rFonts w:cs="Arial"/>
                <w:sz w:val="20"/>
                <w:szCs w:val="20"/>
              </w:rPr>
              <w:t>Aligned with local and national guidance.</w:t>
            </w:r>
          </w:p>
          <w:p w14:paraId="79482B8B" w14:textId="77777777" w:rsidR="009612D9" w:rsidRPr="009612D9" w:rsidRDefault="009612D9" w:rsidP="007E66E7">
            <w:pPr>
              <w:pStyle w:val="ListParagraph"/>
              <w:numPr>
                <w:ilvl w:val="0"/>
                <w:numId w:val="29"/>
              </w:numPr>
              <w:rPr>
                <w:rFonts w:cs="Arial"/>
                <w:sz w:val="20"/>
                <w:szCs w:val="20"/>
              </w:rPr>
            </w:pPr>
            <w:r w:rsidRPr="009612D9">
              <w:rPr>
                <w:rFonts w:cs="Arial"/>
                <w:sz w:val="20"/>
                <w:szCs w:val="20"/>
              </w:rPr>
              <w:t>Evening clean after building users.</w:t>
            </w:r>
          </w:p>
          <w:p w14:paraId="60BB7831" w14:textId="77777777" w:rsidR="009612D9" w:rsidRPr="009612D9" w:rsidRDefault="009612D9" w:rsidP="007E66E7">
            <w:pPr>
              <w:pStyle w:val="ListParagraph"/>
              <w:numPr>
                <w:ilvl w:val="0"/>
                <w:numId w:val="29"/>
              </w:numPr>
              <w:rPr>
                <w:rFonts w:cs="Arial"/>
                <w:sz w:val="20"/>
                <w:szCs w:val="20"/>
              </w:rPr>
            </w:pPr>
            <w:r w:rsidRPr="009612D9">
              <w:rPr>
                <w:rFonts w:cs="Arial"/>
                <w:sz w:val="20"/>
                <w:szCs w:val="20"/>
              </w:rPr>
              <w:t>Continuous day clean of contact points and toilets.</w:t>
            </w:r>
          </w:p>
          <w:p w14:paraId="12FEE405" w14:textId="77777777" w:rsidR="009612D9" w:rsidRPr="009612D9" w:rsidRDefault="009612D9" w:rsidP="007E66E7">
            <w:pPr>
              <w:pStyle w:val="ListParagraph"/>
              <w:numPr>
                <w:ilvl w:val="0"/>
                <w:numId w:val="29"/>
              </w:numPr>
              <w:rPr>
                <w:rFonts w:cs="Arial"/>
                <w:sz w:val="20"/>
                <w:szCs w:val="20"/>
              </w:rPr>
            </w:pPr>
            <w:r w:rsidRPr="009612D9">
              <w:rPr>
                <w:rFonts w:cs="Arial"/>
                <w:sz w:val="20"/>
                <w:szCs w:val="20"/>
              </w:rPr>
              <w:t>Reactive cleaning where someone is ill (COVID-19)</w:t>
            </w:r>
          </w:p>
          <w:p w14:paraId="577E3CBA" w14:textId="77777777" w:rsidR="009612D9" w:rsidRPr="009612D9" w:rsidRDefault="009612D9" w:rsidP="007E66E7">
            <w:pPr>
              <w:pStyle w:val="ListParagraph"/>
              <w:numPr>
                <w:ilvl w:val="0"/>
                <w:numId w:val="29"/>
              </w:numPr>
              <w:rPr>
                <w:rFonts w:cs="Arial"/>
                <w:sz w:val="20"/>
                <w:szCs w:val="20"/>
              </w:rPr>
            </w:pPr>
            <w:r w:rsidRPr="009612D9">
              <w:rPr>
                <w:rFonts w:cs="Arial"/>
                <w:sz w:val="20"/>
                <w:szCs w:val="20"/>
              </w:rPr>
              <w:t>Rapid response clean – body fluid removal</w:t>
            </w:r>
          </w:p>
          <w:p w14:paraId="20EC8C28" w14:textId="77777777" w:rsidR="00E662D3" w:rsidRPr="009D6079" w:rsidRDefault="00E662D3" w:rsidP="009D6079">
            <w:pPr>
              <w:rPr>
                <w:rFonts w:ascii="Arial" w:hAnsi="Arial" w:cs="Arial"/>
                <w:sz w:val="20"/>
                <w:szCs w:val="20"/>
              </w:rPr>
            </w:pPr>
          </w:p>
        </w:tc>
        <w:tc>
          <w:tcPr>
            <w:tcW w:w="1559" w:type="dxa"/>
            <w:shd w:val="clear" w:color="auto" w:fill="FFFFFF" w:themeFill="background1"/>
          </w:tcPr>
          <w:p w14:paraId="2DC9932E" w14:textId="77777777" w:rsidR="00E662D3" w:rsidRPr="000B3581" w:rsidRDefault="006300EF" w:rsidP="00E662D3">
            <w:pPr>
              <w:tabs>
                <w:tab w:val="left" w:pos="317"/>
              </w:tabs>
              <w:ind w:left="317" w:hanging="283"/>
              <w:rPr>
                <w:rFonts w:ascii="Arial" w:hAnsi="Arial" w:cs="Arial"/>
                <w:sz w:val="20"/>
                <w:szCs w:val="20"/>
              </w:rPr>
            </w:pPr>
            <w:sdt>
              <w:sdtPr>
                <w:rPr>
                  <w:rFonts w:ascii="Arial" w:hAnsi="Arial" w:cs="Arial"/>
                  <w:sz w:val="20"/>
                  <w:szCs w:val="20"/>
                </w:rPr>
                <w:id w:val="-570972159"/>
                <w14:checkbox>
                  <w14:checked w14:val="0"/>
                  <w14:checkedState w14:val="2612" w14:font="MS Gothic"/>
                  <w14:uncheckedState w14:val="2610" w14:font="MS Gothic"/>
                </w14:checkbox>
              </w:sdtPr>
              <w:sdtContent>
                <w:r w:rsidR="00E662D3">
                  <w:rPr>
                    <w:rFonts w:ascii="MS Gothic" w:eastAsia="MS Gothic" w:hAnsi="MS Gothic" w:cs="Arial" w:hint="eastAsia"/>
                    <w:sz w:val="20"/>
                    <w:szCs w:val="20"/>
                  </w:rPr>
                  <w:t>☐</w:t>
                </w:r>
              </w:sdtContent>
            </w:sdt>
            <w:r w:rsidR="00E662D3" w:rsidRPr="000B3581">
              <w:rPr>
                <w:rFonts w:ascii="Arial" w:hAnsi="Arial" w:cs="Arial"/>
                <w:sz w:val="20"/>
                <w:szCs w:val="20"/>
              </w:rPr>
              <w:t xml:space="preserve"> </w:t>
            </w:r>
            <w:r w:rsidR="00E662D3" w:rsidRPr="000B3581">
              <w:rPr>
                <w:rFonts w:ascii="Arial" w:hAnsi="Arial" w:cs="Arial"/>
                <w:sz w:val="20"/>
                <w:szCs w:val="20"/>
              </w:rPr>
              <w:tab/>
            </w:r>
            <w:r w:rsidR="00E662D3" w:rsidRPr="00D227B0">
              <w:rPr>
                <w:rFonts w:ascii="Arial" w:hAnsi="Arial" w:cs="Arial"/>
                <w:sz w:val="20"/>
                <w:szCs w:val="20"/>
                <w:highlight w:val="yellow"/>
              </w:rPr>
              <w:t>Complete</w:t>
            </w:r>
          </w:p>
          <w:p w14:paraId="29200B7A" w14:textId="77777777" w:rsidR="00E662D3" w:rsidRPr="000B3581" w:rsidRDefault="006300EF" w:rsidP="00E662D3">
            <w:pPr>
              <w:tabs>
                <w:tab w:val="left" w:pos="317"/>
              </w:tabs>
              <w:ind w:left="317" w:hanging="283"/>
              <w:rPr>
                <w:rFonts w:ascii="Arial" w:hAnsi="Arial" w:cs="Arial"/>
                <w:sz w:val="20"/>
                <w:szCs w:val="20"/>
              </w:rPr>
            </w:pPr>
            <w:sdt>
              <w:sdtPr>
                <w:rPr>
                  <w:rFonts w:ascii="Arial" w:hAnsi="Arial" w:cs="Arial"/>
                  <w:sz w:val="20"/>
                  <w:szCs w:val="20"/>
                </w:rPr>
                <w:id w:val="-2021620277"/>
                <w14:checkbox>
                  <w14:checked w14:val="0"/>
                  <w14:checkedState w14:val="2612" w14:font="MS Gothic"/>
                  <w14:uncheckedState w14:val="2610" w14:font="MS Gothic"/>
                </w14:checkbox>
              </w:sdtPr>
              <w:sdtContent>
                <w:r w:rsidR="00E662D3" w:rsidRPr="000B3581">
                  <w:rPr>
                    <w:rFonts w:ascii="Segoe UI Symbol" w:eastAsia="MS Gothic" w:hAnsi="Segoe UI Symbol" w:cs="Segoe UI Symbol"/>
                    <w:sz w:val="20"/>
                    <w:szCs w:val="20"/>
                  </w:rPr>
                  <w:t>☐</w:t>
                </w:r>
              </w:sdtContent>
            </w:sdt>
            <w:r w:rsidR="00E662D3" w:rsidRPr="000B3581">
              <w:rPr>
                <w:rFonts w:ascii="Arial" w:hAnsi="Arial" w:cs="Arial"/>
                <w:sz w:val="20"/>
                <w:szCs w:val="20"/>
              </w:rPr>
              <w:t xml:space="preserve"> </w:t>
            </w:r>
            <w:r w:rsidR="00E662D3" w:rsidRPr="000B3581">
              <w:rPr>
                <w:rFonts w:ascii="Arial" w:hAnsi="Arial" w:cs="Arial"/>
                <w:sz w:val="20"/>
                <w:szCs w:val="20"/>
              </w:rPr>
              <w:tab/>
            </w:r>
            <w:r w:rsidR="00E662D3" w:rsidRPr="00D227B0">
              <w:rPr>
                <w:rFonts w:ascii="Arial" w:hAnsi="Arial" w:cs="Arial"/>
                <w:sz w:val="20"/>
                <w:szCs w:val="20"/>
              </w:rPr>
              <w:t>Work in Progress</w:t>
            </w:r>
          </w:p>
          <w:p w14:paraId="4D6510E6" w14:textId="77777777" w:rsidR="00E662D3" w:rsidRPr="000B3581" w:rsidRDefault="006300EF" w:rsidP="00E662D3">
            <w:pPr>
              <w:tabs>
                <w:tab w:val="left" w:pos="317"/>
              </w:tabs>
              <w:ind w:left="317" w:hanging="283"/>
              <w:rPr>
                <w:rFonts w:ascii="Arial" w:hAnsi="Arial" w:cs="Arial"/>
                <w:sz w:val="20"/>
                <w:szCs w:val="20"/>
              </w:rPr>
            </w:pPr>
            <w:sdt>
              <w:sdtPr>
                <w:rPr>
                  <w:rFonts w:ascii="Arial" w:hAnsi="Arial" w:cs="Arial"/>
                  <w:sz w:val="20"/>
                  <w:szCs w:val="20"/>
                </w:rPr>
                <w:id w:val="600071033"/>
                <w14:checkbox>
                  <w14:checked w14:val="0"/>
                  <w14:checkedState w14:val="2612" w14:font="MS Gothic"/>
                  <w14:uncheckedState w14:val="2610" w14:font="MS Gothic"/>
                </w14:checkbox>
              </w:sdtPr>
              <w:sdtContent>
                <w:r w:rsidR="00E662D3" w:rsidRPr="000B3581">
                  <w:rPr>
                    <w:rFonts w:ascii="Segoe UI Symbol" w:eastAsia="MS Gothic" w:hAnsi="Segoe UI Symbol" w:cs="Segoe UI Symbol"/>
                    <w:sz w:val="20"/>
                    <w:szCs w:val="20"/>
                  </w:rPr>
                  <w:t>☐</w:t>
                </w:r>
              </w:sdtContent>
            </w:sdt>
            <w:r w:rsidR="00E662D3" w:rsidRPr="000B3581">
              <w:rPr>
                <w:rFonts w:ascii="Arial" w:hAnsi="Arial" w:cs="Arial"/>
                <w:sz w:val="20"/>
                <w:szCs w:val="20"/>
              </w:rPr>
              <w:t xml:space="preserve"> </w:t>
            </w:r>
            <w:r w:rsidR="00E662D3" w:rsidRPr="000B3581">
              <w:rPr>
                <w:rFonts w:ascii="Arial" w:hAnsi="Arial" w:cs="Arial"/>
                <w:sz w:val="20"/>
                <w:szCs w:val="20"/>
              </w:rPr>
              <w:tab/>
              <w:t>Not applicable in setting</w:t>
            </w:r>
          </w:p>
        </w:tc>
      </w:tr>
      <w:tr w:rsidR="00373207" w:rsidRPr="000B3581" w14:paraId="07BF03F2" w14:textId="77777777" w:rsidTr="1E54672D">
        <w:tc>
          <w:tcPr>
            <w:tcW w:w="709" w:type="dxa"/>
            <w:shd w:val="clear" w:color="auto" w:fill="FFFFFF" w:themeFill="background1"/>
          </w:tcPr>
          <w:p w14:paraId="549E18CA" w14:textId="77777777" w:rsidR="00373207" w:rsidRDefault="00373207" w:rsidP="00373207">
            <w:pPr>
              <w:ind w:left="34"/>
              <w:rPr>
                <w:rFonts w:ascii="Arial" w:hAnsi="Arial" w:cs="Arial"/>
                <w:sz w:val="20"/>
                <w:szCs w:val="20"/>
              </w:rPr>
            </w:pPr>
            <w:r>
              <w:rPr>
                <w:rFonts w:ascii="Arial" w:hAnsi="Arial" w:cs="Arial"/>
                <w:sz w:val="20"/>
                <w:szCs w:val="20"/>
              </w:rPr>
              <w:t>10.</w:t>
            </w:r>
          </w:p>
        </w:tc>
        <w:tc>
          <w:tcPr>
            <w:tcW w:w="2410" w:type="dxa"/>
            <w:shd w:val="clear" w:color="auto" w:fill="FFFFFF" w:themeFill="background1"/>
          </w:tcPr>
          <w:p w14:paraId="5029ED66" w14:textId="77777777" w:rsidR="00373207" w:rsidRPr="00FC02AC" w:rsidRDefault="00373207" w:rsidP="00373207">
            <w:pPr>
              <w:rPr>
                <w:rFonts w:ascii="Arial" w:hAnsi="Arial" w:cs="Arial"/>
                <w:sz w:val="20"/>
                <w:szCs w:val="20"/>
              </w:rPr>
            </w:pPr>
            <w:r w:rsidRPr="00FC02AC">
              <w:rPr>
                <w:rFonts w:ascii="Arial" w:hAnsi="Arial" w:cs="Arial"/>
                <w:sz w:val="20"/>
                <w:szCs w:val="20"/>
              </w:rPr>
              <w:t>The use of specialist learning spaces (e.g. science labs, technology</w:t>
            </w:r>
            <w:r>
              <w:rPr>
                <w:rFonts w:ascii="Arial" w:hAnsi="Arial" w:cs="Arial"/>
                <w:sz w:val="20"/>
                <w:szCs w:val="20"/>
              </w:rPr>
              <w:t>, ICT suites</w:t>
            </w:r>
            <w:r w:rsidRPr="00FC02AC">
              <w:rPr>
                <w:rFonts w:ascii="Arial" w:hAnsi="Arial" w:cs="Arial"/>
                <w:sz w:val="20"/>
                <w:szCs w:val="20"/>
              </w:rPr>
              <w:t xml:space="preserve"> and arts areas) risk the spread of infection between pupil groups</w:t>
            </w:r>
          </w:p>
        </w:tc>
        <w:tc>
          <w:tcPr>
            <w:tcW w:w="1276" w:type="dxa"/>
            <w:shd w:val="clear" w:color="auto" w:fill="FFFFFF" w:themeFill="background1"/>
          </w:tcPr>
          <w:p w14:paraId="73855118" w14:textId="77777777" w:rsidR="00373207" w:rsidRDefault="00373207" w:rsidP="00373207">
            <w:pPr>
              <w:ind w:left="28"/>
              <w:jc w:val="center"/>
              <w:rPr>
                <w:rFonts w:ascii="Arial" w:hAnsi="Arial" w:cs="Arial"/>
                <w:sz w:val="20"/>
                <w:szCs w:val="20"/>
              </w:rPr>
            </w:pPr>
            <w:r>
              <w:rPr>
                <w:rFonts w:ascii="Arial" w:hAnsi="Arial" w:cs="Arial"/>
                <w:sz w:val="20"/>
                <w:szCs w:val="20"/>
              </w:rPr>
              <w:t>3x3=9</w:t>
            </w:r>
          </w:p>
          <w:p w14:paraId="5C850D43" w14:textId="77777777" w:rsidR="00373207" w:rsidRDefault="00373207" w:rsidP="00373207">
            <w:pPr>
              <w:ind w:left="28"/>
              <w:jc w:val="center"/>
              <w:rPr>
                <w:rFonts w:ascii="Arial" w:hAnsi="Arial" w:cs="Arial"/>
                <w:sz w:val="20"/>
                <w:szCs w:val="20"/>
              </w:rPr>
            </w:pPr>
          </w:p>
          <w:p w14:paraId="775AB3CE" w14:textId="77777777" w:rsidR="00373207" w:rsidRPr="000B3581" w:rsidRDefault="00373207" w:rsidP="00373207">
            <w:pPr>
              <w:ind w:left="28"/>
              <w:jc w:val="center"/>
              <w:rPr>
                <w:rFonts w:ascii="Arial" w:hAnsi="Arial" w:cs="Arial"/>
                <w:sz w:val="20"/>
                <w:szCs w:val="20"/>
              </w:rPr>
            </w:pPr>
            <w:r>
              <w:rPr>
                <w:rFonts w:ascii="Arial" w:hAnsi="Arial" w:cs="Arial"/>
                <w:sz w:val="20"/>
                <w:szCs w:val="20"/>
              </w:rPr>
              <w:t>MEDIUM</w:t>
            </w:r>
          </w:p>
        </w:tc>
        <w:tc>
          <w:tcPr>
            <w:tcW w:w="4536" w:type="dxa"/>
            <w:shd w:val="clear" w:color="auto" w:fill="FFFFFF" w:themeFill="background1"/>
          </w:tcPr>
          <w:p w14:paraId="6DB0D853" w14:textId="77777777" w:rsidR="00373207" w:rsidRPr="00BC0CAF" w:rsidRDefault="00373207" w:rsidP="00373207">
            <w:pPr>
              <w:ind w:left="360" w:right="-108"/>
              <w:rPr>
                <w:rFonts w:ascii="Arial" w:hAnsi="Arial" w:cs="Arial"/>
                <w:iCs/>
                <w:sz w:val="20"/>
                <w:szCs w:val="20"/>
                <w:u w:val="single"/>
              </w:rPr>
            </w:pPr>
            <w:r w:rsidRPr="00BC0CAF">
              <w:rPr>
                <w:rFonts w:ascii="Arial" w:hAnsi="Arial" w:cs="Arial"/>
                <w:iCs/>
                <w:sz w:val="20"/>
                <w:szCs w:val="20"/>
                <w:u w:val="single"/>
              </w:rPr>
              <w:t>Physical distancing &amp; hygiene in schools</w:t>
            </w:r>
          </w:p>
          <w:p w14:paraId="3467D6F9" w14:textId="77777777" w:rsidR="00373207" w:rsidRPr="00B64AC3" w:rsidRDefault="00373207" w:rsidP="007E66E7">
            <w:pPr>
              <w:numPr>
                <w:ilvl w:val="0"/>
                <w:numId w:val="2"/>
              </w:numPr>
              <w:ind w:right="-108"/>
              <w:rPr>
                <w:rFonts w:ascii="Arial" w:hAnsi="Arial" w:cs="Arial"/>
                <w:sz w:val="20"/>
                <w:szCs w:val="20"/>
              </w:rPr>
            </w:pPr>
            <w:r>
              <w:rPr>
                <w:rFonts w:ascii="Arial" w:hAnsi="Arial" w:cs="Arial"/>
                <w:sz w:val="20"/>
                <w:szCs w:val="20"/>
              </w:rPr>
              <w:t>Section 23 – Physical distancing at school (primary &amp; early years)</w:t>
            </w:r>
          </w:p>
          <w:p w14:paraId="0EAEDAD0" w14:textId="77777777" w:rsidR="00373207" w:rsidRDefault="00373207" w:rsidP="007E66E7">
            <w:pPr>
              <w:numPr>
                <w:ilvl w:val="0"/>
                <w:numId w:val="2"/>
              </w:numPr>
              <w:ind w:right="-108"/>
              <w:rPr>
                <w:rFonts w:ascii="Arial" w:hAnsi="Arial" w:cs="Arial"/>
                <w:sz w:val="20"/>
                <w:szCs w:val="20"/>
              </w:rPr>
            </w:pPr>
            <w:r>
              <w:rPr>
                <w:rFonts w:ascii="Arial" w:hAnsi="Arial" w:cs="Arial"/>
                <w:sz w:val="20"/>
                <w:szCs w:val="20"/>
              </w:rPr>
              <w:t>Section 24 – Physical distancing at school (secondary)</w:t>
            </w:r>
          </w:p>
          <w:p w14:paraId="650D148F" w14:textId="77777777" w:rsidR="00373207" w:rsidRDefault="00373207" w:rsidP="007E66E7">
            <w:pPr>
              <w:numPr>
                <w:ilvl w:val="0"/>
                <w:numId w:val="2"/>
              </w:numPr>
              <w:ind w:right="-108"/>
              <w:rPr>
                <w:rFonts w:ascii="Arial" w:hAnsi="Arial" w:cs="Arial"/>
                <w:sz w:val="20"/>
                <w:szCs w:val="20"/>
              </w:rPr>
            </w:pPr>
            <w:r>
              <w:rPr>
                <w:rFonts w:ascii="Arial" w:hAnsi="Arial" w:cs="Arial"/>
                <w:sz w:val="20"/>
                <w:szCs w:val="20"/>
              </w:rPr>
              <w:t>Section 26 – Minimising contact (grouping)</w:t>
            </w:r>
          </w:p>
          <w:p w14:paraId="7A0EC095" w14:textId="77777777" w:rsidR="00373207" w:rsidRDefault="00373207" w:rsidP="007E66E7">
            <w:pPr>
              <w:numPr>
                <w:ilvl w:val="0"/>
                <w:numId w:val="2"/>
              </w:numPr>
              <w:ind w:right="-108"/>
              <w:rPr>
                <w:rFonts w:ascii="Arial" w:hAnsi="Arial" w:cs="Arial"/>
                <w:sz w:val="20"/>
                <w:szCs w:val="20"/>
              </w:rPr>
            </w:pPr>
            <w:r>
              <w:rPr>
                <w:rFonts w:ascii="Arial" w:hAnsi="Arial" w:cs="Arial"/>
                <w:sz w:val="20"/>
                <w:szCs w:val="20"/>
              </w:rPr>
              <w:t>Section 41 - Movement</w:t>
            </w:r>
          </w:p>
          <w:p w14:paraId="22FF1A54" w14:textId="77777777" w:rsidR="00373207" w:rsidRDefault="00373207" w:rsidP="007E66E7">
            <w:pPr>
              <w:numPr>
                <w:ilvl w:val="0"/>
                <w:numId w:val="2"/>
              </w:numPr>
              <w:ind w:right="-108"/>
              <w:rPr>
                <w:rFonts w:ascii="Arial" w:hAnsi="Arial" w:cs="Arial"/>
                <w:sz w:val="20"/>
                <w:szCs w:val="20"/>
              </w:rPr>
            </w:pPr>
            <w:r>
              <w:rPr>
                <w:rFonts w:ascii="Arial" w:hAnsi="Arial" w:cs="Arial"/>
                <w:sz w:val="20"/>
                <w:szCs w:val="20"/>
              </w:rPr>
              <w:t>Section 42 – Signage and direction markers</w:t>
            </w:r>
          </w:p>
          <w:p w14:paraId="2FA1C848" w14:textId="77777777" w:rsidR="00373207" w:rsidRDefault="00373207" w:rsidP="007E66E7">
            <w:pPr>
              <w:numPr>
                <w:ilvl w:val="0"/>
                <w:numId w:val="2"/>
              </w:numPr>
              <w:ind w:right="-108"/>
              <w:rPr>
                <w:rFonts w:ascii="Arial" w:hAnsi="Arial" w:cs="Arial"/>
                <w:sz w:val="20"/>
                <w:szCs w:val="20"/>
              </w:rPr>
            </w:pPr>
            <w:r>
              <w:rPr>
                <w:rFonts w:ascii="Arial" w:hAnsi="Arial" w:cs="Arial"/>
                <w:sz w:val="20"/>
                <w:szCs w:val="20"/>
              </w:rPr>
              <w:t xml:space="preserve">Section 43 </w:t>
            </w:r>
            <w:r w:rsidR="006F0CD0">
              <w:rPr>
                <w:rFonts w:ascii="Arial" w:hAnsi="Arial" w:cs="Arial"/>
                <w:sz w:val="20"/>
                <w:szCs w:val="20"/>
              </w:rPr>
              <w:t>–</w:t>
            </w:r>
            <w:r>
              <w:rPr>
                <w:rFonts w:ascii="Arial" w:hAnsi="Arial" w:cs="Arial"/>
                <w:sz w:val="20"/>
                <w:szCs w:val="20"/>
              </w:rPr>
              <w:t xml:space="preserve"> Cloakrooms</w:t>
            </w:r>
          </w:p>
          <w:p w14:paraId="01398360" w14:textId="77777777" w:rsidR="00373207" w:rsidRDefault="00373207" w:rsidP="007E66E7">
            <w:pPr>
              <w:numPr>
                <w:ilvl w:val="0"/>
                <w:numId w:val="2"/>
              </w:numPr>
              <w:ind w:right="-108"/>
              <w:rPr>
                <w:rFonts w:ascii="Arial" w:hAnsi="Arial" w:cs="Arial"/>
                <w:sz w:val="20"/>
                <w:szCs w:val="20"/>
              </w:rPr>
            </w:pPr>
            <w:r>
              <w:rPr>
                <w:rFonts w:ascii="Arial" w:hAnsi="Arial" w:cs="Arial"/>
                <w:sz w:val="20"/>
                <w:szCs w:val="20"/>
              </w:rPr>
              <w:t xml:space="preserve">Section 47 </w:t>
            </w:r>
            <w:r w:rsidR="003549C0">
              <w:rPr>
                <w:rFonts w:ascii="Arial" w:hAnsi="Arial" w:cs="Arial"/>
                <w:sz w:val="20"/>
                <w:szCs w:val="20"/>
              </w:rPr>
              <w:t>–</w:t>
            </w:r>
            <w:r>
              <w:rPr>
                <w:rFonts w:ascii="Arial" w:hAnsi="Arial" w:cs="Arial"/>
                <w:sz w:val="20"/>
                <w:szCs w:val="20"/>
              </w:rPr>
              <w:t xml:space="preserve"> Ventilation</w:t>
            </w:r>
          </w:p>
          <w:p w14:paraId="1671B8E4" w14:textId="77777777" w:rsidR="003549C0" w:rsidRDefault="003549C0" w:rsidP="007E66E7">
            <w:pPr>
              <w:numPr>
                <w:ilvl w:val="0"/>
                <w:numId w:val="2"/>
              </w:numPr>
              <w:ind w:right="-108"/>
              <w:rPr>
                <w:rFonts w:ascii="Arial" w:hAnsi="Arial" w:cs="Arial"/>
                <w:sz w:val="20"/>
                <w:szCs w:val="20"/>
              </w:rPr>
            </w:pPr>
            <w:r>
              <w:rPr>
                <w:rFonts w:ascii="Arial" w:hAnsi="Arial" w:cs="Arial"/>
                <w:sz w:val="20"/>
                <w:szCs w:val="20"/>
              </w:rPr>
              <w:t>Section 50 – Personal care</w:t>
            </w:r>
          </w:p>
          <w:p w14:paraId="5092D933" w14:textId="77777777" w:rsidR="00373207" w:rsidRDefault="00373207" w:rsidP="007E66E7">
            <w:pPr>
              <w:numPr>
                <w:ilvl w:val="0"/>
                <w:numId w:val="2"/>
              </w:numPr>
              <w:ind w:right="-108"/>
              <w:rPr>
                <w:rFonts w:ascii="Arial" w:hAnsi="Arial" w:cs="Arial"/>
                <w:sz w:val="20"/>
                <w:szCs w:val="20"/>
              </w:rPr>
            </w:pPr>
            <w:r>
              <w:rPr>
                <w:rFonts w:ascii="Arial" w:hAnsi="Arial" w:cs="Arial"/>
                <w:sz w:val="20"/>
                <w:szCs w:val="20"/>
              </w:rPr>
              <w:t>Section 56 – Cleaning regime for schools and early years establishments</w:t>
            </w:r>
          </w:p>
          <w:p w14:paraId="2CA369BC" w14:textId="77777777" w:rsidR="00D55CAB" w:rsidRPr="00E662D3" w:rsidRDefault="00D55CAB" w:rsidP="00D55CAB">
            <w:pPr>
              <w:ind w:left="360" w:right="-108"/>
              <w:rPr>
                <w:rFonts w:ascii="Arial" w:hAnsi="Arial" w:cs="Arial"/>
                <w:sz w:val="20"/>
                <w:szCs w:val="20"/>
              </w:rPr>
            </w:pPr>
          </w:p>
        </w:tc>
        <w:tc>
          <w:tcPr>
            <w:tcW w:w="4536" w:type="dxa"/>
            <w:shd w:val="clear" w:color="auto" w:fill="FFFFFF" w:themeFill="background1"/>
          </w:tcPr>
          <w:p w14:paraId="141C182F" w14:textId="77777777" w:rsidR="00A942BF" w:rsidRDefault="00A942BF" w:rsidP="00A942BF">
            <w:pPr>
              <w:ind w:right="-108"/>
              <w:rPr>
                <w:rFonts w:ascii="Arial" w:hAnsi="Arial" w:cs="Arial"/>
                <w:b/>
                <w:sz w:val="20"/>
                <w:szCs w:val="20"/>
              </w:rPr>
            </w:pPr>
            <w:r w:rsidRPr="00A942BF">
              <w:rPr>
                <w:rFonts w:ascii="Arial" w:hAnsi="Arial" w:cs="Arial"/>
                <w:b/>
                <w:sz w:val="20"/>
                <w:szCs w:val="20"/>
              </w:rPr>
              <w:t>Section 23 – Physical distancing at school (primary &amp; early years)</w:t>
            </w:r>
          </w:p>
          <w:p w14:paraId="14D8701C" w14:textId="77777777" w:rsidR="00A942BF" w:rsidRDefault="00A942BF" w:rsidP="00A942BF">
            <w:pPr>
              <w:ind w:right="-108"/>
              <w:rPr>
                <w:rFonts w:ascii="Arial" w:hAnsi="Arial" w:cs="Arial"/>
                <w:b/>
                <w:sz w:val="20"/>
                <w:szCs w:val="20"/>
              </w:rPr>
            </w:pPr>
          </w:p>
          <w:p w14:paraId="4E519C04" w14:textId="77777777" w:rsidR="00A942BF" w:rsidRPr="009D6079" w:rsidRDefault="00A942BF" w:rsidP="00A942BF">
            <w:pPr>
              <w:rPr>
                <w:rFonts w:eastAsia="Arial" w:cs="Arial"/>
                <w:color w:val="8F4D7C"/>
                <w:sz w:val="20"/>
                <w:szCs w:val="20"/>
              </w:rPr>
            </w:pPr>
            <w:r w:rsidRPr="009D6079">
              <w:rPr>
                <w:rFonts w:eastAsia="Arial" w:cs="Arial"/>
                <w:b/>
                <w:bCs/>
                <w:color w:val="000000" w:themeColor="text1"/>
                <w:sz w:val="20"/>
                <w:szCs w:val="20"/>
              </w:rPr>
              <w:t>ELC</w:t>
            </w:r>
            <w:r w:rsidRPr="009D6079">
              <w:rPr>
                <w:rFonts w:eastAsia="Arial" w:cs="Arial"/>
                <w:b/>
                <w:bCs/>
                <w:color w:val="8F4D7C"/>
                <w:sz w:val="20"/>
                <w:szCs w:val="20"/>
              </w:rPr>
              <w:t xml:space="preserve"> </w:t>
            </w:r>
          </w:p>
          <w:p w14:paraId="2BDB27FC" w14:textId="77777777" w:rsidR="00A942BF" w:rsidRPr="009D6079" w:rsidRDefault="00A942BF" w:rsidP="00F770FF">
            <w:pPr>
              <w:pStyle w:val="ListParagraph"/>
              <w:numPr>
                <w:ilvl w:val="0"/>
                <w:numId w:val="28"/>
              </w:numPr>
              <w:rPr>
                <w:rFonts w:eastAsia="Arial" w:cs="Arial"/>
                <w:sz w:val="20"/>
                <w:szCs w:val="20"/>
              </w:rPr>
            </w:pPr>
            <w:r w:rsidRPr="009D6079">
              <w:rPr>
                <w:rFonts w:eastAsia="Arial" w:cs="Arial"/>
                <w:sz w:val="20"/>
                <w:szCs w:val="20"/>
              </w:rPr>
              <w:t xml:space="preserve">Children in ELC will not have to physically distance or stay 1 or 2 metres apart from one another while in school. </w:t>
            </w:r>
          </w:p>
          <w:p w14:paraId="1199C2EB" w14:textId="77777777" w:rsidR="00A942BF" w:rsidRPr="009D6079" w:rsidRDefault="00A942BF" w:rsidP="00F770FF">
            <w:pPr>
              <w:pStyle w:val="ListParagraph"/>
              <w:numPr>
                <w:ilvl w:val="0"/>
                <w:numId w:val="28"/>
              </w:numPr>
              <w:rPr>
                <w:rFonts w:eastAsia="Arial" w:cs="Arial"/>
                <w:color w:val="000000" w:themeColor="text1"/>
                <w:sz w:val="20"/>
                <w:szCs w:val="20"/>
              </w:rPr>
            </w:pPr>
            <w:r w:rsidRPr="009D6079">
              <w:rPr>
                <w:rFonts w:eastAsia="Arial" w:cs="Arial"/>
                <w:color w:val="000000" w:themeColor="text1"/>
                <w:sz w:val="20"/>
                <w:szCs w:val="20"/>
              </w:rPr>
              <w:t>Adults in ELC will not need to physically distance from children they are caring for.  ELC practitioners can play with children, help them with activities. (</w:t>
            </w:r>
            <w:proofErr w:type="gramStart"/>
            <w:r w:rsidRPr="009D6079">
              <w:rPr>
                <w:rFonts w:eastAsia="Arial" w:cs="Arial"/>
                <w:color w:val="000000" w:themeColor="text1"/>
                <w:sz w:val="20"/>
                <w:szCs w:val="20"/>
              </w:rPr>
              <w:t>including</w:t>
            </w:r>
            <w:proofErr w:type="gramEnd"/>
            <w:r w:rsidRPr="009D6079">
              <w:rPr>
                <w:rFonts w:eastAsia="Arial" w:cs="Arial"/>
                <w:color w:val="000000" w:themeColor="text1"/>
                <w:sz w:val="20"/>
                <w:szCs w:val="20"/>
              </w:rPr>
              <w:t xml:space="preserve"> hand washing) or give them a cuddle if they need one. </w:t>
            </w:r>
          </w:p>
          <w:p w14:paraId="69CCC4D3" w14:textId="77777777" w:rsidR="00F770FF" w:rsidRDefault="00F770FF" w:rsidP="00A942BF">
            <w:pPr>
              <w:rPr>
                <w:rFonts w:eastAsia="Arial" w:cs="Arial"/>
                <w:b/>
                <w:bCs/>
                <w:color w:val="000000" w:themeColor="text1"/>
                <w:sz w:val="20"/>
                <w:szCs w:val="20"/>
              </w:rPr>
            </w:pPr>
          </w:p>
          <w:p w14:paraId="52D77914" w14:textId="641DE450" w:rsidR="00A942BF" w:rsidRPr="009D6079" w:rsidRDefault="00A942BF" w:rsidP="00A942BF">
            <w:pPr>
              <w:rPr>
                <w:rFonts w:eastAsia="Arial" w:cs="Arial"/>
                <w:color w:val="000000" w:themeColor="text1"/>
                <w:sz w:val="20"/>
                <w:szCs w:val="20"/>
              </w:rPr>
            </w:pPr>
            <w:r w:rsidRPr="009D6079">
              <w:rPr>
                <w:rFonts w:eastAsia="Arial" w:cs="Arial"/>
                <w:b/>
                <w:bCs/>
                <w:color w:val="000000" w:themeColor="text1"/>
                <w:sz w:val="20"/>
                <w:szCs w:val="20"/>
              </w:rPr>
              <w:t>Primary schools</w:t>
            </w:r>
          </w:p>
          <w:p w14:paraId="2F4CC796" w14:textId="77777777" w:rsidR="00A942BF" w:rsidRPr="009D6079" w:rsidRDefault="00A942BF" w:rsidP="00F770FF">
            <w:pPr>
              <w:pStyle w:val="ListParagraph"/>
              <w:numPr>
                <w:ilvl w:val="0"/>
                <w:numId w:val="28"/>
              </w:numPr>
              <w:rPr>
                <w:rFonts w:eastAsia="Arial" w:cs="Arial"/>
                <w:color w:val="000000" w:themeColor="text1"/>
                <w:sz w:val="20"/>
                <w:szCs w:val="20"/>
              </w:rPr>
            </w:pPr>
            <w:r w:rsidRPr="009D6079">
              <w:rPr>
                <w:rFonts w:eastAsia="Arial" w:cs="Arial"/>
                <w:color w:val="000000" w:themeColor="text1"/>
                <w:sz w:val="20"/>
                <w:szCs w:val="20"/>
              </w:rPr>
              <w:t xml:space="preserve">Children in primary schools will not have to ‘physically distance’ or stay 1 or 2 metres apart from one another while in school. </w:t>
            </w:r>
          </w:p>
          <w:p w14:paraId="2F919EBC" w14:textId="1F35C09F" w:rsidR="00A942BF" w:rsidRPr="009D6079" w:rsidRDefault="00A942BF" w:rsidP="00F770FF">
            <w:pPr>
              <w:pStyle w:val="ListParagraph"/>
              <w:numPr>
                <w:ilvl w:val="0"/>
                <w:numId w:val="28"/>
              </w:numPr>
              <w:rPr>
                <w:rFonts w:eastAsia="Arial" w:cs="Arial"/>
                <w:color w:val="000000" w:themeColor="text1"/>
                <w:sz w:val="20"/>
                <w:szCs w:val="20"/>
              </w:rPr>
            </w:pPr>
            <w:r w:rsidRPr="009D6079">
              <w:rPr>
                <w:rFonts w:eastAsia="Arial" w:cs="Arial"/>
                <w:color w:val="000000" w:themeColor="text1"/>
                <w:sz w:val="20"/>
                <w:szCs w:val="20"/>
              </w:rPr>
              <w:t xml:space="preserve">Wherever possible, there will be a physical distance of </w:t>
            </w:r>
            <w:r w:rsidR="00F770FF">
              <w:rPr>
                <w:rFonts w:eastAsia="Arial" w:cs="Arial"/>
                <w:color w:val="000000" w:themeColor="text1"/>
                <w:sz w:val="20"/>
                <w:szCs w:val="20"/>
              </w:rPr>
              <w:t>1-</w:t>
            </w:r>
            <w:r w:rsidRPr="009D6079">
              <w:rPr>
                <w:rFonts w:eastAsia="Arial" w:cs="Arial"/>
                <w:color w:val="000000" w:themeColor="text1"/>
                <w:sz w:val="20"/>
                <w:szCs w:val="20"/>
              </w:rPr>
              <w:t>2 metres between adults and children.  This is because adults are at greater risk than children from the virus.</w:t>
            </w:r>
          </w:p>
          <w:p w14:paraId="00835297" w14:textId="49D16D58" w:rsidR="00A942BF" w:rsidRPr="009D6079" w:rsidRDefault="7BF182A5" w:rsidP="00F770FF">
            <w:pPr>
              <w:pStyle w:val="ListParagraph"/>
              <w:numPr>
                <w:ilvl w:val="0"/>
                <w:numId w:val="28"/>
              </w:numPr>
              <w:ind w:right="-108"/>
              <w:rPr>
                <w:rFonts w:ascii="Arial" w:hAnsi="Arial" w:cs="Arial"/>
                <w:b/>
                <w:bCs/>
                <w:sz w:val="20"/>
                <w:szCs w:val="20"/>
              </w:rPr>
            </w:pPr>
            <w:r w:rsidRPr="1E54672D">
              <w:rPr>
                <w:rFonts w:eastAsia="Arial" w:cs="Arial"/>
                <w:color w:val="000000" w:themeColor="text1"/>
                <w:sz w:val="20"/>
                <w:szCs w:val="20"/>
              </w:rPr>
              <w:t xml:space="preserve">This requirement may not apply to younger primary school children (P1 and P2) or children with additional support needs who may need personal or intimate care.  </w:t>
            </w:r>
          </w:p>
          <w:p w14:paraId="272BB371" w14:textId="775C4C26" w:rsidR="7425DDBB" w:rsidRDefault="7425DDBB" w:rsidP="00F770FF">
            <w:pPr>
              <w:pStyle w:val="ListParagraph"/>
              <w:numPr>
                <w:ilvl w:val="0"/>
                <w:numId w:val="28"/>
              </w:numPr>
              <w:spacing w:line="257" w:lineRule="auto"/>
              <w:rPr>
                <w:rFonts w:eastAsiaTheme="minorEastAsia"/>
                <w:sz w:val="20"/>
                <w:szCs w:val="20"/>
              </w:rPr>
            </w:pPr>
            <w:r w:rsidRPr="1E54672D">
              <w:rPr>
                <w:rFonts w:ascii="Calibri" w:eastAsia="Calibri" w:hAnsi="Calibri" w:cs="Calibri"/>
                <w:sz w:val="20"/>
                <w:szCs w:val="20"/>
              </w:rPr>
              <w:t>Full PPE for medical issues</w:t>
            </w:r>
          </w:p>
          <w:p w14:paraId="0A8355AB" w14:textId="6C8F2C0C" w:rsidR="7425DDBB" w:rsidRDefault="7425DDBB" w:rsidP="00F770FF">
            <w:pPr>
              <w:pStyle w:val="ListParagraph"/>
              <w:numPr>
                <w:ilvl w:val="0"/>
                <w:numId w:val="28"/>
              </w:numPr>
              <w:spacing w:line="257" w:lineRule="auto"/>
              <w:rPr>
                <w:rFonts w:eastAsiaTheme="minorEastAsia"/>
                <w:sz w:val="20"/>
                <w:szCs w:val="20"/>
              </w:rPr>
            </w:pPr>
            <w:r w:rsidRPr="1E54672D">
              <w:rPr>
                <w:rFonts w:ascii="Calibri" w:eastAsia="Calibri" w:hAnsi="Calibri" w:cs="Calibri"/>
                <w:sz w:val="20"/>
                <w:szCs w:val="20"/>
              </w:rPr>
              <w:t>Face coverings in corridors and staff room for adults</w:t>
            </w:r>
          </w:p>
          <w:p w14:paraId="18AC022B" w14:textId="59049246" w:rsidR="00A942BF" w:rsidRPr="00A942BF" w:rsidRDefault="00A942BF" w:rsidP="00A942BF">
            <w:pPr>
              <w:ind w:right="-108"/>
              <w:rPr>
                <w:rFonts w:ascii="Arial" w:hAnsi="Arial" w:cs="Arial"/>
                <w:b/>
                <w:sz w:val="20"/>
                <w:szCs w:val="20"/>
              </w:rPr>
            </w:pPr>
          </w:p>
          <w:p w14:paraId="19DBF9B3" w14:textId="77777777" w:rsidR="00A942BF" w:rsidRDefault="00A942BF" w:rsidP="00A942BF">
            <w:pPr>
              <w:ind w:right="-108"/>
              <w:rPr>
                <w:rFonts w:ascii="Arial" w:hAnsi="Arial" w:cs="Arial"/>
                <w:b/>
                <w:sz w:val="20"/>
                <w:szCs w:val="20"/>
              </w:rPr>
            </w:pPr>
            <w:r w:rsidRPr="00A942BF">
              <w:rPr>
                <w:rFonts w:ascii="Arial" w:hAnsi="Arial" w:cs="Arial"/>
                <w:b/>
                <w:sz w:val="20"/>
                <w:szCs w:val="20"/>
              </w:rPr>
              <w:t xml:space="preserve">Section 41 </w:t>
            </w:r>
            <w:r>
              <w:rPr>
                <w:rFonts w:ascii="Arial" w:hAnsi="Arial" w:cs="Arial"/>
                <w:b/>
                <w:sz w:val="20"/>
                <w:szCs w:val="20"/>
              </w:rPr>
              <w:t>–</w:t>
            </w:r>
            <w:r w:rsidRPr="00A942BF">
              <w:rPr>
                <w:rFonts w:ascii="Arial" w:hAnsi="Arial" w:cs="Arial"/>
                <w:b/>
                <w:sz w:val="20"/>
                <w:szCs w:val="20"/>
              </w:rPr>
              <w:t xml:space="preserve"> Movement</w:t>
            </w:r>
          </w:p>
          <w:p w14:paraId="270705D8" w14:textId="77777777" w:rsidR="00A942BF" w:rsidRDefault="00A942BF" w:rsidP="00A942BF">
            <w:pPr>
              <w:ind w:right="-108"/>
              <w:rPr>
                <w:rFonts w:ascii="Arial" w:hAnsi="Arial" w:cs="Arial"/>
                <w:b/>
                <w:sz w:val="20"/>
                <w:szCs w:val="20"/>
              </w:rPr>
            </w:pPr>
          </w:p>
          <w:p w14:paraId="4157AE94" w14:textId="77777777" w:rsidR="00F770FF" w:rsidRPr="00CA5A10" w:rsidRDefault="00F770FF" w:rsidP="00F770FF">
            <w:pPr>
              <w:pStyle w:val="ListParagraph"/>
              <w:numPr>
                <w:ilvl w:val="0"/>
                <w:numId w:val="28"/>
              </w:numPr>
              <w:rPr>
                <w:rFonts w:cs="Arial"/>
                <w:sz w:val="20"/>
                <w:szCs w:val="20"/>
              </w:rPr>
            </w:pPr>
            <w:r>
              <w:rPr>
                <w:rFonts w:cs="Arial"/>
                <w:sz w:val="20"/>
                <w:szCs w:val="20"/>
              </w:rPr>
              <w:t xml:space="preserve">There should be limited movement </w:t>
            </w:r>
            <w:r w:rsidRPr="1F544AB4">
              <w:rPr>
                <w:rFonts w:cs="Arial"/>
                <w:sz w:val="20"/>
                <w:szCs w:val="20"/>
              </w:rPr>
              <w:t>to</w:t>
            </w:r>
            <w:r>
              <w:rPr>
                <w:rFonts w:cs="Arial"/>
                <w:sz w:val="20"/>
                <w:szCs w:val="20"/>
              </w:rPr>
              <w:t xml:space="preserve"> the</w:t>
            </w:r>
            <w:r w:rsidRPr="1F544AB4">
              <w:rPr>
                <w:rFonts w:cs="Arial"/>
                <w:sz w:val="20"/>
                <w:szCs w:val="20"/>
              </w:rPr>
              <w:t xml:space="preserve"> school office.  If teacher requires assistance, then a telephone in each room will be used.  </w:t>
            </w:r>
          </w:p>
          <w:p w14:paraId="5BD14505" w14:textId="77777777" w:rsidR="00F770FF" w:rsidRPr="00CA5A10" w:rsidRDefault="00F770FF" w:rsidP="00F770FF">
            <w:pPr>
              <w:pStyle w:val="ListParagraph"/>
              <w:numPr>
                <w:ilvl w:val="0"/>
                <w:numId w:val="28"/>
              </w:numPr>
              <w:rPr>
                <w:rFonts w:cs="Arial"/>
                <w:sz w:val="20"/>
                <w:szCs w:val="20"/>
              </w:rPr>
            </w:pPr>
            <w:r w:rsidRPr="1E54672D">
              <w:rPr>
                <w:rFonts w:cs="Arial"/>
                <w:sz w:val="20"/>
                <w:szCs w:val="20"/>
              </w:rPr>
              <w:t>All classroom environments have access to hand washing facilities.</w:t>
            </w:r>
          </w:p>
          <w:p w14:paraId="0651C82E" w14:textId="77777777" w:rsidR="00F770FF" w:rsidRDefault="00F770FF" w:rsidP="00F770FF">
            <w:pPr>
              <w:pStyle w:val="ListParagraph"/>
              <w:numPr>
                <w:ilvl w:val="0"/>
                <w:numId w:val="28"/>
              </w:numPr>
              <w:spacing w:line="257" w:lineRule="auto"/>
              <w:rPr>
                <w:rFonts w:eastAsiaTheme="minorEastAsia"/>
                <w:sz w:val="20"/>
                <w:szCs w:val="20"/>
              </w:rPr>
            </w:pPr>
            <w:r>
              <w:rPr>
                <w:rFonts w:ascii="Calibri" w:eastAsia="Calibri" w:hAnsi="Calibri" w:cs="Calibri"/>
                <w:sz w:val="20"/>
                <w:szCs w:val="20"/>
              </w:rPr>
              <w:t>All adults should wear f</w:t>
            </w:r>
            <w:r w:rsidRPr="1E54672D">
              <w:rPr>
                <w:rFonts w:ascii="Calibri" w:eastAsia="Calibri" w:hAnsi="Calibri" w:cs="Calibri"/>
                <w:sz w:val="20"/>
                <w:szCs w:val="20"/>
              </w:rPr>
              <w:t>ace coverings in cor</w:t>
            </w:r>
            <w:r>
              <w:rPr>
                <w:rFonts w:ascii="Calibri" w:eastAsia="Calibri" w:hAnsi="Calibri" w:cs="Calibri"/>
                <w:sz w:val="20"/>
                <w:szCs w:val="20"/>
              </w:rPr>
              <w:t>ridors and staff room.</w:t>
            </w:r>
          </w:p>
          <w:p w14:paraId="278CA2F0" w14:textId="77777777" w:rsidR="00A942BF" w:rsidRPr="00A942BF" w:rsidRDefault="00A942BF" w:rsidP="00A942BF">
            <w:pPr>
              <w:ind w:right="-108"/>
              <w:rPr>
                <w:rFonts w:ascii="Arial" w:hAnsi="Arial" w:cs="Arial"/>
                <w:b/>
                <w:sz w:val="20"/>
                <w:szCs w:val="20"/>
              </w:rPr>
            </w:pPr>
          </w:p>
          <w:p w14:paraId="59539885" w14:textId="77777777" w:rsidR="00A942BF" w:rsidRDefault="00A942BF" w:rsidP="00A942BF">
            <w:pPr>
              <w:ind w:right="-108"/>
              <w:rPr>
                <w:rFonts w:ascii="Arial" w:hAnsi="Arial" w:cs="Arial"/>
                <w:b/>
                <w:sz w:val="20"/>
                <w:szCs w:val="20"/>
              </w:rPr>
            </w:pPr>
            <w:r w:rsidRPr="00A942BF">
              <w:rPr>
                <w:rFonts w:ascii="Arial" w:hAnsi="Arial" w:cs="Arial"/>
                <w:b/>
                <w:sz w:val="20"/>
                <w:szCs w:val="20"/>
              </w:rPr>
              <w:t>Section 42 – Signage and direction markers</w:t>
            </w:r>
          </w:p>
          <w:p w14:paraId="770EFD28" w14:textId="77777777" w:rsidR="00A942BF" w:rsidRDefault="00A942BF" w:rsidP="00A942BF">
            <w:pPr>
              <w:ind w:right="-108"/>
              <w:rPr>
                <w:rFonts w:ascii="Arial" w:hAnsi="Arial" w:cs="Arial"/>
                <w:b/>
                <w:sz w:val="20"/>
                <w:szCs w:val="20"/>
              </w:rPr>
            </w:pPr>
          </w:p>
          <w:p w14:paraId="1512D561" w14:textId="77777777" w:rsidR="00A942BF" w:rsidRPr="002E2604" w:rsidRDefault="00A942BF" w:rsidP="00F770FF">
            <w:pPr>
              <w:pStyle w:val="ListParagraph"/>
              <w:numPr>
                <w:ilvl w:val="0"/>
                <w:numId w:val="28"/>
              </w:numPr>
              <w:rPr>
                <w:rFonts w:cs="Arial"/>
                <w:sz w:val="20"/>
                <w:szCs w:val="20"/>
              </w:rPr>
            </w:pPr>
            <w:r w:rsidRPr="002E2604">
              <w:rPr>
                <w:rFonts w:cs="Arial"/>
                <w:sz w:val="20"/>
                <w:szCs w:val="20"/>
              </w:rPr>
              <w:t>Local and national guidance will be followed.</w:t>
            </w:r>
          </w:p>
          <w:p w14:paraId="0E90A8CF" w14:textId="77777777" w:rsidR="00A942BF" w:rsidRPr="002E2604" w:rsidRDefault="00A942BF" w:rsidP="00F770FF">
            <w:pPr>
              <w:pStyle w:val="ListParagraph"/>
              <w:numPr>
                <w:ilvl w:val="0"/>
                <w:numId w:val="28"/>
              </w:numPr>
              <w:rPr>
                <w:rFonts w:cs="Arial"/>
                <w:sz w:val="20"/>
                <w:szCs w:val="20"/>
              </w:rPr>
            </w:pPr>
            <w:r w:rsidRPr="002E2604">
              <w:rPr>
                <w:rFonts w:cs="Arial"/>
                <w:sz w:val="20"/>
                <w:szCs w:val="20"/>
              </w:rPr>
              <w:t>SLT / janitors to arrange and display appropriate signage.</w:t>
            </w:r>
          </w:p>
          <w:p w14:paraId="5EA8B403" w14:textId="77777777" w:rsidR="00A942BF" w:rsidRPr="00A942BF" w:rsidRDefault="00A942BF" w:rsidP="00A942BF">
            <w:pPr>
              <w:ind w:right="-108"/>
              <w:rPr>
                <w:rFonts w:ascii="Arial" w:hAnsi="Arial" w:cs="Arial"/>
                <w:b/>
                <w:sz w:val="20"/>
                <w:szCs w:val="20"/>
              </w:rPr>
            </w:pPr>
          </w:p>
          <w:p w14:paraId="090EB461" w14:textId="77777777" w:rsidR="00A942BF" w:rsidRDefault="00A942BF" w:rsidP="00A942BF">
            <w:pPr>
              <w:ind w:right="-108"/>
              <w:rPr>
                <w:rFonts w:ascii="Arial" w:hAnsi="Arial" w:cs="Arial"/>
                <w:b/>
                <w:sz w:val="20"/>
                <w:szCs w:val="20"/>
              </w:rPr>
            </w:pPr>
            <w:r w:rsidRPr="00A942BF">
              <w:rPr>
                <w:rFonts w:ascii="Arial" w:hAnsi="Arial" w:cs="Arial"/>
                <w:b/>
                <w:sz w:val="20"/>
                <w:szCs w:val="20"/>
              </w:rPr>
              <w:t>Section 43 – Cloakrooms</w:t>
            </w:r>
          </w:p>
          <w:p w14:paraId="142AA630" w14:textId="77777777" w:rsidR="00A942BF" w:rsidRDefault="00A942BF" w:rsidP="00A942BF">
            <w:pPr>
              <w:ind w:right="-108"/>
              <w:rPr>
                <w:rFonts w:ascii="Arial" w:hAnsi="Arial" w:cs="Arial"/>
                <w:b/>
                <w:sz w:val="20"/>
                <w:szCs w:val="20"/>
              </w:rPr>
            </w:pPr>
          </w:p>
          <w:p w14:paraId="11910994" w14:textId="77777777" w:rsidR="00A942BF" w:rsidRPr="00AD7D65" w:rsidRDefault="00A942BF" w:rsidP="00F770FF">
            <w:pPr>
              <w:pStyle w:val="ListParagraph"/>
              <w:numPr>
                <w:ilvl w:val="0"/>
                <w:numId w:val="28"/>
              </w:numPr>
              <w:rPr>
                <w:rFonts w:cs="Arial"/>
                <w:sz w:val="20"/>
                <w:szCs w:val="20"/>
              </w:rPr>
            </w:pPr>
            <w:r w:rsidRPr="00AD7D65">
              <w:rPr>
                <w:rFonts w:cs="Arial"/>
                <w:sz w:val="20"/>
                <w:szCs w:val="20"/>
              </w:rPr>
              <w:t>Pupils will be discouraged from bringing personal items from home.</w:t>
            </w:r>
          </w:p>
          <w:p w14:paraId="042935FB" w14:textId="77777777" w:rsidR="00A942BF" w:rsidRPr="00AD7D65" w:rsidRDefault="00A942BF" w:rsidP="00F770FF">
            <w:pPr>
              <w:pStyle w:val="ListParagraph"/>
              <w:numPr>
                <w:ilvl w:val="0"/>
                <w:numId w:val="28"/>
              </w:numPr>
              <w:rPr>
                <w:rFonts w:cs="Arial"/>
                <w:sz w:val="20"/>
                <w:szCs w:val="20"/>
              </w:rPr>
            </w:pPr>
            <w:r w:rsidRPr="00AD7D65">
              <w:rPr>
                <w:rFonts w:cs="Arial"/>
                <w:sz w:val="20"/>
                <w:szCs w:val="20"/>
              </w:rPr>
              <w:t>Shoes will not be changed during the day.</w:t>
            </w:r>
          </w:p>
          <w:p w14:paraId="2F643698" w14:textId="77777777" w:rsidR="00A942BF" w:rsidRPr="00A942BF" w:rsidRDefault="00A942BF" w:rsidP="00A942BF">
            <w:pPr>
              <w:ind w:right="-108"/>
              <w:rPr>
                <w:rFonts w:ascii="Arial" w:hAnsi="Arial" w:cs="Arial"/>
                <w:b/>
                <w:sz w:val="20"/>
                <w:szCs w:val="20"/>
              </w:rPr>
            </w:pPr>
          </w:p>
          <w:p w14:paraId="03F94C59" w14:textId="77777777" w:rsidR="00A942BF" w:rsidRPr="00A942BF" w:rsidRDefault="00A942BF" w:rsidP="00A942BF">
            <w:pPr>
              <w:ind w:right="-108"/>
              <w:rPr>
                <w:rFonts w:ascii="Arial" w:hAnsi="Arial" w:cs="Arial"/>
                <w:b/>
                <w:sz w:val="20"/>
                <w:szCs w:val="20"/>
              </w:rPr>
            </w:pPr>
          </w:p>
          <w:p w14:paraId="0DF2A2F7" w14:textId="77777777" w:rsidR="00A942BF" w:rsidRDefault="00A942BF" w:rsidP="00A942BF">
            <w:pPr>
              <w:ind w:right="-108"/>
              <w:rPr>
                <w:rFonts w:ascii="Arial" w:hAnsi="Arial" w:cs="Arial"/>
                <w:b/>
                <w:sz w:val="20"/>
                <w:szCs w:val="20"/>
              </w:rPr>
            </w:pPr>
            <w:r w:rsidRPr="00A942BF">
              <w:rPr>
                <w:rFonts w:ascii="Arial" w:hAnsi="Arial" w:cs="Arial"/>
                <w:b/>
                <w:sz w:val="20"/>
                <w:szCs w:val="20"/>
              </w:rPr>
              <w:t>Section 47 – Ventilation</w:t>
            </w:r>
          </w:p>
          <w:p w14:paraId="30628CC9" w14:textId="77777777" w:rsidR="00A942BF" w:rsidRDefault="00A942BF" w:rsidP="00A942BF">
            <w:pPr>
              <w:ind w:right="-108"/>
              <w:rPr>
                <w:rFonts w:ascii="Arial" w:hAnsi="Arial" w:cs="Arial"/>
                <w:b/>
                <w:sz w:val="20"/>
                <w:szCs w:val="20"/>
              </w:rPr>
            </w:pPr>
          </w:p>
          <w:p w14:paraId="4FBFD78E" w14:textId="77777777" w:rsidR="00A942BF" w:rsidRPr="009612D9" w:rsidRDefault="7BF182A5" w:rsidP="00F770FF">
            <w:pPr>
              <w:pStyle w:val="ListParagraph"/>
              <w:numPr>
                <w:ilvl w:val="0"/>
                <w:numId w:val="28"/>
              </w:numPr>
              <w:rPr>
                <w:rFonts w:cs="Arial"/>
                <w:sz w:val="20"/>
                <w:szCs w:val="20"/>
              </w:rPr>
            </w:pPr>
            <w:r w:rsidRPr="1E54672D">
              <w:rPr>
                <w:rFonts w:cs="Arial"/>
                <w:sz w:val="20"/>
                <w:szCs w:val="20"/>
              </w:rPr>
              <w:t>All internal classroom walls removed to increase ventilation.  Windows are encouraged to be open to increase ventilation.</w:t>
            </w:r>
          </w:p>
          <w:p w14:paraId="7314C484" w14:textId="12182AD1" w:rsidR="7AF027E5" w:rsidRDefault="7AF027E5" w:rsidP="00F770FF">
            <w:pPr>
              <w:pStyle w:val="ListParagraph"/>
              <w:numPr>
                <w:ilvl w:val="0"/>
                <w:numId w:val="28"/>
              </w:numPr>
              <w:spacing w:line="257" w:lineRule="auto"/>
              <w:rPr>
                <w:rFonts w:eastAsiaTheme="minorEastAsia"/>
                <w:sz w:val="20"/>
                <w:szCs w:val="20"/>
              </w:rPr>
            </w:pPr>
            <w:r w:rsidRPr="1E54672D">
              <w:rPr>
                <w:rFonts w:eastAsiaTheme="minorEastAsia"/>
                <w:sz w:val="20"/>
                <w:szCs w:val="20"/>
              </w:rPr>
              <w:t xml:space="preserve">Open windows for at least 10 </w:t>
            </w:r>
            <w:proofErr w:type="spellStart"/>
            <w:r w:rsidRPr="1E54672D">
              <w:rPr>
                <w:rFonts w:eastAsiaTheme="minorEastAsia"/>
                <w:sz w:val="20"/>
                <w:szCs w:val="20"/>
              </w:rPr>
              <w:t>mins</w:t>
            </w:r>
            <w:proofErr w:type="spellEnd"/>
            <w:r w:rsidRPr="1E54672D">
              <w:rPr>
                <w:rFonts w:eastAsiaTheme="minorEastAsia"/>
                <w:sz w:val="20"/>
                <w:szCs w:val="20"/>
              </w:rPr>
              <w:t xml:space="preserve"> before 9am, during interval and lunch, at 3pm.</w:t>
            </w:r>
          </w:p>
          <w:p w14:paraId="54D35061" w14:textId="304F957F" w:rsidR="7AF027E5" w:rsidRDefault="7AF027E5" w:rsidP="00F770FF">
            <w:pPr>
              <w:pStyle w:val="ListParagraph"/>
              <w:numPr>
                <w:ilvl w:val="0"/>
                <w:numId w:val="28"/>
              </w:numPr>
              <w:spacing w:line="257" w:lineRule="auto"/>
              <w:rPr>
                <w:rFonts w:eastAsiaTheme="minorEastAsia"/>
                <w:sz w:val="20"/>
                <w:szCs w:val="20"/>
              </w:rPr>
            </w:pPr>
            <w:r w:rsidRPr="1E54672D">
              <w:rPr>
                <w:rFonts w:eastAsiaTheme="minorEastAsia"/>
                <w:sz w:val="20"/>
                <w:szCs w:val="20"/>
              </w:rPr>
              <w:t>All doors to corridor must remain open.</w:t>
            </w:r>
          </w:p>
          <w:p w14:paraId="4EBFEA82" w14:textId="183ED552" w:rsidR="7AF027E5" w:rsidRDefault="7AF027E5" w:rsidP="00F770FF">
            <w:pPr>
              <w:pStyle w:val="ListParagraph"/>
              <w:numPr>
                <w:ilvl w:val="0"/>
                <w:numId w:val="28"/>
              </w:numPr>
              <w:spacing w:line="257" w:lineRule="auto"/>
              <w:rPr>
                <w:rFonts w:eastAsiaTheme="minorEastAsia"/>
                <w:sz w:val="20"/>
                <w:szCs w:val="20"/>
              </w:rPr>
            </w:pPr>
            <w:r w:rsidRPr="1E54672D">
              <w:rPr>
                <w:rFonts w:eastAsiaTheme="minorEastAsia"/>
                <w:sz w:val="20"/>
                <w:szCs w:val="20"/>
              </w:rPr>
              <w:t>Recommend the wall to corridor is opened.</w:t>
            </w:r>
          </w:p>
          <w:p w14:paraId="445C7373" w14:textId="3BCCC3F1" w:rsidR="7AF027E5" w:rsidRDefault="7AF027E5" w:rsidP="00F770FF">
            <w:pPr>
              <w:pStyle w:val="ListParagraph"/>
              <w:numPr>
                <w:ilvl w:val="0"/>
                <w:numId w:val="28"/>
              </w:numPr>
              <w:spacing w:line="257" w:lineRule="auto"/>
              <w:rPr>
                <w:rFonts w:eastAsiaTheme="minorEastAsia"/>
                <w:sz w:val="20"/>
                <w:szCs w:val="20"/>
              </w:rPr>
            </w:pPr>
            <w:r w:rsidRPr="1E54672D">
              <w:rPr>
                <w:rFonts w:eastAsiaTheme="minorEastAsia"/>
                <w:sz w:val="20"/>
                <w:szCs w:val="20"/>
              </w:rPr>
              <w:t>Encourage outdoor learning daily.</w:t>
            </w:r>
          </w:p>
          <w:p w14:paraId="2FC9A412" w14:textId="20D30BB4" w:rsidR="7AF027E5" w:rsidRDefault="7AF027E5" w:rsidP="00F770FF">
            <w:pPr>
              <w:pStyle w:val="ListParagraph"/>
              <w:numPr>
                <w:ilvl w:val="0"/>
                <w:numId w:val="28"/>
              </w:numPr>
              <w:spacing w:line="257" w:lineRule="auto"/>
              <w:rPr>
                <w:rFonts w:eastAsiaTheme="minorEastAsia"/>
                <w:sz w:val="20"/>
                <w:szCs w:val="20"/>
              </w:rPr>
            </w:pPr>
            <w:r w:rsidRPr="1E54672D">
              <w:rPr>
                <w:rFonts w:eastAsiaTheme="minorEastAsia"/>
                <w:sz w:val="20"/>
                <w:szCs w:val="20"/>
              </w:rPr>
              <w:t>Classroom should be 17c</w:t>
            </w:r>
          </w:p>
          <w:p w14:paraId="0DBD48F1" w14:textId="77777777" w:rsidR="00A942BF" w:rsidRPr="00A942BF" w:rsidRDefault="00A942BF" w:rsidP="00A942BF">
            <w:pPr>
              <w:ind w:right="-108"/>
              <w:rPr>
                <w:rFonts w:ascii="Arial" w:hAnsi="Arial" w:cs="Arial"/>
                <w:b/>
                <w:sz w:val="20"/>
                <w:szCs w:val="20"/>
              </w:rPr>
            </w:pPr>
          </w:p>
          <w:p w14:paraId="31A3FDAC" w14:textId="77777777" w:rsidR="00A942BF" w:rsidRDefault="00A942BF" w:rsidP="00A942BF">
            <w:pPr>
              <w:ind w:right="-108"/>
              <w:rPr>
                <w:rFonts w:ascii="Arial" w:hAnsi="Arial" w:cs="Arial"/>
                <w:b/>
                <w:sz w:val="20"/>
                <w:szCs w:val="20"/>
              </w:rPr>
            </w:pPr>
            <w:r w:rsidRPr="00A942BF">
              <w:rPr>
                <w:rFonts w:ascii="Arial" w:hAnsi="Arial" w:cs="Arial"/>
                <w:b/>
                <w:sz w:val="20"/>
                <w:szCs w:val="20"/>
              </w:rPr>
              <w:t>Section 50 – Personal care</w:t>
            </w:r>
          </w:p>
          <w:p w14:paraId="7B478B31" w14:textId="77777777" w:rsidR="00A942BF" w:rsidRDefault="00A942BF" w:rsidP="00A942BF">
            <w:pPr>
              <w:ind w:right="-108"/>
              <w:rPr>
                <w:rFonts w:ascii="Arial" w:hAnsi="Arial" w:cs="Arial"/>
                <w:b/>
                <w:sz w:val="20"/>
                <w:szCs w:val="20"/>
              </w:rPr>
            </w:pPr>
          </w:p>
          <w:p w14:paraId="02B3E398" w14:textId="77777777" w:rsidR="00A942BF" w:rsidRPr="00A942BF" w:rsidRDefault="00A942BF" w:rsidP="00A942BF">
            <w:pPr>
              <w:ind w:right="-108"/>
              <w:rPr>
                <w:rFonts w:cs="Arial"/>
                <w:b/>
                <w:sz w:val="20"/>
                <w:szCs w:val="20"/>
              </w:rPr>
            </w:pPr>
            <w:r w:rsidRPr="00A942BF">
              <w:rPr>
                <w:rFonts w:cs="Arial"/>
                <w:b/>
                <w:sz w:val="20"/>
                <w:szCs w:val="20"/>
              </w:rPr>
              <w:t>Staff</w:t>
            </w:r>
          </w:p>
          <w:p w14:paraId="4A2EFD62" w14:textId="77777777" w:rsidR="00A942BF" w:rsidRPr="00A942BF" w:rsidRDefault="00A942BF" w:rsidP="00F770FF">
            <w:pPr>
              <w:pStyle w:val="ListParagraph"/>
              <w:numPr>
                <w:ilvl w:val="0"/>
                <w:numId w:val="28"/>
              </w:numPr>
              <w:rPr>
                <w:rFonts w:cs="Arial"/>
                <w:sz w:val="20"/>
                <w:szCs w:val="20"/>
              </w:rPr>
            </w:pPr>
            <w:r w:rsidRPr="00A942BF">
              <w:rPr>
                <w:rFonts w:cs="Arial"/>
                <w:sz w:val="20"/>
                <w:szCs w:val="20"/>
              </w:rPr>
              <w:t>All staff advised to wash their hands in line with the NHS guidance.</w:t>
            </w:r>
          </w:p>
          <w:p w14:paraId="07BB772B" w14:textId="77777777" w:rsidR="00A942BF" w:rsidRPr="00A942BF" w:rsidRDefault="00A942BF" w:rsidP="00F770FF">
            <w:pPr>
              <w:pStyle w:val="ListParagraph"/>
              <w:numPr>
                <w:ilvl w:val="0"/>
                <w:numId w:val="28"/>
              </w:numPr>
              <w:ind w:right="-108"/>
              <w:rPr>
                <w:rFonts w:cs="Arial"/>
                <w:b/>
                <w:sz w:val="20"/>
                <w:szCs w:val="20"/>
              </w:rPr>
            </w:pPr>
            <w:r w:rsidRPr="00A942BF">
              <w:rPr>
                <w:rFonts w:cs="Arial"/>
                <w:sz w:val="20"/>
                <w:szCs w:val="20"/>
              </w:rPr>
              <w:t xml:space="preserve">All staff to wash their hands </w:t>
            </w:r>
            <w:r w:rsidRPr="00A942BF">
              <w:rPr>
                <w:rFonts w:cs="Arial"/>
                <w:color w:val="000000" w:themeColor="text1"/>
                <w:sz w:val="20"/>
                <w:szCs w:val="20"/>
              </w:rPr>
              <w:t>each time on entering the school, before, during and after classes and before leaving the sc</w:t>
            </w:r>
            <w:r w:rsidRPr="00A942BF">
              <w:rPr>
                <w:rFonts w:cs="Arial"/>
                <w:sz w:val="20"/>
                <w:szCs w:val="20"/>
              </w:rPr>
              <w:t>hool.</w:t>
            </w:r>
          </w:p>
          <w:p w14:paraId="3DD75994" w14:textId="77777777" w:rsidR="00A942BF" w:rsidRPr="00D862D9" w:rsidRDefault="00A942BF" w:rsidP="00F770FF">
            <w:pPr>
              <w:pStyle w:val="ListParagraph"/>
              <w:numPr>
                <w:ilvl w:val="0"/>
                <w:numId w:val="28"/>
              </w:numPr>
              <w:ind w:right="-108"/>
              <w:rPr>
                <w:rFonts w:cs="Arial"/>
                <w:b/>
                <w:sz w:val="20"/>
                <w:szCs w:val="20"/>
              </w:rPr>
            </w:pPr>
            <w:r w:rsidRPr="00A942BF">
              <w:rPr>
                <w:rFonts w:eastAsia="Arial" w:cs="Arial"/>
                <w:sz w:val="20"/>
                <w:szCs w:val="20"/>
              </w:rPr>
              <w:t xml:space="preserve">Hand sanitiser is available at staff entrance and main reception for staff and members of the public to use.  </w:t>
            </w:r>
          </w:p>
          <w:p w14:paraId="09945C02" w14:textId="77777777" w:rsidR="00D862D9" w:rsidRDefault="00D862D9" w:rsidP="00D862D9">
            <w:pPr>
              <w:ind w:right="-108"/>
              <w:rPr>
                <w:rFonts w:cs="Arial"/>
                <w:b/>
                <w:sz w:val="20"/>
                <w:szCs w:val="20"/>
              </w:rPr>
            </w:pPr>
          </w:p>
          <w:p w14:paraId="1B9A7905" w14:textId="77777777" w:rsidR="00D862D9" w:rsidRPr="00D862D9" w:rsidRDefault="00D862D9" w:rsidP="00D862D9">
            <w:pPr>
              <w:ind w:right="-108"/>
              <w:rPr>
                <w:rFonts w:cs="Arial"/>
                <w:b/>
                <w:sz w:val="20"/>
                <w:szCs w:val="20"/>
              </w:rPr>
            </w:pPr>
            <w:r w:rsidRPr="00D862D9">
              <w:rPr>
                <w:rFonts w:cs="Arial"/>
                <w:b/>
                <w:sz w:val="20"/>
                <w:szCs w:val="20"/>
              </w:rPr>
              <w:t>Pupils</w:t>
            </w:r>
          </w:p>
          <w:p w14:paraId="10216273" w14:textId="77777777" w:rsidR="00D862D9" w:rsidRDefault="00D862D9" w:rsidP="00F770FF">
            <w:pPr>
              <w:pStyle w:val="ListParagraph"/>
              <w:numPr>
                <w:ilvl w:val="0"/>
                <w:numId w:val="28"/>
              </w:numPr>
              <w:ind w:right="-108"/>
              <w:rPr>
                <w:rFonts w:cs="Arial"/>
                <w:sz w:val="20"/>
                <w:szCs w:val="20"/>
              </w:rPr>
            </w:pPr>
            <w:r>
              <w:rPr>
                <w:rFonts w:cs="Arial"/>
                <w:sz w:val="20"/>
                <w:szCs w:val="20"/>
              </w:rPr>
              <w:t>All pupils are expected to wash their hands regularly throughout the day.</w:t>
            </w:r>
          </w:p>
          <w:p w14:paraId="6BCAA101" w14:textId="77777777" w:rsidR="00D862D9" w:rsidRDefault="00D862D9" w:rsidP="00F770FF">
            <w:pPr>
              <w:pStyle w:val="ListParagraph"/>
              <w:numPr>
                <w:ilvl w:val="0"/>
                <w:numId w:val="28"/>
              </w:numPr>
              <w:ind w:right="-108"/>
              <w:rPr>
                <w:rFonts w:cs="Arial"/>
                <w:sz w:val="20"/>
                <w:szCs w:val="20"/>
              </w:rPr>
            </w:pPr>
            <w:r>
              <w:rPr>
                <w:rFonts w:cs="Arial"/>
                <w:sz w:val="20"/>
                <w:szCs w:val="20"/>
              </w:rPr>
              <w:t>In particular when entering/exiting the classroom</w:t>
            </w:r>
          </w:p>
          <w:p w14:paraId="578F8B4A" w14:textId="77777777" w:rsidR="00D862D9" w:rsidRPr="00D862D9" w:rsidRDefault="00D862D9" w:rsidP="00F770FF">
            <w:pPr>
              <w:pStyle w:val="ListParagraph"/>
              <w:numPr>
                <w:ilvl w:val="0"/>
                <w:numId w:val="28"/>
              </w:numPr>
              <w:ind w:right="-108"/>
              <w:rPr>
                <w:rFonts w:cs="Arial"/>
                <w:sz w:val="20"/>
                <w:szCs w:val="20"/>
              </w:rPr>
            </w:pPr>
            <w:r>
              <w:rPr>
                <w:rFonts w:cs="Arial"/>
                <w:sz w:val="20"/>
                <w:szCs w:val="20"/>
              </w:rPr>
              <w:t>All classrooms have hand washing facilities available.</w:t>
            </w:r>
          </w:p>
          <w:p w14:paraId="40D1076A" w14:textId="05AA36FD" w:rsidR="009D5310" w:rsidRPr="00A942BF" w:rsidRDefault="009D5310" w:rsidP="00A942BF">
            <w:pPr>
              <w:ind w:right="-108"/>
              <w:rPr>
                <w:rFonts w:ascii="Arial" w:hAnsi="Arial" w:cs="Arial"/>
                <w:b/>
                <w:sz w:val="20"/>
                <w:szCs w:val="20"/>
              </w:rPr>
            </w:pPr>
          </w:p>
          <w:p w14:paraId="2E16385D" w14:textId="77777777" w:rsidR="00A942BF" w:rsidRDefault="00A942BF" w:rsidP="00A942BF">
            <w:pPr>
              <w:ind w:right="-108"/>
              <w:rPr>
                <w:rFonts w:ascii="Arial" w:hAnsi="Arial" w:cs="Arial"/>
                <w:b/>
                <w:sz w:val="20"/>
                <w:szCs w:val="20"/>
              </w:rPr>
            </w:pPr>
            <w:r w:rsidRPr="00A942BF">
              <w:rPr>
                <w:rFonts w:ascii="Arial" w:hAnsi="Arial" w:cs="Arial"/>
                <w:b/>
                <w:sz w:val="20"/>
                <w:szCs w:val="20"/>
              </w:rPr>
              <w:t>Section 56 – Cleaning regime for schools and early years establishments</w:t>
            </w:r>
          </w:p>
          <w:p w14:paraId="257D0CDF" w14:textId="77777777" w:rsidR="00D862D9" w:rsidRDefault="00D862D9" w:rsidP="00A942BF">
            <w:pPr>
              <w:ind w:right="-108"/>
              <w:rPr>
                <w:rFonts w:ascii="Arial" w:hAnsi="Arial" w:cs="Arial"/>
                <w:b/>
                <w:sz w:val="20"/>
                <w:szCs w:val="20"/>
              </w:rPr>
            </w:pPr>
          </w:p>
          <w:p w14:paraId="49638C9F" w14:textId="77777777" w:rsidR="00D862D9" w:rsidRPr="009612D9" w:rsidRDefault="00D862D9" w:rsidP="00F770FF">
            <w:pPr>
              <w:pStyle w:val="ListParagraph"/>
              <w:numPr>
                <w:ilvl w:val="0"/>
                <w:numId w:val="28"/>
              </w:numPr>
              <w:rPr>
                <w:sz w:val="20"/>
                <w:szCs w:val="20"/>
              </w:rPr>
            </w:pPr>
            <w:r w:rsidRPr="009612D9">
              <w:rPr>
                <w:rFonts w:cs="Arial"/>
                <w:sz w:val="20"/>
                <w:szCs w:val="20"/>
              </w:rPr>
              <w:t>Aligned with local and national guidance.</w:t>
            </w:r>
          </w:p>
          <w:p w14:paraId="0B167FCA" w14:textId="77777777" w:rsidR="00D862D9" w:rsidRPr="009612D9" w:rsidRDefault="00D862D9" w:rsidP="00F770FF">
            <w:pPr>
              <w:pStyle w:val="ListParagraph"/>
              <w:numPr>
                <w:ilvl w:val="0"/>
                <w:numId w:val="28"/>
              </w:numPr>
              <w:rPr>
                <w:rFonts w:cs="Arial"/>
                <w:sz w:val="20"/>
                <w:szCs w:val="20"/>
              </w:rPr>
            </w:pPr>
            <w:r w:rsidRPr="009612D9">
              <w:rPr>
                <w:rFonts w:cs="Arial"/>
                <w:sz w:val="20"/>
                <w:szCs w:val="20"/>
              </w:rPr>
              <w:t>Evening clean after building users.</w:t>
            </w:r>
          </w:p>
          <w:p w14:paraId="79311B8E" w14:textId="77777777" w:rsidR="00D862D9" w:rsidRPr="009612D9" w:rsidRDefault="00D862D9" w:rsidP="00F770FF">
            <w:pPr>
              <w:pStyle w:val="ListParagraph"/>
              <w:numPr>
                <w:ilvl w:val="0"/>
                <w:numId w:val="28"/>
              </w:numPr>
              <w:rPr>
                <w:rFonts w:cs="Arial"/>
                <w:sz w:val="20"/>
                <w:szCs w:val="20"/>
              </w:rPr>
            </w:pPr>
            <w:r w:rsidRPr="009612D9">
              <w:rPr>
                <w:rFonts w:cs="Arial"/>
                <w:sz w:val="20"/>
                <w:szCs w:val="20"/>
              </w:rPr>
              <w:t>Continuous day clean of contact points and toilets.</w:t>
            </w:r>
          </w:p>
          <w:p w14:paraId="6BFB191C" w14:textId="77777777" w:rsidR="00D862D9" w:rsidRPr="009612D9" w:rsidRDefault="00D862D9" w:rsidP="00F770FF">
            <w:pPr>
              <w:pStyle w:val="ListParagraph"/>
              <w:numPr>
                <w:ilvl w:val="0"/>
                <w:numId w:val="28"/>
              </w:numPr>
              <w:rPr>
                <w:rFonts w:cs="Arial"/>
                <w:sz w:val="20"/>
                <w:szCs w:val="20"/>
              </w:rPr>
            </w:pPr>
            <w:r w:rsidRPr="009612D9">
              <w:rPr>
                <w:rFonts w:cs="Arial"/>
                <w:sz w:val="20"/>
                <w:szCs w:val="20"/>
              </w:rPr>
              <w:t>Reactive cleaning where someone is ill (COVID-19)</w:t>
            </w:r>
          </w:p>
          <w:p w14:paraId="1AFF3133" w14:textId="77777777" w:rsidR="00D862D9" w:rsidRPr="00D862D9" w:rsidRDefault="00D862D9" w:rsidP="00F770FF">
            <w:pPr>
              <w:pStyle w:val="ListParagraph"/>
              <w:numPr>
                <w:ilvl w:val="0"/>
                <w:numId w:val="28"/>
              </w:numPr>
              <w:rPr>
                <w:rFonts w:cs="Arial"/>
                <w:sz w:val="20"/>
                <w:szCs w:val="20"/>
              </w:rPr>
            </w:pPr>
            <w:r w:rsidRPr="009612D9">
              <w:rPr>
                <w:rFonts w:cs="Arial"/>
                <w:sz w:val="20"/>
                <w:szCs w:val="20"/>
              </w:rPr>
              <w:t>Rapid response clean – body fluid removal</w:t>
            </w:r>
          </w:p>
          <w:p w14:paraId="4B0F25E7" w14:textId="77777777" w:rsidR="00373207" w:rsidRPr="00A942BF" w:rsidRDefault="00373207" w:rsidP="00A942BF">
            <w:pPr>
              <w:rPr>
                <w:rFonts w:ascii="Arial" w:hAnsi="Arial" w:cs="Arial"/>
                <w:sz w:val="20"/>
                <w:szCs w:val="20"/>
              </w:rPr>
            </w:pPr>
          </w:p>
        </w:tc>
        <w:tc>
          <w:tcPr>
            <w:tcW w:w="1559" w:type="dxa"/>
            <w:shd w:val="clear" w:color="auto" w:fill="FFFFFF" w:themeFill="background1"/>
          </w:tcPr>
          <w:p w14:paraId="1F2DE77C" w14:textId="77777777" w:rsidR="00373207" w:rsidRPr="000B3581" w:rsidRDefault="006300EF" w:rsidP="00373207">
            <w:pPr>
              <w:tabs>
                <w:tab w:val="left" w:pos="317"/>
              </w:tabs>
              <w:ind w:left="317" w:hanging="283"/>
              <w:rPr>
                <w:rFonts w:ascii="Arial" w:hAnsi="Arial" w:cs="Arial"/>
                <w:sz w:val="20"/>
                <w:szCs w:val="20"/>
              </w:rPr>
            </w:pPr>
            <w:sdt>
              <w:sdtPr>
                <w:rPr>
                  <w:rFonts w:ascii="Arial" w:hAnsi="Arial" w:cs="Arial"/>
                  <w:sz w:val="20"/>
                  <w:szCs w:val="20"/>
                </w:rPr>
                <w:id w:val="-263004690"/>
                <w14:checkbox>
                  <w14:checked w14:val="0"/>
                  <w14:checkedState w14:val="2612" w14:font="MS Gothic"/>
                  <w14:uncheckedState w14:val="2610" w14:font="MS Gothic"/>
                </w14:checkbox>
              </w:sdtPr>
              <w:sdtContent>
                <w:r w:rsidR="00373207">
                  <w:rPr>
                    <w:rFonts w:ascii="MS Gothic" w:eastAsia="MS Gothic" w:hAnsi="MS Gothic" w:cs="Arial" w:hint="eastAsia"/>
                    <w:sz w:val="20"/>
                    <w:szCs w:val="20"/>
                  </w:rPr>
                  <w:t>☐</w:t>
                </w:r>
              </w:sdtContent>
            </w:sdt>
            <w:r w:rsidR="00373207" w:rsidRPr="000B3581">
              <w:rPr>
                <w:rFonts w:ascii="Arial" w:hAnsi="Arial" w:cs="Arial"/>
                <w:sz w:val="20"/>
                <w:szCs w:val="20"/>
              </w:rPr>
              <w:t xml:space="preserve"> </w:t>
            </w:r>
            <w:r w:rsidR="00373207" w:rsidRPr="000B3581">
              <w:rPr>
                <w:rFonts w:ascii="Arial" w:hAnsi="Arial" w:cs="Arial"/>
                <w:sz w:val="20"/>
                <w:szCs w:val="20"/>
              </w:rPr>
              <w:tab/>
            </w:r>
            <w:r w:rsidR="00373207" w:rsidRPr="00D227B0">
              <w:rPr>
                <w:rFonts w:ascii="Arial" w:hAnsi="Arial" w:cs="Arial"/>
                <w:sz w:val="20"/>
                <w:szCs w:val="20"/>
                <w:highlight w:val="yellow"/>
              </w:rPr>
              <w:t>Complete</w:t>
            </w:r>
          </w:p>
          <w:p w14:paraId="3F164E59" w14:textId="77777777" w:rsidR="00373207" w:rsidRPr="000B3581" w:rsidRDefault="006300EF" w:rsidP="00373207">
            <w:pPr>
              <w:tabs>
                <w:tab w:val="left" w:pos="317"/>
              </w:tabs>
              <w:ind w:left="317" w:hanging="283"/>
              <w:rPr>
                <w:rFonts w:ascii="Arial" w:hAnsi="Arial" w:cs="Arial"/>
                <w:sz w:val="20"/>
                <w:szCs w:val="20"/>
              </w:rPr>
            </w:pPr>
            <w:sdt>
              <w:sdtPr>
                <w:rPr>
                  <w:rFonts w:ascii="Arial" w:hAnsi="Arial" w:cs="Arial"/>
                  <w:sz w:val="20"/>
                  <w:szCs w:val="20"/>
                </w:rPr>
                <w:id w:val="1732958538"/>
                <w14:checkbox>
                  <w14:checked w14:val="0"/>
                  <w14:checkedState w14:val="2612" w14:font="MS Gothic"/>
                  <w14:uncheckedState w14:val="2610" w14:font="MS Gothic"/>
                </w14:checkbox>
              </w:sdtPr>
              <w:sdtContent>
                <w:r w:rsidR="00373207" w:rsidRPr="000B3581">
                  <w:rPr>
                    <w:rFonts w:ascii="Segoe UI Symbol" w:eastAsia="MS Gothic" w:hAnsi="Segoe UI Symbol" w:cs="Segoe UI Symbol"/>
                    <w:sz w:val="20"/>
                    <w:szCs w:val="20"/>
                  </w:rPr>
                  <w:t>☐</w:t>
                </w:r>
              </w:sdtContent>
            </w:sdt>
            <w:r w:rsidR="00373207" w:rsidRPr="000B3581">
              <w:rPr>
                <w:rFonts w:ascii="Arial" w:hAnsi="Arial" w:cs="Arial"/>
                <w:sz w:val="20"/>
                <w:szCs w:val="20"/>
              </w:rPr>
              <w:t xml:space="preserve"> </w:t>
            </w:r>
            <w:r w:rsidR="00373207" w:rsidRPr="000B3581">
              <w:rPr>
                <w:rFonts w:ascii="Arial" w:hAnsi="Arial" w:cs="Arial"/>
                <w:sz w:val="20"/>
                <w:szCs w:val="20"/>
              </w:rPr>
              <w:tab/>
            </w:r>
            <w:r w:rsidR="00373207" w:rsidRPr="00D227B0">
              <w:rPr>
                <w:rFonts w:ascii="Arial" w:hAnsi="Arial" w:cs="Arial"/>
                <w:sz w:val="20"/>
                <w:szCs w:val="20"/>
              </w:rPr>
              <w:t>Work in Progress</w:t>
            </w:r>
          </w:p>
          <w:p w14:paraId="55C87F0D" w14:textId="77777777" w:rsidR="00373207" w:rsidRPr="000B3581" w:rsidRDefault="006300EF" w:rsidP="00373207">
            <w:pPr>
              <w:tabs>
                <w:tab w:val="left" w:pos="317"/>
              </w:tabs>
              <w:ind w:left="317" w:hanging="283"/>
              <w:rPr>
                <w:rFonts w:ascii="Arial" w:hAnsi="Arial" w:cs="Arial"/>
                <w:sz w:val="20"/>
                <w:szCs w:val="20"/>
              </w:rPr>
            </w:pPr>
            <w:sdt>
              <w:sdtPr>
                <w:rPr>
                  <w:rFonts w:ascii="Arial" w:hAnsi="Arial" w:cs="Arial"/>
                  <w:sz w:val="20"/>
                  <w:szCs w:val="20"/>
                </w:rPr>
                <w:id w:val="1567603929"/>
                <w14:checkbox>
                  <w14:checked w14:val="0"/>
                  <w14:checkedState w14:val="2612" w14:font="MS Gothic"/>
                  <w14:uncheckedState w14:val="2610" w14:font="MS Gothic"/>
                </w14:checkbox>
              </w:sdtPr>
              <w:sdtContent>
                <w:r w:rsidR="00373207" w:rsidRPr="000B3581">
                  <w:rPr>
                    <w:rFonts w:ascii="Segoe UI Symbol" w:eastAsia="MS Gothic" w:hAnsi="Segoe UI Symbol" w:cs="Segoe UI Symbol"/>
                    <w:sz w:val="20"/>
                    <w:szCs w:val="20"/>
                  </w:rPr>
                  <w:t>☐</w:t>
                </w:r>
              </w:sdtContent>
            </w:sdt>
            <w:r w:rsidR="00373207" w:rsidRPr="000B3581">
              <w:rPr>
                <w:rFonts w:ascii="Arial" w:hAnsi="Arial" w:cs="Arial"/>
                <w:sz w:val="20"/>
                <w:szCs w:val="20"/>
              </w:rPr>
              <w:t xml:space="preserve"> </w:t>
            </w:r>
            <w:r w:rsidR="00373207" w:rsidRPr="000B3581">
              <w:rPr>
                <w:rFonts w:ascii="Arial" w:hAnsi="Arial" w:cs="Arial"/>
                <w:sz w:val="20"/>
                <w:szCs w:val="20"/>
              </w:rPr>
              <w:tab/>
              <w:t>Not applicable in setting</w:t>
            </w:r>
          </w:p>
        </w:tc>
      </w:tr>
      <w:tr w:rsidR="00D55CAB" w:rsidRPr="000B3581" w14:paraId="700268B2" w14:textId="77777777" w:rsidTr="1E54672D">
        <w:tc>
          <w:tcPr>
            <w:tcW w:w="709" w:type="dxa"/>
            <w:shd w:val="clear" w:color="auto" w:fill="FFFFFF" w:themeFill="background1"/>
          </w:tcPr>
          <w:p w14:paraId="460715CF" w14:textId="77777777" w:rsidR="00D55CAB" w:rsidRDefault="00D55CAB" w:rsidP="00D55CAB">
            <w:pPr>
              <w:ind w:left="34"/>
              <w:rPr>
                <w:rFonts w:ascii="Arial" w:hAnsi="Arial" w:cs="Arial"/>
                <w:sz w:val="20"/>
                <w:szCs w:val="20"/>
              </w:rPr>
            </w:pPr>
            <w:r>
              <w:rPr>
                <w:rFonts w:ascii="Arial" w:hAnsi="Arial" w:cs="Arial"/>
                <w:sz w:val="20"/>
                <w:szCs w:val="20"/>
              </w:rPr>
              <w:t>11.</w:t>
            </w:r>
          </w:p>
        </w:tc>
        <w:tc>
          <w:tcPr>
            <w:tcW w:w="2410" w:type="dxa"/>
            <w:shd w:val="clear" w:color="auto" w:fill="FFFFFF" w:themeFill="background1"/>
          </w:tcPr>
          <w:p w14:paraId="18DC7733" w14:textId="77777777" w:rsidR="00D55CAB" w:rsidRPr="00FC02AC" w:rsidRDefault="00D55CAB" w:rsidP="00D55CAB">
            <w:pPr>
              <w:rPr>
                <w:rFonts w:ascii="Arial" w:hAnsi="Arial" w:cs="Arial"/>
                <w:sz w:val="20"/>
                <w:szCs w:val="20"/>
              </w:rPr>
            </w:pPr>
            <w:r>
              <w:rPr>
                <w:rFonts w:ascii="Arial" w:hAnsi="Arial" w:cs="Arial"/>
                <w:sz w:val="20"/>
                <w:szCs w:val="20"/>
              </w:rPr>
              <w:t>The</w:t>
            </w:r>
            <w:r w:rsidRPr="00FC02AC">
              <w:rPr>
                <w:rFonts w:ascii="Arial" w:hAnsi="Arial" w:cs="Arial"/>
                <w:sz w:val="20"/>
                <w:szCs w:val="20"/>
              </w:rPr>
              <w:t xml:space="preserve"> use of spaces for support for learning, inclusion, withdrawal of pupils, detentions risks the spread of infection</w:t>
            </w:r>
          </w:p>
        </w:tc>
        <w:tc>
          <w:tcPr>
            <w:tcW w:w="1276" w:type="dxa"/>
            <w:shd w:val="clear" w:color="auto" w:fill="FFFFFF" w:themeFill="background1"/>
          </w:tcPr>
          <w:p w14:paraId="5CD5A090" w14:textId="77777777" w:rsidR="00D55CAB" w:rsidRDefault="00D55CAB" w:rsidP="00D55CAB">
            <w:pPr>
              <w:ind w:left="28"/>
              <w:jc w:val="center"/>
              <w:rPr>
                <w:rFonts w:ascii="Arial" w:hAnsi="Arial" w:cs="Arial"/>
                <w:sz w:val="20"/>
                <w:szCs w:val="20"/>
              </w:rPr>
            </w:pPr>
            <w:r>
              <w:rPr>
                <w:rFonts w:ascii="Arial" w:hAnsi="Arial" w:cs="Arial"/>
                <w:sz w:val="20"/>
                <w:szCs w:val="20"/>
              </w:rPr>
              <w:t>3x3=9</w:t>
            </w:r>
          </w:p>
          <w:p w14:paraId="0A7DA7A1" w14:textId="77777777" w:rsidR="00D55CAB" w:rsidRDefault="00D55CAB" w:rsidP="00D55CAB">
            <w:pPr>
              <w:ind w:left="28"/>
              <w:jc w:val="center"/>
              <w:rPr>
                <w:rFonts w:ascii="Arial" w:hAnsi="Arial" w:cs="Arial"/>
                <w:sz w:val="20"/>
                <w:szCs w:val="20"/>
              </w:rPr>
            </w:pPr>
          </w:p>
          <w:p w14:paraId="119493DF" w14:textId="77777777" w:rsidR="00D55CAB" w:rsidRPr="000B3581" w:rsidRDefault="00D55CAB" w:rsidP="00D55CAB">
            <w:pPr>
              <w:ind w:left="28"/>
              <w:jc w:val="center"/>
              <w:rPr>
                <w:rFonts w:ascii="Arial" w:hAnsi="Arial" w:cs="Arial"/>
                <w:sz w:val="20"/>
                <w:szCs w:val="20"/>
              </w:rPr>
            </w:pPr>
            <w:r>
              <w:rPr>
                <w:rFonts w:ascii="Arial" w:hAnsi="Arial" w:cs="Arial"/>
                <w:sz w:val="20"/>
                <w:szCs w:val="20"/>
              </w:rPr>
              <w:t>MEDIUM</w:t>
            </w:r>
          </w:p>
        </w:tc>
        <w:tc>
          <w:tcPr>
            <w:tcW w:w="4536" w:type="dxa"/>
            <w:shd w:val="clear" w:color="auto" w:fill="FFFFFF" w:themeFill="background1"/>
          </w:tcPr>
          <w:p w14:paraId="0BF99753" w14:textId="77777777" w:rsidR="00D55CAB" w:rsidRPr="00BC0CAF" w:rsidRDefault="00D55CAB" w:rsidP="00D55CAB">
            <w:pPr>
              <w:ind w:left="360" w:right="-108"/>
              <w:rPr>
                <w:rFonts w:ascii="Arial" w:hAnsi="Arial" w:cs="Arial"/>
                <w:iCs/>
                <w:sz w:val="20"/>
                <w:szCs w:val="20"/>
                <w:u w:val="single"/>
              </w:rPr>
            </w:pPr>
            <w:r w:rsidRPr="00BC0CAF">
              <w:rPr>
                <w:rFonts w:ascii="Arial" w:hAnsi="Arial" w:cs="Arial"/>
                <w:iCs/>
                <w:sz w:val="20"/>
                <w:szCs w:val="20"/>
                <w:u w:val="single"/>
              </w:rPr>
              <w:t>Physical distancing &amp; hygiene in schools</w:t>
            </w:r>
          </w:p>
          <w:p w14:paraId="012EFF4E" w14:textId="77777777" w:rsidR="00D55CAB" w:rsidRPr="00B64AC3" w:rsidRDefault="00D55CAB" w:rsidP="007E66E7">
            <w:pPr>
              <w:numPr>
                <w:ilvl w:val="0"/>
                <w:numId w:val="2"/>
              </w:numPr>
              <w:ind w:right="-108"/>
              <w:rPr>
                <w:rFonts w:ascii="Arial" w:hAnsi="Arial" w:cs="Arial"/>
                <w:sz w:val="20"/>
                <w:szCs w:val="20"/>
              </w:rPr>
            </w:pPr>
            <w:r>
              <w:rPr>
                <w:rFonts w:ascii="Arial" w:hAnsi="Arial" w:cs="Arial"/>
                <w:sz w:val="20"/>
                <w:szCs w:val="20"/>
              </w:rPr>
              <w:t>Section 23 – Physical distancing at school (primary &amp; early years)</w:t>
            </w:r>
          </w:p>
          <w:p w14:paraId="1B67DA12" w14:textId="77777777" w:rsidR="00D55CAB" w:rsidRDefault="00D55CAB" w:rsidP="007E66E7">
            <w:pPr>
              <w:numPr>
                <w:ilvl w:val="0"/>
                <w:numId w:val="2"/>
              </w:numPr>
              <w:ind w:right="-108"/>
              <w:rPr>
                <w:rFonts w:ascii="Arial" w:hAnsi="Arial" w:cs="Arial"/>
                <w:sz w:val="20"/>
                <w:szCs w:val="20"/>
              </w:rPr>
            </w:pPr>
            <w:r>
              <w:rPr>
                <w:rFonts w:ascii="Arial" w:hAnsi="Arial" w:cs="Arial"/>
                <w:sz w:val="20"/>
                <w:szCs w:val="20"/>
              </w:rPr>
              <w:t>Section 41 - Movement</w:t>
            </w:r>
          </w:p>
          <w:p w14:paraId="7A25AEA4" w14:textId="77777777" w:rsidR="00D55CAB" w:rsidRDefault="00D55CAB" w:rsidP="007E66E7">
            <w:pPr>
              <w:numPr>
                <w:ilvl w:val="0"/>
                <w:numId w:val="2"/>
              </w:numPr>
              <w:ind w:right="-108"/>
              <w:rPr>
                <w:rFonts w:ascii="Arial" w:hAnsi="Arial" w:cs="Arial"/>
                <w:sz w:val="20"/>
                <w:szCs w:val="20"/>
              </w:rPr>
            </w:pPr>
            <w:r>
              <w:rPr>
                <w:rFonts w:ascii="Arial" w:hAnsi="Arial" w:cs="Arial"/>
                <w:sz w:val="20"/>
                <w:szCs w:val="20"/>
              </w:rPr>
              <w:t>Section 42 – Signage and direction markers</w:t>
            </w:r>
          </w:p>
          <w:p w14:paraId="12A9BC12" w14:textId="77777777" w:rsidR="00D55CAB" w:rsidRDefault="00D55CAB" w:rsidP="007E66E7">
            <w:pPr>
              <w:numPr>
                <w:ilvl w:val="0"/>
                <w:numId w:val="2"/>
              </w:numPr>
              <w:ind w:right="-108"/>
              <w:rPr>
                <w:rFonts w:ascii="Arial" w:hAnsi="Arial" w:cs="Arial"/>
                <w:sz w:val="20"/>
                <w:szCs w:val="20"/>
              </w:rPr>
            </w:pPr>
            <w:r>
              <w:rPr>
                <w:rFonts w:ascii="Arial" w:hAnsi="Arial" w:cs="Arial"/>
                <w:sz w:val="20"/>
                <w:szCs w:val="20"/>
              </w:rPr>
              <w:t xml:space="preserve">Section 43 </w:t>
            </w:r>
            <w:r w:rsidR="006F0CD0">
              <w:rPr>
                <w:rFonts w:ascii="Arial" w:hAnsi="Arial" w:cs="Arial"/>
                <w:sz w:val="20"/>
                <w:szCs w:val="20"/>
              </w:rPr>
              <w:t>–</w:t>
            </w:r>
            <w:r>
              <w:rPr>
                <w:rFonts w:ascii="Arial" w:hAnsi="Arial" w:cs="Arial"/>
                <w:sz w:val="20"/>
                <w:szCs w:val="20"/>
              </w:rPr>
              <w:t xml:space="preserve"> Cloakrooms</w:t>
            </w:r>
          </w:p>
          <w:p w14:paraId="76FEF0E9" w14:textId="77777777" w:rsidR="00D55CAB" w:rsidRDefault="00D55CAB" w:rsidP="007E66E7">
            <w:pPr>
              <w:numPr>
                <w:ilvl w:val="0"/>
                <w:numId w:val="2"/>
              </w:numPr>
              <w:ind w:right="-108"/>
              <w:rPr>
                <w:rFonts w:ascii="Arial" w:hAnsi="Arial" w:cs="Arial"/>
                <w:sz w:val="20"/>
                <w:szCs w:val="20"/>
              </w:rPr>
            </w:pPr>
            <w:r>
              <w:rPr>
                <w:rFonts w:ascii="Arial" w:hAnsi="Arial" w:cs="Arial"/>
                <w:sz w:val="20"/>
                <w:szCs w:val="20"/>
              </w:rPr>
              <w:t xml:space="preserve">Section 47 </w:t>
            </w:r>
            <w:r w:rsidR="003549C0">
              <w:rPr>
                <w:rFonts w:ascii="Arial" w:hAnsi="Arial" w:cs="Arial"/>
                <w:sz w:val="20"/>
                <w:szCs w:val="20"/>
              </w:rPr>
              <w:t>–</w:t>
            </w:r>
            <w:r>
              <w:rPr>
                <w:rFonts w:ascii="Arial" w:hAnsi="Arial" w:cs="Arial"/>
                <w:sz w:val="20"/>
                <w:szCs w:val="20"/>
              </w:rPr>
              <w:t xml:space="preserve"> Ventilation</w:t>
            </w:r>
          </w:p>
          <w:p w14:paraId="2D6D1767" w14:textId="77777777" w:rsidR="003549C0" w:rsidRDefault="003549C0" w:rsidP="007E66E7">
            <w:pPr>
              <w:numPr>
                <w:ilvl w:val="0"/>
                <w:numId w:val="2"/>
              </w:numPr>
              <w:ind w:right="-108"/>
              <w:rPr>
                <w:rFonts w:ascii="Arial" w:hAnsi="Arial" w:cs="Arial"/>
                <w:sz w:val="20"/>
                <w:szCs w:val="20"/>
              </w:rPr>
            </w:pPr>
            <w:r>
              <w:rPr>
                <w:rFonts w:ascii="Arial" w:hAnsi="Arial" w:cs="Arial"/>
                <w:sz w:val="20"/>
                <w:szCs w:val="20"/>
              </w:rPr>
              <w:t>Section 50 – Personal care</w:t>
            </w:r>
          </w:p>
          <w:p w14:paraId="0193AF28" w14:textId="77777777" w:rsidR="00D55CAB" w:rsidRDefault="00D55CAB" w:rsidP="007E66E7">
            <w:pPr>
              <w:numPr>
                <w:ilvl w:val="0"/>
                <w:numId w:val="2"/>
              </w:numPr>
              <w:ind w:right="-108"/>
              <w:rPr>
                <w:rFonts w:ascii="Arial" w:hAnsi="Arial" w:cs="Arial"/>
                <w:sz w:val="20"/>
                <w:szCs w:val="20"/>
              </w:rPr>
            </w:pPr>
            <w:r>
              <w:rPr>
                <w:rFonts w:ascii="Arial" w:hAnsi="Arial" w:cs="Arial"/>
                <w:sz w:val="20"/>
                <w:szCs w:val="20"/>
              </w:rPr>
              <w:t>Section 56 – Cleaning regime for schools and early years establishments</w:t>
            </w:r>
          </w:p>
          <w:p w14:paraId="19B34A68" w14:textId="77777777" w:rsidR="00D55CAB" w:rsidRPr="00E662D3" w:rsidRDefault="00D55CAB" w:rsidP="00D55CAB">
            <w:pPr>
              <w:ind w:left="360" w:right="-108"/>
              <w:rPr>
                <w:rFonts w:ascii="Arial" w:hAnsi="Arial" w:cs="Arial"/>
                <w:sz w:val="20"/>
                <w:szCs w:val="20"/>
              </w:rPr>
            </w:pPr>
          </w:p>
        </w:tc>
        <w:tc>
          <w:tcPr>
            <w:tcW w:w="4536" w:type="dxa"/>
            <w:shd w:val="clear" w:color="auto" w:fill="FFFFFF" w:themeFill="background1"/>
          </w:tcPr>
          <w:p w14:paraId="0E3A2617" w14:textId="77777777" w:rsidR="004E0A13" w:rsidRDefault="004E0A13" w:rsidP="004E0A13">
            <w:pPr>
              <w:ind w:right="-108"/>
              <w:rPr>
                <w:rFonts w:ascii="Arial" w:hAnsi="Arial" w:cs="Arial"/>
                <w:b/>
                <w:sz w:val="20"/>
                <w:szCs w:val="20"/>
              </w:rPr>
            </w:pPr>
            <w:r w:rsidRPr="004E0A13">
              <w:rPr>
                <w:rFonts w:ascii="Arial" w:hAnsi="Arial" w:cs="Arial"/>
                <w:b/>
                <w:sz w:val="20"/>
                <w:szCs w:val="20"/>
              </w:rPr>
              <w:t>Section 23 – Physical distancing at school (primary &amp; early years)</w:t>
            </w:r>
          </w:p>
          <w:p w14:paraId="67D40912" w14:textId="77777777" w:rsidR="004E0A13" w:rsidRDefault="004E0A13" w:rsidP="004E0A13">
            <w:pPr>
              <w:ind w:right="-108"/>
              <w:rPr>
                <w:rFonts w:ascii="Arial" w:hAnsi="Arial" w:cs="Arial"/>
                <w:b/>
                <w:sz w:val="20"/>
                <w:szCs w:val="20"/>
              </w:rPr>
            </w:pPr>
          </w:p>
          <w:p w14:paraId="4C6CEF63" w14:textId="77777777" w:rsidR="004E0A13" w:rsidRPr="009D6079" w:rsidRDefault="004E0A13" w:rsidP="004E0A13">
            <w:pPr>
              <w:rPr>
                <w:rFonts w:eastAsia="Arial" w:cs="Arial"/>
                <w:color w:val="8F4D7C"/>
                <w:sz w:val="20"/>
                <w:szCs w:val="20"/>
              </w:rPr>
            </w:pPr>
            <w:r w:rsidRPr="009D6079">
              <w:rPr>
                <w:rFonts w:eastAsia="Arial" w:cs="Arial"/>
                <w:b/>
                <w:bCs/>
                <w:color w:val="000000" w:themeColor="text1"/>
                <w:sz w:val="20"/>
                <w:szCs w:val="20"/>
              </w:rPr>
              <w:t>ELC</w:t>
            </w:r>
            <w:r w:rsidRPr="009D6079">
              <w:rPr>
                <w:rFonts w:eastAsia="Arial" w:cs="Arial"/>
                <w:b/>
                <w:bCs/>
                <w:color w:val="8F4D7C"/>
                <w:sz w:val="20"/>
                <w:szCs w:val="20"/>
              </w:rPr>
              <w:t xml:space="preserve"> </w:t>
            </w:r>
          </w:p>
          <w:p w14:paraId="0A288415" w14:textId="77777777" w:rsidR="004E0A13" w:rsidRPr="009D6079" w:rsidRDefault="004E0A13" w:rsidP="007E66E7">
            <w:pPr>
              <w:pStyle w:val="ListParagraph"/>
              <w:numPr>
                <w:ilvl w:val="0"/>
                <w:numId w:val="28"/>
              </w:numPr>
              <w:rPr>
                <w:rFonts w:eastAsia="Arial" w:cs="Arial"/>
                <w:sz w:val="20"/>
                <w:szCs w:val="20"/>
              </w:rPr>
            </w:pPr>
            <w:r w:rsidRPr="009D6079">
              <w:rPr>
                <w:rFonts w:eastAsia="Arial" w:cs="Arial"/>
                <w:sz w:val="20"/>
                <w:szCs w:val="20"/>
              </w:rPr>
              <w:t xml:space="preserve">Children in ELC will not have to physically distance or stay 1 or 2 metres apart from one another while in school. </w:t>
            </w:r>
          </w:p>
          <w:p w14:paraId="45A6CD8E" w14:textId="77777777" w:rsidR="00F770FF" w:rsidRDefault="004E0A13" w:rsidP="004E0A13">
            <w:pPr>
              <w:pStyle w:val="ListParagraph"/>
              <w:numPr>
                <w:ilvl w:val="0"/>
                <w:numId w:val="28"/>
              </w:numPr>
              <w:rPr>
                <w:rFonts w:eastAsia="Arial" w:cs="Arial"/>
                <w:color w:val="000000" w:themeColor="text1"/>
                <w:sz w:val="20"/>
                <w:szCs w:val="20"/>
              </w:rPr>
            </w:pPr>
            <w:r w:rsidRPr="009D6079">
              <w:rPr>
                <w:rFonts w:eastAsia="Arial" w:cs="Arial"/>
                <w:color w:val="000000" w:themeColor="text1"/>
                <w:sz w:val="20"/>
                <w:szCs w:val="20"/>
              </w:rPr>
              <w:t>Adults in ELC will not need to physically distance from children they are caring for.  ELC practitioners can play with children, help them with activities. (</w:t>
            </w:r>
            <w:proofErr w:type="gramStart"/>
            <w:r w:rsidRPr="009D6079">
              <w:rPr>
                <w:rFonts w:eastAsia="Arial" w:cs="Arial"/>
                <w:color w:val="000000" w:themeColor="text1"/>
                <w:sz w:val="20"/>
                <w:szCs w:val="20"/>
              </w:rPr>
              <w:t>including</w:t>
            </w:r>
            <w:proofErr w:type="gramEnd"/>
            <w:r w:rsidRPr="009D6079">
              <w:rPr>
                <w:rFonts w:eastAsia="Arial" w:cs="Arial"/>
                <w:color w:val="000000" w:themeColor="text1"/>
                <w:sz w:val="20"/>
                <w:szCs w:val="20"/>
              </w:rPr>
              <w:t xml:space="preserve"> hand washing) or give them a cuddle if they need one. </w:t>
            </w:r>
          </w:p>
          <w:p w14:paraId="71217F07" w14:textId="77777777" w:rsidR="00F770FF" w:rsidRDefault="00F770FF" w:rsidP="00F770FF">
            <w:pPr>
              <w:pStyle w:val="ListParagraph"/>
              <w:ind w:left="360"/>
              <w:rPr>
                <w:rFonts w:eastAsia="Arial" w:cs="Arial"/>
                <w:color w:val="000000" w:themeColor="text1"/>
                <w:sz w:val="20"/>
                <w:szCs w:val="20"/>
              </w:rPr>
            </w:pPr>
          </w:p>
          <w:p w14:paraId="28945EC2" w14:textId="74A17564" w:rsidR="004E0A13" w:rsidRPr="00F770FF" w:rsidRDefault="004E0A13" w:rsidP="00F770FF">
            <w:pPr>
              <w:rPr>
                <w:rFonts w:eastAsia="Arial" w:cs="Arial"/>
                <w:color w:val="000000" w:themeColor="text1"/>
                <w:sz w:val="20"/>
                <w:szCs w:val="20"/>
              </w:rPr>
            </w:pPr>
            <w:r w:rsidRPr="00F770FF">
              <w:rPr>
                <w:rFonts w:eastAsia="Arial" w:cs="Arial"/>
                <w:b/>
                <w:bCs/>
                <w:color w:val="000000" w:themeColor="text1"/>
                <w:sz w:val="20"/>
                <w:szCs w:val="20"/>
              </w:rPr>
              <w:t>Primary schools</w:t>
            </w:r>
          </w:p>
          <w:p w14:paraId="5F040D12" w14:textId="77777777" w:rsidR="004E0A13" w:rsidRPr="009D6079" w:rsidRDefault="004E0A13" w:rsidP="007E66E7">
            <w:pPr>
              <w:pStyle w:val="ListParagraph"/>
              <w:numPr>
                <w:ilvl w:val="0"/>
                <w:numId w:val="28"/>
              </w:numPr>
              <w:rPr>
                <w:rFonts w:eastAsia="Arial" w:cs="Arial"/>
                <w:color w:val="000000" w:themeColor="text1"/>
                <w:sz w:val="20"/>
                <w:szCs w:val="20"/>
              </w:rPr>
            </w:pPr>
            <w:r w:rsidRPr="009D6079">
              <w:rPr>
                <w:rFonts w:eastAsia="Arial" w:cs="Arial"/>
                <w:color w:val="000000" w:themeColor="text1"/>
                <w:sz w:val="20"/>
                <w:szCs w:val="20"/>
              </w:rPr>
              <w:t xml:space="preserve">Children in primary schools will not have to ‘physically distance’ or stay 1 or 2 metres apart from one another while in school. </w:t>
            </w:r>
          </w:p>
          <w:p w14:paraId="39764827" w14:textId="34CA2464" w:rsidR="004E0A13" w:rsidRPr="009D6079" w:rsidRDefault="004E0A13" w:rsidP="007E66E7">
            <w:pPr>
              <w:pStyle w:val="ListParagraph"/>
              <w:numPr>
                <w:ilvl w:val="0"/>
                <w:numId w:val="28"/>
              </w:numPr>
              <w:rPr>
                <w:rFonts w:eastAsia="Arial" w:cs="Arial"/>
                <w:color w:val="000000" w:themeColor="text1"/>
                <w:sz w:val="20"/>
                <w:szCs w:val="20"/>
              </w:rPr>
            </w:pPr>
            <w:r w:rsidRPr="009D6079">
              <w:rPr>
                <w:rFonts w:eastAsia="Arial" w:cs="Arial"/>
                <w:color w:val="000000" w:themeColor="text1"/>
                <w:sz w:val="20"/>
                <w:szCs w:val="20"/>
              </w:rPr>
              <w:t xml:space="preserve">Wherever possible, there will be a physical distance of </w:t>
            </w:r>
            <w:r w:rsidR="00F770FF">
              <w:rPr>
                <w:rFonts w:eastAsia="Arial" w:cs="Arial"/>
                <w:color w:val="000000" w:themeColor="text1"/>
                <w:sz w:val="20"/>
                <w:szCs w:val="20"/>
              </w:rPr>
              <w:t>1-</w:t>
            </w:r>
            <w:r w:rsidRPr="009D6079">
              <w:rPr>
                <w:rFonts w:eastAsia="Arial" w:cs="Arial"/>
                <w:color w:val="000000" w:themeColor="text1"/>
                <w:sz w:val="20"/>
                <w:szCs w:val="20"/>
              </w:rPr>
              <w:t>2 metres between adults and children.  This is because adults are at greater risk than children from the virus.</w:t>
            </w:r>
          </w:p>
          <w:p w14:paraId="09BAC721" w14:textId="0A408635" w:rsidR="004E0A13" w:rsidRPr="009D6079" w:rsidRDefault="3F04CB1A" w:rsidP="1E54672D">
            <w:pPr>
              <w:pStyle w:val="ListParagraph"/>
              <w:numPr>
                <w:ilvl w:val="0"/>
                <w:numId w:val="28"/>
              </w:numPr>
              <w:ind w:right="-108"/>
              <w:rPr>
                <w:rFonts w:ascii="Arial" w:hAnsi="Arial" w:cs="Arial"/>
                <w:b/>
                <w:bCs/>
                <w:sz w:val="20"/>
                <w:szCs w:val="20"/>
              </w:rPr>
            </w:pPr>
            <w:r w:rsidRPr="1E54672D">
              <w:rPr>
                <w:rFonts w:eastAsia="Arial" w:cs="Arial"/>
                <w:color w:val="000000" w:themeColor="text1"/>
                <w:sz w:val="20"/>
                <w:szCs w:val="20"/>
              </w:rPr>
              <w:t xml:space="preserve">This requirement may not apply to younger primary school children (P1 and P2) or children with additional support needs who may need personal or intimate care.  </w:t>
            </w:r>
          </w:p>
          <w:p w14:paraId="2BE33C5B" w14:textId="775C4C26" w:rsidR="5D4DE130" w:rsidRDefault="5D4DE130" w:rsidP="1E54672D">
            <w:pPr>
              <w:pStyle w:val="ListParagraph"/>
              <w:numPr>
                <w:ilvl w:val="0"/>
                <w:numId w:val="28"/>
              </w:numPr>
              <w:spacing w:line="257" w:lineRule="auto"/>
              <w:rPr>
                <w:rFonts w:eastAsiaTheme="minorEastAsia"/>
                <w:sz w:val="20"/>
                <w:szCs w:val="20"/>
              </w:rPr>
            </w:pPr>
            <w:r w:rsidRPr="1E54672D">
              <w:rPr>
                <w:rFonts w:ascii="Calibri" w:eastAsia="Calibri" w:hAnsi="Calibri" w:cs="Calibri"/>
                <w:sz w:val="20"/>
                <w:szCs w:val="20"/>
              </w:rPr>
              <w:t>Full PPE for medical issues</w:t>
            </w:r>
          </w:p>
          <w:p w14:paraId="635BED44" w14:textId="03938252" w:rsidR="5D4DE130" w:rsidRDefault="5D4DE130" w:rsidP="1E54672D">
            <w:pPr>
              <w:pStyle w:val="ListParagraph"/>
              <w:numPr>
                <w:ilvl w:val="0"/>
                <w:numId w:val="28"/>
              </w:numPr>
              <w:spacing w:line="257" w:lineRule="auto"/>
              <w:rPr>
                <w:rFonts w:eastAsiaTheme="minorEastAsia"/>
                <w:sz w:val="20"/>
                <w:szCs w:val="20"/>
              </w:rPr>
            </w:pPr>
            <w:r w:rsidRPr="1E54672D">
              <w:rPr>
                <w:rFonts w:ascii="Calibri" w:eastAsia="Calibri" w:hAnsi="Calibri" w:cs="Calibri"/>
                <w:sz w:val="20"/>
                <w:szCs w:val="20"/>
              </w:rPr>
              <w:t>Face coverings in corridors and staff room for adults</w:t>
            </w:r>
          </w:p>
          <w:p w14:paraId="5D75F0FD" w14:textId="77777777" w:rsidR="004E0A13" w:rsidRPr="004E0A13" w:rsidRDefault="004E0A13" w:rsidP="004E0A13">
            <w:pPr>
              <w:ind w:right="-108"/>
              <w:rPr>
                <w:rFonts w:ascii="Arial" w:hAnsi="Arial" w:cs="Arial"/>
                <w:b/>
                <w:sz w:val="20"/>
                <w:szCs w:val="20"/>
              </w:rPr>
            </w:pPr>
          </w:p>
          <w:p w14:paraId="10AAF600" w14:textId="77777777" w:rsidR="004E0A13" w:rsidRDefault="004E0A13" w:rsidP="004E0A13">
            <w:pPr>
              <w:ind w:right="-108"/>
              <w:rPr>
                <w:rFonts w:ascii="Arial" w:hAnsi="Arial" w:cs="Arial"/>
                <w:b/>
                <w:sz w:val="20"/>
                <w:szCs w:val="20"/>
              </w:rPr>
            </w:pPr>
            <w:r w:rsidRPr="004E0A13">
              <w:rPr>
                <w:rFonts w:ascii="Arial" w:hAnsi="Arial" w:cs="Arial"/>
                <w:b/>
                <w:sz w:val="20"/>
                <w:szCs w:val="20"/>
              </w:rPr>
              <w:t xml:space="preserve">Section 41 </w:t>
            </w:r>
            <w:r>
              <w:rPr>
                <w:rFonts w:ascii="Arial" w:hAnsi="Arial" w:cs="Arial"/>
                <w:b/>
                <w:sz w:val="20"/>
                <w:szCs w:val="20"/>
              </w:rPr>
              <w:t>–</w:t>
            </w:r>
            <w:r w:rsidRPr="004E0A13">
              <w:rPr>
                <w:rFonts w:ascii="Arial" w:hAnsi="Arial" w:cs="Arial"/>
                <w:b/>
                <w:sz w:val="20"/>
                <w:szCs w:val="20"/>
              </w:rPr>
              <w:t xml:space="preserve"> Movement</w:t>
            </w:r>
          </w:p>
          <w:p w14:paraId="09AC1A8C" w14:textId="77777777" w:rsidR="004E0A13" w:rsidRDefault="004E0A13" w:rsidP="004E0A13">
            <w:pPr>
              <w:ind w:right="-108"/>
              <w:rPr>
                <w:rFonts w:ascii="Arial" w:hAnsi="Arial" w:cs="Arial"/>
                <w:b/>
                <w:sz w:val="20"/>
                <w:szCs w:val="20"/>
              </w:rPr>
            </w:pPr>
          </w:p>
          <w:p w14:paraId="7F696E28" w14:textId="77777777" w:rsidR="00F770FF" w:rsidRPr="00CA5A10" w:rsidRDefault="00F770FF" w:rsidP="00F770FF">
            <w:pPr>
              <w:pStyle w:val="ListParagraph"/>
              <w:numPr>
                <w:ilvl w:val="0"/>
                <w:numId w:val="28"/>
              </w:numPr>
              <w:rPr>
                <w:rFonts w:cs="Arial"/>
                <w:sz w:val="20"/>
                <w:szCs w:val="20"/>
              </w:rPr>
            </w:pPr>
            <w:r>
              <w:rPr>
                <w:rFonts w:cs="Arial"/>
                <w:sz w:val="20"/>
                <w:szCs w:val="20"/>
              </w:rPr>
              <w:t xml:space="preserve">There should be limited movement </w:t>
            </w:r>
            <w:r w:rsidRPr="1F544AB4">
              <w:rPr>
                <w:rFonts w:cs="Arial"/>
                <w:sz w:val="20"/>
                <w:szCs w:val="20"/>
              </w:rPr>
              <w:t>to</w:t>
            </w:r>
            <w:r>
              <w:rPr>
                <w:rFonts w:cs="Arial"/>
                <w:sz w:val="20"/>
                <w:szCs w:val="20"/>
              </w:rPr>
              <w:t xml:space="preserve"> the</w:t>
            </w:r>
            <w:r w:rsidRPr="1F544AB4">
              <w:rPr>
                <w:rFonts w:cs="Arial"/>
                <w:sz w:val="20"/>
                <w:szCs w:val="20"/>
              </w:rPr>
              <w:t xml:space="preserve"> school office.  If teacher requires assistance, then a telephone in each room will be used.  </w:t>
            </w:r>
          </w:p>
          <w:p w14:paraId="0AB402C0" w14:textId="77777777" w:rsidR="00F770FF" w:rsidRPr="00CA5A10" w:rsidRDefault="00F770FF" w:rsidP="00F770FF">
            <w:pPr>
              <w:pStyle w:val="ListParagraph"/>
              <w:numPr>
                <w:ilvl w:val="0"/>
                <w:numId w:val="28"/>
              </w:numPr>
              <w:rPr>
                <w:rFonts w:cs="Arial"/>
                <w:sz w:val="20"/>
                <w:szCs w:val="20"/>
              </w:rPr>
            </w:pPr>
            <w:r w:rsidRPr="1E54672D">
              <w:rPr>
                <w:rFonts w:cs="Arial"/>
                <w:sz w:val="20"/>
                <w:szCs w:val="20"/>
              </w:rPr>
              <w:t>All classroom environments have access to hand washing facilities.</w:t>
            </w:r>
          </w:p>
          <w:p w14:paraId="36DA29EF" w14:textId="77777777" w:rsidR="00F770FF" w:rsidRDefault="00F770FF" w:rsidP="00F770FF">
            <w:pPr>
              <w:pStyle w:val="ListParagraph"/>
              <w:numPr>
                <w:ilvl w:val="0"/>
                <w:numId w:val="28"/>
              </w:numPr>
              <w:spacing w:line="257" w:lineRule="auto"/>
              <w:rPr>
                <w:rFonts w:eastAsiaTheme="minorEastAsia"/>
                <w:sz w:val="20"/>
                <w:szCs w:val="20"/>
              </w:rPr>
            </w:pPr>
            <w:r>
              <w:rPr>
                <w:rFonts w:ascii="Calibri" w:eastAsia="Calibri" w:hAnsi="Calibri" w:cs="Calibri"/>
                <w:sz w:val="20"/>
                <w:szCs w:val="20"/>
              </w:rPr>
              <w:t>All adults should wear f</w:t>
            </w:r>
            <w:r w:rsidRPr="1E54672D">
              <w:rPr>
                <w:rFonts w:ascii="Calibri" w:eastAsia="Calibri" w:hAnsi="Calibri" w:cs="Calibri"/>
                <w:sz w:val="20"/>
                <w:szCs w:val="20"/>
              </w:rPr>
              <w:t>ace coverings in cor</w:t>
            </w:r>
            <w:r>
              <w:rPr>
                <w:rFonts w:ascii="Calibri" w:eastAsia="Calibri" w:hAnsi="Calibri" w:cs="Calibri"/>
                <w:sz w:val="20"/>
                <w:szCs w:val="20"/>
              </w:rPr>
              <w:t>ridors and staff room.</w:t>
            </w:r>
          </w:p>
          <w:p w14:paraId="3F1C74F3" w14:textId="77777777" w:rsidR="004E0A13" w:rsidRPr="004E0A13" w:rsidRDefault="004E0A13" w:rsidP="004E0A13">
            <w:pPr>
              <w:ind w:right="-108"/>
              <w:rPr>
                <w:rFonts w:ascii="Arial" w:hAnsi="Arial" w:cs="Arial"/>
                <w:b/>
                <w:sz w:val="20"/>
                <w:szCs w:val="20"/>
              </w:rPr>
            </w:pPr>
          </w:p>
          <w:p w14:paraId="41BF71A2" w14:textId="77777777" w:rsidR="004E0A13" w:rsidRDefault="004E0A13" w:rsidP="004E0A13">
            <w:pPr>
              <w:ind w:right="-108"/>
              <w:rPr>
                <w:rFonts w:ascii="Arial" w:hAnsi="Arial" w:cs="Arial"/>
                <w:b/>
                <w:sz w:val="20"/>
                <w:szCs w:val="20"/>
              </w:rPr>
            </w:pPr>
            <w:r w:rsidRPr="004E0A13">
              <w:rPr>
                <w:rFonts w:ascii="Arial" w:hAnsi="Arial" w:cs="Arial"/>
                <w:b/>
                <w:sz w:val="20"/>
                <w:szCs w:val="20"/>
              </w:rPr>
              <w:t>Section 42 – Signage and direction markers</w:t>
            </w:r>
          </w:p>
          <w:p w14:paraId="68772825" w14:textId="77777777" w:rsidR="004E0A13" w:rsidRDefault="004E0A13" w:rsidP="004E0A13">
            <w:pPr>
              <w:ind w:right="-108"/>
              <w:rPr>
                <w:rFonts w:ascii="Arial" w:hAnsi="Arial" w:cs="Arial"/>
                <w:b/>
                <w:sz w:val="20"/>
                <w:szCs w:val="20"/>
              </w:rPr>
            </w:pPr>
          </w:p>
          <w:p w14:paraId="3E4BFA8B" w14:textId="77777777" w:rsidR="004E0A13" w:rsidRPr="002E2604" w:rsidRDefault="004E0A13" w:rsidP="007E66E7">
            <w:pPr>
              <w:pStyle w:val="ListParagraph"/>
              <w:numPr>
                <w:ilvl w:val="0"/>
                <w:numId w:val="28"/>
              </w:numPr>
              <w:rPr>
                <w:rFonts w:cs="Arial"/>
                <w:sz w:val="20"/>
                <w:szCs w:val="20"/>
              </w:rPr>
            </w:pPr>
            <w:r w:rsidRPr="002E2604">
              <w:rPr>
                <w:rFonts w:cs="Arial"/>
                <w:sz w:val="20"/>
                <w:szCs w:val="20"/>
              </w:rPr>
              <w:t>Local and national guidance will be followed.</w:t>
            </w:r>
          </w:p>
          <w:p w14:paraId="03D77DF1" w14:textId="77777777" w:rsidR="004E0A13" w:rsidRPr="002E2604" w:rsidRDefault="004E0A13" w:rsidP="007E66E7">
            <w:pPr>
              <w:pStyle w:val="ListParagraph"/>
              <w:numPr>
                <w:ilvl w:val="0"/>
                <w:numId w:val="28"/>
              </w:numPr>
              <w:rPr>
                <w:rFonts w:cs="Arial"/>
                <w:sz w:val="20"/>
                <w:szCs w:val="20"/>
              </w:rPr>
            </w:pPr>
            <w:r w:rsidRPr="002E2604">
              <w:rPr>
                <w:rFonts w:cs="Arial"/>
                <w:sz w:val="20"/>
                <w:szCs w:val="20"/>
              </w:rPr>
              <w:t>SLT / janitors to arrange and display appropriate signage.</w:t>
            </w:r>
          </w:p>
          <w:p w14:paraId="7D07390D" w14:textId="77777777" w:rsidR="004E0A13" w:rsidRPr="004E0A13" w:rsidRDefault="004E0A13" w:rsidP="004E0A13">
            <w:pPr>
              <w:ind w:right="-108"/>
              <w:rPr>
                <w:rFonts w:ascii="Arial" w:hAnsi="Arial" w:cs="Arial"/>
                <w:b/>
                <w:sz w:val="20"/>
                <w:szCs w:val="20"/>
              </w:rPr>
            </w:pPr>
          </w:p>
          <w:p w14:paraId="192491E6" w14:textId="77777777" w:rsidR="004E0A13" w:rsidRDefault="004E0A13" w:rsidP="004E0A13">
            <w:pPr>
              <w:ind w:right="-108"/>
              <w:rPr>
                <w:rFonts w:ascii="Arial" w:hAnsi="Arial" w:cs="Arial"/>
                <w:b/>
                <w:sz w:val="20"/>
                <w:szCs w:val="20"/>
              </w:rPr>
            </w:pPr>
            <w:r w:rsidRPr="00A942BF">
              <w:rPr>
                <w:rFonts w:ascii="Arial" w:hAnsi="Arial" w:cs="Arial"/>
                <w:b/>
                <w:sz w:val="20"/>
                <w:szCs w:val="20"/>
              </w:rPr>
              <w:t>Section 43 – Cloakrooms</w:t>
            </w:r>
          </w:p>
          <w:p w14:paraId="2AFDE6DE" w14:textId="77777777" w:rsidR="004E0A13" w:rsidRDefault="004E0A13" w:rsidP="004E0A13">
            <w:pPr>
              <w:ind w:right="-108"/>
              <w:rPr>
                <w:rFonts w:ascii="Arial" w:hAnsi="Arial" w:cs="Arial"/>
                <w:b/>
                <w:sz w:val="20"/>
                <w:szCs w:val="20"/>
              </w:rPr>
            </w:pPr>
          </w:p>
          <w:p w14:paraId="200EF982" w14:textId="77777777" w:rsidR="004E0A13" w:rsidRPr="00AD7D65" w:rsidRDefault="004E0A13" w:rsidP="007E66E7">
            <w:pPr>
              <w:pStyle w:val="ListParagraph"/>
              <w:numPr>
                <w:ilvl w:val="0"/>
                <w:numId w:val="28"/>
              </w:numPr>
              <w:rPr>
                <w:rFonts w:cs="Arial"/>
                <w:sz w:val="20"/>
                <w:szCs w:val="20"/>
              </w:rPr>
            </w:pPr>
            <w:r w:rsidRPr="00AD7D65">
              <w:rPr>
                <w:rFonts w:cs="Arial"/>
                <w:sz w:val="20"/>
                <w:szCs w:val="20"/>
              </w:rPr>
              <w:t>Pupils will be discouraged from bringing personal items from home.</w:t>
            </w:r>
          </w:p>
          <w:p w14:paraId="7986BBE7" w14:textId="77777777" w:rsidR="004E0A13" w:rsidRPr="00AD7D65" w:rsidRDefault="004E0A13" w:rsidP="007E66E7">
            <w:pPr>
              <w:pStyle w:val="ListParagraph"/>
              <w:numPr>
                <w:ilvl w:val="0"/>
                <w:numId w:val="28"/>
              </w:numPr>
              <w:rPr>
                <w:rFonts w:cs="Arial"/>
                <w:sz w:val="20"/>
                <w:szCs w:val="20"/>
              </w:rPr>
            </w:pPr>
            <w:r w:rsidRPr="00AD7D65">
              <w:rPr>
                <w:rFonts w:cs="Arial"/>
                <w:sz w:val="20"/>
                <w:szCs w:val="20"/>
              </w:rPr>
              <w:t>Shoes will not be changed during the day.</w:t>
            </w:r>
          </w:p>
          <w:p w14:paraId="718A93F5" w14:textId="77777777" w:rsidR="004E0A13" w:rsidRPr="00A942BF" w:rsidRDefault="004E0A13" w:rsidP="004E0A13">
            <w:pPr>
              <w:ind w:right="-108"/>
              <w:rPr>
                <w:rFonts w:ascii="Arial" w:hAnsi="Arial" w:cs="Arial"/>
                <w:b/>
                <w:sz w:val="20"/>
                <w:szCs w:val="20"/>
              </w:rPr>
            </w:pPr>
          </w:p>
          <w:p w14:paraId="55490393" w14:textId="77777777" w:rsidR="004E0A13" w:rsidRDefault="004E0A13" w:rsidP="004E0A13">
            <w:pPr>
              <w:ind w:right="-108"/>
              <w:rPr>
                <w:rFonts w:ascii="Arial" w:hAnsi="Arial" w:cs="Arial"/>
                <w:b/>
                <w:sz w:val="20"/>
                <w:szCs w:val="20"/>
              </w:rPr>
            </w:pPr>
            <w:r w:rsidRPr="00A942BF">
              <w:rPr>
                <w:rFonts w:ascii="Arial" w:hAnsi="Arial" w:cs="Arial"/>
                <w:b/>
                <w:sz w:val="20"/>
                <w:szCs w:val="20"/>
              </w:rPr>
              <w:t>Section 47 – Ventilation</w:t>
            </w:r>
          </w:p>
          <w:p w14:paraId="6D1AF5B1" w14:textId="77777777" w:rsidR="004E0A13" w:rsidRDefault="004E0A13" w:rsidP="004E0A13">
            <w:pPr>
              <w:ind w:right="-108"/>
              <w:rPr>
                <w:rFonts w:ascii="Arial" w:hAnsi="Arial" w:cs="Arial"/>
                <w:b/>
                <w:sz w:val="20"/>
                <w:szCs w:val="20"/>
              </w:rPr>
            </w:pPr>
          </w:p>
          <w:p w14:paraId="3E507898" w14:textId="77777777" w:rsidR="004E0A13" w:rsidRPr="009612D9" w:rsidRDefault="3F04CB1A" w:rsidP="007E66E7">
            <w:pPr>
              <w:pStyle w:val="ListParagraph"/>
              <w:numPr>
                <w:ilvl w:val="0"/>
                <w:numId w:val="28"/>
              </w:numPr>
              <w:rPr>
                <w:rFonts w:cs="Arial"/>
                <w:sz w:val="20"/>
                <w:szCs w:val="20"/>
              </w:rPr>
            </w:pPr>
            <w:r w:rsidRPr="1E54672D">
              <w:rPr>
                <w:rFonts w:cs="Arial"/>
                <w:sz w:val="20"/>
                <w:szCs w:val="20"/>
              </w:rPr>
              <w:t>All internal classroom walls removed to increase ventilation.  Windows are encouraged to be open to increase ventilation.</w:t>
            </w:r>
          </w:p>
          <w:p w14:paraId="41A3700E" w14:textId="12182AD1" w:rsidR="065417B1" w:rsidRDefault="065417B1" w:rsidP="1E54672D">
            <w:pPr>
              <w:pStyle w:val="ListParagraph"/>
              <w:numPr>
                <w:ilvl w:val="0"/>
                <w:numId w:val="28"/>
              </w:numPr>
              <w:spacing w:line="257" w:lineRule="auto"/>
              <w:rPr>
                <w:rFonts w:eastAsiaTheme="minorEastAsia"/>
                <w:sz w:val="20"/>
                <w:szCs w:val="20"/>
              </w:rPr>
            </w:pPr>
            <w:r w:rsidRPr="1E54672D">
              <w:rPr>
                <w:rFonts w:eastAsiaTheme="minorEastAsia"/>
                <w:sz w:val="20"/>
                <w:szCs w:val="20"/>
              </w:rPr>
              <w:t xml:space="preserve">Open windows for at least 10 </w:t>
            </w:r>
            <w:proofErr w:type="spellStart"/>
            <w:r w:rsidRPr="1E54672D">
              <w:rPr>
                <w:rFonts w:eastAsiaTheme="minorEastAsia"/>
                <w:sz w:val="20"/>
                <w:szCs w:val="20"/>
              </w:rPr>
              <w:t>mins</w:t>
            </w:r>
            <w:proofErr w:type="spellEnd"/>
            <w:r w:rsidRPr="1E54672D">
              <w:rPr>
                <w:rFonts w:eastAsiaTheme="minorEastAsia"/>
                <w:sz w:val="20"/>
                <w:szCs w:val="20"/>
              </w:rPr>
              <w:t xml:space="preserve"> before 9am, during interval and lunch, at 3pm.</w:t>
            </w:r>
          </w:p>
          <w:p w14:paraId="7E6DDD2F" w14:textId="304F957F" w:rsidR="065417B1" w:rsidRDefault="065417B1" w:rsidP="1E54672D">
            <w:pPr>
              <w:pStyle w:val="ListParagraph"/>
              <w:numPr>
                <w:ilvl w:val="0"/>
                <w:numId w:val="28"/>
              </w:numPr>
              <w:spacing w:line="257" w:lineRule="auto"/>
              <w:rPr>
                <w:rFonts w:eastAsiaTheme="minorEastAsia"/>
                <w:sz w:val="20"/>
                <w:szCs w:val="20"/>
              </w:rPr>
            </w:pPr>
            <w:r w:rsidRPr="1E54672D">
              <w:rPr>
                <w:rFonts w:eastAsiaTheme="minorEastAsia"/>
                <w:sz w:val="20"/>
                <w:szCs w:val="20"/>
              </w:rPr>
              <w:t>All doors to corridor must remain open.</w:t>
            </w:r>
          </w:p>
          <w:p w14:paraId="602F4CE2" w14:textId="183ED552" w:rsidR="065417B1" w:rsidRDefault="065417B1" w:rsidP="1E54672D">
            <w:pPr>
              <w:pStyle w:val="ListParagraph"/>
              <w:numPr>
                <w:ilvl w:val="0"/>
                <w:numId w:val="28"/>
              </w:numPr>
              <w:spacing w:line="257" w:lineRule="auto"/>
              <w:rPr>
                <w:rFonts w:eastAsiaTheme="minorEastAsia"/>
                <w:sz w:val="20"/>
                <w:szCs w:val="20"/>
              </w:rPr>
            </w:pPr>
            <w:r w:rsidRPr="1E54672D">
              <w:rPr>
                <w:rFonts w:eastAsiaTheme="minorEastAsia"/>
                <w:sz w:val="20"/>
                <w:szCs w:val="20"/>
              </w:rPr>
              <w:t>Recommend the wall to corridor is opened.</w:t>
            </w:r>
          </w:p>
          <w:p w14:paraId="23199EC1" w14:textId="3BCCC3F1" w:rsidR="065417B1" w:rsidRDefault="065417B1" w:rsidP="1E54672D">
            <w:pPr>
              <w:pStyle w:val="ListParagraph"/>
              <w:numPr>
                <w:ilvl w:val="0"/>
                <w:numId w:val="28"/>
              </w:numPr>
              <w:spacing w:line="257" w:lineRule="auto"/>
              <w:rPr>
                <w:rFonts w:eastAsiaTheme="minorEastAsia"/>
                <w:sz w:val="20"/>
                <w:szCs w:val="20"/>
              </w:rPr>
            </w:pPr>
            <w:r w:rsidRPr="1E54672D">
              <w:rPr>
                <w:rFonts w:eastAsiaTheme="minorEastAsia"/>
                <w:sz w:val="20"/>
                <w:szCs w:val="20"/>
              </w:rPr>
              <w:t>Encourage outdoor learning daily.</w:t>
            </w:r>
          </w:p>
          <w:p w14:paraId="238984DA" w14:textId="208FE908" w:rsidR="065417B1" w:rsidRDefault="065417B1" w:rsidP="1E54672D">
            <w:pPr>
              <w:pStyle w:val="ListParagraph"/>
              <w:numPr>
                <w:ilvl w:val="0"/>
                <w:numId w:val="28"/>
              </w:numPr>
              <w:spacing w:line="257" w:lineRule="auto"/>
              <w:rPr>
                <w:rFonts w:eastAsiaTheme="minorEastAsia"/>
                <w:sz w:val="20"/>
                <w:szCs w:val="20"/>
              </w:rPr>
            </w:pPr>
            <w:r w:rsidRPr="1E54672D">
              <w:rPr>
                <w:rFonts w:eastAsiaTheme="minorEastAsia"/>
                <w:sz w:val="20"/>
                <w:szCs w:val="20"/>
              </w:rPr>
              <w:t>Classroom should be 17c</w:t>
            </w:r>
          </w:p>
          <w:p w14:paraId="302F2B46" w14:textId="77777777" w:rsidR="004E0A13" w:rsidRPr="00A942BF" w:rsidRDefault="004E0A13" w:rsidP="004E0A13">
            <w:pPr>
              <w:ind w:right="-108"/>
              <w:rPr>
                <w:rFonts w:ascii="Arial" w:hAnsi="Arial" w:cs="Arial"/>
                <w:b/>
                <w:sz w:val="20"/>
                <w:szCs w:val="20"/>
              </w:rPr>
            </w:pPr>
          </w:p>
          <w:p w14:paraId="1C9BDDEB" w14:textId="77777777" w:rsidR="004E0A13" w:rsidRDefault="004E0A13" w:rsidP="004E0A13">
            <w:pPr>
              <w:ind w:right="-108"/>
              <w:rPr>
                <w:rFonts w:ascii="Arial" w:hAnsi="Arial" w:cs="Arial"/>
                <w:b/>
                <w:sz w:val="20"/>
                <w:szCs w:val="20"/>
              </w:rPr>
            </w:pPr>
            <w:r w:rsidRPr="00A942BF">
              <w:rPr>
                <w:rFonts w:ascii="Arial" w:hAnsi="Arial" w:cs="Arial"/>
                <w:b/>
                <w:sz w:val="20"/>
                <w:szCs w:val="20"/>
              </w:rPr>
              <w:t>Section 50 – Personal care</w:t>
            </w:r>
          </w:p>
          <w:p w14:paraId="229D50C5" w14:textId="77777777" w:rsidR="004E0A13" w:rsidRDefault="004E0A13" w:rsidP="004E0A13">
            <w:pPr>
              <w:ind w:right="-108"/>
              <w:rPr>
                <w:rFonts w:ascii="Arial" w:hAnsi="Arial" w:cs="Arial"/>
                <w:b/>
                <w:sz w:val="20"/>
                <w:szCs w:val="20"/>
              </w:rPr>
            </w:pPr>
          </w:p>
          <w:p w14:paraId="08306B96" w14:textId="77777777" w:rsidR="004E0A13" w:rsidRPr="00A942BF" w:rsidRDefault="004E0A13" w:rsidP="004E0A13">
            <w:pPr>
              <w:ind w:right="-108"/>
              <w:rPr>
                <w:rFonts w:cs="Arial"/>
                <w:b/>
                <w:sz w:val="20"/>
                <w:szCs w:val="20"/>
              </w:rPr>
            </w:pPr>
            <w:r w:rsidRPr="00A942BF">
              <w:rPr>
                <w:rFonts w:cs="Arial"/>
                <w:b/>
                <w:sz w:val="20"/>
                <w:szCs w:val="20"/>
              </w:rPr>
              <w:t>Staff</w:t>
            </w:r>
          </w:p>
          <w:p w14:paraId="449C210C" w14:textId="77777777" w:rsidR="004E0A13" w:rsidRPr="00A942BF" w:rsidRDefault="004E0A13" w:rsidP="007E66E7">
            <w:pPr>
              <w:pStyle w:val="ListParagraph"/>
              <w:numPr>
                <w:ilvl w:val="0"/>
                <w:numId w:val="28"/>
              </w:numPr>
              <w:rPr>
                <w:rFonts w:cs="Arial"/>
                <w:sz w:val="20"/>
                <w:szCs w:val="20"/>
              </w:rPr>
            </w:pPr>
            <w:r w:rsidRPr="00A942BF">
              <w:rPr>
                <w:rFonts w:cs="Arial"/>
                <w:sz w:val="20"/>
                <w:szCs w:val="20"/>
              </w:rPr>
              <w:t>All staff advised to wash their hands in line with the NHS guidance.</w:t>
            </w:r>
          </w:p>
          <w:p w14:paraId="34ACB51B" w14:textId="77777777" w:rsidR="004E0A13" w:rsidRPr="00A942BF" w:rsidRDefault="004E0A13" w:rsidP="007E66E7">
            <w:pPr>
              <w:pStyle w:val="ListParagraph"/>
              <w:numPr>
                <w:ilvl w:val="0"/>
                <w:numId w:val="28"/>
              </w:numPr>
              <w:ind w:right="-108"/>
              <w:rPr>
                <w:rFonts w:cs="Arial"/>
                <w:b/>
                <w:sz w:val="20"/>
                <w:szCs w:val="20"/>
              </w:rPr>
            </w:pPr>
            <w:r w:rsidRPr="00A942BF">
              <w:rPr>
                <w:rFonts w:cs="Arial"/>
                <w:sz w:val="20"/>
                <w:szCs w:val="20"/>
              </w:rPr>
              <w:t xml:space="preserve">All staff to wash their hands </w:t>
            </w:r>
            <w:r w:rsidRPr="00A942BF">
              <w:rPr>
                <w:rFonts w:cs="Arial"/>
                <w:color w:val="000000" w:themeColor="text1"/>
                <w:sz w:val="20"/>
                <w:szCs w:val="20"/>
              </w:rPr>
              <w:t>each time on entering the school, before, during and after classes and before leaving the sc</w:t>
            </w:r>
            <w:r w:rsidRPr="00A942BF">
              <w:rPr>
                <w:rFonts w:cs="Arial"/>
                <w:sz w:val="20"/>
                <w:szCs w:val="20"/>
              </w:rPr>
              <w:t>hool.</w:t>
            </w:r>
          </w:p>
          <w:p w14:paraId="60ACAE4A" w14:textId="77777777" w:rsidR="004E0A13" w:rsidRPr="00D862D9" w:rsidRDefault="004E0A13" w:rsidP="007E66E7">
            <w:pPr>
              <w:pStyle w:val="ListParagraph"/>
              <w:numPr>
                <w:ilvl w:val="0"/>
                <w:numId w:val="28"/>
              </w:numPr>
              <w:ind w:right="-108"/>
              <w:rPr>
                <w:rFonts w:cs="Arial"/>
                <w:b/>
                <w:sz w:val="20"/>
                <w:szCs w:val="20"/>
              </w:rPr>
            </w:pPr>
            <w:r w:rsidRPr="00A942BF">
              <w:rPr>
                <w:rFonts w:eastAsia="Arial" w:cs="Arial"/>
                <w:sz w:val="20"/>
                <w:szCs w:val="20"/>
              </w:rPr>
              <w:t xml:space="preserve">Hand sanitiser is available at staff entrance and main reception for staff and members of the public to use.  </w:t>
            </w:r>
          </w:p>
          <w:p w14:paraId="5BA732C9" w14:textId="77777777" w:rsidR="004E0A13" w:rsidRDefault="004E0A13" w:rsidP="004E0A13">
            <w:pPr>
              <w:ind w:right="-108"/>
              <w:rPr>
                <w:rFonts w:cs="Arial"/>
                <w:b/>
                <w:sz w:val="20"/>
                <w:szCs w:val="20"/>
              </w:rPr>
            </w:pPr>
          </w:p>
          <w:p w14:paraId="3854240F" w14:textId="77777777" w:rsidR="004E0A13" w:rsidRPr="00D862D9" w:rsidRDefault="004E0A13" w:rsidP="004E0A13">
            <w:pPr>
              <w:ind w:right="-108"/>
              <w:rPr>
                <w:rFonts w:cs="Arial"/>
                <w:b/>
                <w:sz w:val="20"/>
                <w:szCs w:val="20"/>
              </w:rPr>
            </w:pPr>
            <w:r w:rsidRPr="00D862D9">
              <w:rPr>
                <w:rFonts w:cs="Arial"/>
                <w:b/>
                <w:sz w:val="20"/>
                <w:szCs w:val="20"/>
              </w:rPr>
              <w:t>Pupils</w:t>
            </w:r>
          </w:p>
          <w:p w14:paraId="0EF82187" w14:textId="77777777" w:rsidR="004E0A13" w:rsidRDefault="004E0A13" w:rsidP="007E66E7">
            <w:pPr>
              <w:pStyle w:val="ListParagraph"/>
              <w:numPr>
                <w:ilvl w:val="0"/>
                <w:numId w:val="30"/>
              </w:numPr>
              <w:ind w:right="-108"/>
              <w:rPr>
                <w:rFonts w:cs="Arial"/>
                <w:sz w:val="20"/>
                <w:szCs w:val="20"/>
              </w:rPr>
            </w:pPr>
            <w:r>
              <w:rPr>
                <w:rFonts w:cs="Arial"/>
                <w:sz w:val="20"/>
                <w:szCs w:val="20"/>
              </w:rPr>
              <w:t>All pupils are expected to wash their hands regularly throughout the day.</w:t>
            </w:r>
          </w:p>
          <w:p w14:paraId="602AF5DB" w14:textId="77777777" w:rsidR="004E0A13" w:rsidRDefault="004E0A13" w:rsidP="007E66E7">
            <w:pPr>
              <w:pStyle w:val="ListParagraph"/>
              <w:numPr>
                <w:ilvl w:val="0"/>
                <w:numId w:val="30"/>
              </w:numPr>
              <w:ind w:right="-108"/>
              <w:rPr>
                <w:rFonts w:cs="Arial"/>
                <w:sz w:val="20"/>
                <w:szCs w:val="20"/>
              </w:rPr>
            </w:pPr>
            <w:r>
              <w:rPr>
                <w:rFonts w:cs="Arial"/>
                <w:sz w:val="20"/>
                <w:szCs w:val="20"/>
              </w:rPr>
              <w:t>In particular when entering/exiting the classroom</w:t>
            </w:r>
          </w:p>
          <w:p w14:paraId="6B26CD24" w14:textId="77777777" w:rsidR="004E0A13" w:rsidRPr="00D862D9" w:rsidRDefault="004E0A13" w:rsidP="007E66E7">
            <w:pPr>
              <w:pStyle w:val="ListParagraph"/>
              <w:numPr>
                <w:ilvl w:val="0"/>
                <w:numId w:val="30"/>
              </w:numPr>
              <w:ind w:right="-108"/>
              <w:rPr>
                <w:rFonts w:cs="Arial"/>
                <w:sz w:val="20"/>
                <w:szCs w:val="20"/>
              </w:rPr>
            </w:pPr>
            <w:r>
              <w:rPr>
                <w:rFonts w:cs="Arial"/>
                <w:sz w:val="20"/>
                <w:szCs w:val="20"/>
              </w:rPr>
              <w:t>All classrooms have hand washing facilities available.</w:t>
            </w:r>
          </w:p>
          <w:p w14:paraId="7A0B8EE9" w14:textId="0EEF5EC8" w:rsidR="004E0A13" w:rsidRPr="00A942BF" w:rsidRDefault="004E0A13" w:rsidP="004E0A13">
            <w:pPr>
              <w:ind w:right="-108"/>
              <w:rPr>
                <w:rFonts w:ascii="Arial" w:hAnsi="Arial" w:cs="Arial"/>
                <w:b/>
                <w:sz w:val="20"/>
                <w:szCs w:val="20"/>
              </w:rPr>
            </w:pPr>
          </w:p>
          <w:p w14:paraId="28766700" w14:textId="77777777" w:rsidR="004E0A13" w:rsidRDefault="004E0A13" w:rsidP="004E0A13">
            <w:pPr>
              <w:ind w:right="-108"/>
              <w:rPr>
                <w:rFonts w:ascii="Arial" w:hAnsi="Arial" w:cs="Arial"/>
                <w:b/>
                <w:sz w:val="20"/>
                <w:szCs w:val="20"/>
              </w:rPr>
            </w:pPr>
            <w:r w:rsidRPr="00A942BF">
              <w:rPr>
                <w:rFonts w:ascii="Arial" w:hAnsi="Arial" w:cs="Arial"/>
                <w:b/>
                <w:sz w:val="20"/>
                <w:szCs w:val="20"/>
              </w:rPr>
              <w:t>Section 56 – Cleaning regime for schools and early years establishments</w:t>
            </w:r>
          </w:p>
          <w:p w14:paraId="615A2345" w14:textId="77777777" w:rsidR="004E0A13" w:rsidRDefault="004E0A13" w:rsidP="004E0A13">
            <w:pPr>
              <w:ind w:right="-108"/>
              <w:rPr>
                <w:rFonts w:ascii="Arial" w:hAnsi="Arial" w:cs="Arial"/>
                <w:b/>
                <w:sz w:val="20"/>
                <w:szCs w:val="20"/>
              </w:rPr>
            </w:pPr>
          </w:p>
          <w:p w14:paraId="5A07F7B7" w14:textId="77777777" w:rsidR="004E0A13" w:rsidRPr="009612D9" w:rsidRDefault="004E0A13" w:rsidP="007E66E7">
            <w:pPr>
              <w:pStyle w:val="ListParagraph"/>
              <w:numPr>
                <w:ilvl w:val="0"/>
                <w:numId w:val="29"/>
              </w:numPr>
              <w:rPr>
                <w:sz w:val="20"/>
                <w:szCs w:val="20"/>
              </w:rPr>
            </w:pPr>
            <w:r w:rsidRPr="009612D9">
              <w:rPr>
                <w:rFonts w:cs="Arial"/>
                <w:sz w:val="20"/>
                <w:szCs w:val="20"/>
              </w:rPr>
              <w:t>Aligned with local and national guidance.</w:t>
            </w:r>
          </w:p>
          <w:p w14:paraId="7EB705A9" w14:textId="77777777" w:rsidR="004E0A13" w:rsidRPr="009612D9" w:rsidRDefault="004E0A13" w:rsidP="007E66E7">
            <w:pPr>
              <w:pStyle w:val="ListParagraph"/>
              <w:numPr>
                <w:ilvl w:val="0"/>
                <w:numId w:val="29"/>
              </w:numPr>
              <w:rPr>
                <w:rFonts w:cs="Arial"/>
                <w:sz w:val="20"/>
                <w:szCs w:val="20"/>
              </w:rPr>
            </w:pPr>
            <w:r w:rsidRPr="009612D9">
              <w:rPr>
                <w:rFonts w:cs="Arial"/>
                <w:sz w:val="20"/>
                <w:szCs w:val="20"/>
              </w:rPr>
              <w:t>Evening clean after building users.</w:t>
            </w:r>
          </w:p>
          <w:p w14:paraId="4E6130F6" w14:textId="77777777" w:rsidR="004E0A13" w:rsidRPr="009612D9" w:rsidRDefault="004E0A13" w:rsidP="007E66E7">
            <w:pPr>
              <w:pStyle w:val="ListParagraph"/>
              <w:numPr>
                <w:ilvl w:val="0"/>
                <w:numId w:val="29"/>
              </w:numPr>
              <w:rPr>
                <w:rFonts w:cs="Arial"/>
                <w:sz w:val="20"/>
                <w:szCs w:val="20"/>
              </w:rPr>
            </w:pPr>
            <w:r w:rsidRPr="009612D9">
              <w:rPr>
                <w:rFonts w:cs="Arial"/>
                <w:sz w:val="20"/>
                <w:szCs w:val="20"/>
              </w:rPr>
              <w:t>Continuous day clean of contact points and toilets.</w:t>
            </w:r>
          </w:p>
          <w:p w14:paraId="01A01DEB" w14:textId="77777777" w:rsidR="004E0A13" w:rsidRPr="009612D9" w:rsidRDefault="004E0A13" w:rsidP="007E66E7">
            <w:pPr>
              <w:pStyle w:val="ListParagraph"/>
              <w:numPr>
                <w:ilvl w:val="0"/>
                <w:numId w:val="29"/>
              </w:numPr>
              <w:rPr>
                <w:rFonts w:cs="Arial"/>
                <w:sz w:val="20"/>
                <w:szCs w:val="20"/>
              </w:rPr>
            </w:pPr>
            <w:r w:rsidRPr="009612D9">
              <w:rPr>
                <w:rFonts w:cs="Arial"/>
                <w:sz w:val="20"/>
                <w:szCs w:val="20"/>
              </w:rPr>
              <w:t>Reactive cleaning where someone is ill (COVID-19)</w:t>
            </w:r>
          </w:p>
          <w:p w14:paraId="38F52C0C" w14:textId="65D1D73C" w:rsidR="00D55CAB" w:rsidRPr="00F770FF" w:rsidRDefault="004E0A13" w:rsidP="00F770FF">
            <w:pPr>
              <w:pStyle w:val="ListParagraph"/>
              <w:numPr>
                <w:ilvl w:val="0"/>
                <w:numId w:val="29"/>
              </w:numPr>
              <w:rPr>
                <w:rFonts w:cs="Arial"/>
                <w:sz w:val="20"/>
                <w:szCs w:val="20"/>
              </w:rPr>
            </w:pPr>
            <w:r w:rsidRPr="009612D9">
              <w:rPr>
                <w:rFonts w:cs="Arial"/>
                <w:sz w:val="20"/>
                <w:szCs w:val="20"/>
              </w:rPr>
              <w:t>Rapid response clean – body fluid removal</w:t>
            </w:r>
          </w:p>
        </w:tc>
        <w:tc>
          <w:tcPr>
            <w:tcW w:w="1559" w:type="dxa"/>
            <w:shd w:val="clear" w:color="auto" w:fill="FFFFFF" w:themeFill="background1"/>
          </w:tcPr>
          <w:p w14:paraId="30A79A1B" w14:textId="77777777" w:rsidR="00D55CAB" w:rsidRPr="000B3581" w:rsidRDefault="006300EF" w:rsidP="00D55CAB">
            <w:pPr>
              <w:tabs>
                <w:tab w:val="left" w:pos="317"/>
              </w:tabs>
              <w:ind w:left="317" w:hanging="283"/>
              <w:rPr>
                <w:rFonts w:ascii="Arial" w:hAnsi="Arial" w:cs="Arial"/>
                <w:sz w:val="20"/>
                <w:szCs w:val="20"/>
              </w:rPr>
            </w:pPr>
            <w:sdt>
              <w:sdtPr>
                <w:rPr>
                  <w:rFonts w:ascii="Arial" w:hAnsi="Arial" w:cs="Arial"/>
                  <w:sz w:val="20"/>
                  <w:szCs w:val="20"/>
                </w:rPr>
                <w:id w:val="-146438293"/>
                <w14:checkbox>
                  <w14:checked w14:val="0"/>
                  <w14:checkedState w14:val="2612" w14:font="MS Gothic"/>
                  <w14:uncheckedState w14:val="2610" w14:font="MS Gothic"/>
                </w14:checkbox>
              </w:sdtPr>
              <w:sdtContent>
                <w:r w:rsidR="00D55CAB">
                  <w:rPr>
                    <w:rFonts w:ascii="MS Gothic" w:eastAsia="MS Gothic" w:hAnsi="MS Gothic" w:cs="Arial" w:hint="eastAsia"/>
                    <w:sz w:val="20"/>
                    <w:szCs w:val="20"/>
                  </w:rPr>
                  <w:t>☐</w:t>
                </w:r>
              </w:sdtContent>
            </w:sdt>
            <w:r w:rsidR="00D55CAB" w:rsidRPr="000B3581">
              <w:rPr>
                <w:rFonts w:ascii="Arial" w:hAnsi="Arial" w:cs="Arial"/>
                <w:sz w:val="20"/>
                <w:szCs w:val="20"/>
              </w:rPr>
              <w:t xml:space="preserve"> </w:t>
            </w:r>
            <w:r w:rsidR="00D55CAB" w:rsidRPr="000B3581">
              <w:rPr>
                <w:rFonts w:ascii="Arial" w:hAnsi="Arial" w:cs="Arial"/>
                <w:sz w:val="20"/>
                <w:szCs w:val="20"/>
              </w:rPr>
              <w:tab/>
            </w:r>
            <w:r w:rsidR="00D55CAB" w:rsidRPr="00D227B0">
              <w:rPr>
                <w:rFonts w:ascii="Arial" w:hAnsi="Arial" w:cs="Arial"/>
                <w:sz w:val="20"/>
                <w:szCs w:val="20"/>
                <w:highlight w:val="yellow"/>
              </w:rPr>
              <w:t>Complete</w:t>
            </w:r>
          </w:p>
          <w:p w14:paraId="28CFDE2B" w14:textId="77777777" w:rsidR="00D55CAB" w:rsidRPr="000B3581" w:rsidRDefault="006300EF" w:rsidP="00D55CAB">
            <w:pPr>
              <w:tabs>
                <w:tab w:val="left" w:pos="317"/>
              </w:tabs>
              <w:ind w:left="317" w:hanging="283"/>
              <w:rPr>
                <w:rFonts w:ascii="Arial" w:hAnsi="Arial" w:cs="Arial"/>
                <w:sz w:val="20"/>
                <w:szCs w:val="20"/>
              </w:rPr>
            </w:pPr>
            <w:sdt>
              <w:sdtPr>
                <w:rPr>
                  <w:rFonts w:ascii="Arial" w:hAnsi="Arial" w:cs="Arial"/>
                  <w:sz w:val="20"/>
                  <w:szCs w:val="20"/>
                </w:rPr>
                <w:id w:val="1918134838"/>
                <w14:checkbox>
                  <w14:checked w14:val="0"/>
                  <w14:checkedState w14:val="2612" w14:font="MS Gothic"/>
                  <w14:uncheckedState w14:val="2610" w14:font="MS Gothic"/>
                </w14:checkbox>
              </w:sdtPr>
              <w:sdtContent>
                <w:r w:rsidR="00D55CAB" w:rsidRPr="000B3581">
                  <w:rPr>
                    <w:rFonts w:ascii="Segoe UI Symbol" w:eastAsia="MS Gothic" w:hAnsi="Segoe UI Symbol" w:cs="Segoe UI Symbol"/>
                    <w:sz w:val="20"/>
                    <w:szCs w:val="20"/>
                  </w:rPr>
                  <w:t>☐</w:t>
                </w:r>
              </w:sdtContent>
            </w:sdt>
            <w:r w:rsidR="00D55CAB" w:rsidRPr="000B3581">
              <w:rPr>
                <w:rFonts w:ascii="Arial" w:hAnsi="Arial" w:cs="Arial"/>
                <w:sz w:val="20"/>
                <w:szCs w:val="20"/>
              </w:rPr>
              <w:t xml:space="preserve"> </w:t>
            </w:r>
            <w:r w:rsidR="00D55CAB" w:rsidRPr="000B3581">
              <w:rPr>
                <w:rFonts w:ascii="Arial" w:hAnsi="Arial" w:cs="Arial"/>
                <w:sz w:val="20"/>
                <w:szCs w:val="20"/>
              </w:rPr>
              <w:tab/>
            </w:r>
            <w:r w:rsidR="00D55CAB" w:rsidRPr="00D227B0">
              <w:rPr>
                <w:rFonts w:ascii="Arial" w:hAnsi="Arial" w:cs="Arial"/>
                <w:sz w:val="20"/>
                <w:szCs w:val="20"/>
              </w:rPr>
              <w:t>Work in Progress</w:t>
            </w:r>
          </w:p>
          <w:p w14:paraId="498AE1BA" w14:textId="77777777" w:rsidR="00D55CAB" w:rsidRPr="000B3581" w:rsidRDefault="006300EF" w:rsidP="00D55CAB">
            <w:pPr>
              <w:tabs>
                <w:tab w:val="left" w:pos="317"/>
              </w:tabs>
              <w:ind w:left="317" w:hanging="283"/>
              <w:rPr>
                <w:rFonts w:ascii="Arial" w:hAnsi="Arial" w:cs="Arial"/>
                <w:sz w:val="20"/>
                <w:szCs w:val="20"/>
              </w:rPr>
            </w:pPr>
            <w:sdt>
              <w:sdtPr>
                <w:rPr>
                  <w:rFonts w:ascii="Arial" w:hAnsi="Arial" w:cs="Arial"/>
                  <w:sz w:val="20"/>
                  <w:szCs w:val="20"/>
                </w:rPr>
                <w:id w:val="-393744549"/>
                <w14:checkbox>
                  <w14:checked w14:val="0"/>
                  <w14:checkedState w14:val="2612" w14:font="MS Gothic"/>
                  <w14:uncheckedState w14:val="2610" w14:font="MS Gothic"/>
                </w14:checkbox>
              </w:sdtPr>
              <w:sdtContent>
                <w:r w:rsidR="00D55CAB" w:rsidRPr="000B3581">
                  <w:rPr>
                    <w:rFonts w:ascii="Segoe UI Symbol" w:eastAsia="MS Gothic" w:hAnsi="Segoe UI Symbol" w:cs="Segoe UI Symbol"/>
                    <w:sz w:val="20"/>
                    <w:szCs w:val="20"/>
                  </w:rPr>
                  <w:t>☐</w:t>
                </w:r>
              </w:sdtContent>
            </w:sdt>
            <w:r w:rsidR="00D55CAB" w:rsidRPr="000B3581">
              <w:rPr>
                <w:rFonts w:ascii="Arial" w:hAnsi="Arial" w:cs="Arial"/>
                <w:sz w:val="20"/>
                <w:szCs w:val="20"/>
              </w:rPr>
              <w:t xml:space="preserve"> </w:t>
            </w:r>
            <w:r w:rsidR="00D55CAB" w:rsidRPr="000B3581">
              <w:rPr>
                <w:rFonts w:ascii="Arial" w:hAnsi="Arial" w:cs="Arial"/>
                <w:sz w:val="20"/>
                <w:szCs w:val="20"/>
              </w:rPr>
              <w:tab/>
              <w:t>Not applicable in setting</w:t>
            </w:r>
          </w:p>
        </w:tc>
      </w:tr>
    </w:tbl>
    <w:p w14:paraId="2777637C" w14:textId="77777777" w:rsidR="001142BE" w:rsidRDefault="001142BE">
      <w:r>
        <w:br w:type="page"/>
      </w:r>
    </w:p>
    <w:tbl>
      <w:tblPr>
        <w:tblStyle w:val="TableGrid"/>
        <w:tblW w:w="15026" w:type="dxa"/>
        <w:tblInd w:w="-5" w:type="dxa"/>
        <w:tblLayout w:type="fixed"/>
        <w:tblLook w:val="04A0" w:firstRow="1" w:lastRow="0" w:firstColumn="1" w:lastColumn="0" w:noHBand="0" w:noVBand="1"/>
      </w:tblPr>
      <w:tblGrid>
        <w:gridCol w:w="709"/>
        <w:gridCol w:w="2410"/>
        <w:gridCol w:w="1276"/>
        <w:gridCol w:w="4536"/>
        <w:gridCol w:w="4536"/>
        <w:gridCol w:w="1559"/>
      </w:tblGrid>
      <w:tr w:rsidR="001142BE" w:rsidRPr="00084D03" w14:paraId="44D3FFF1" w14:textId="77777777" w:rsidTr="1E54672D">
        <w:tc>
          <w:tcPr>
            <w:tcW w:w="709" w:type="dxa"/>
            <w:tcBorders>
              <w:bottom w:val="single" w:sz="4" w:space="0" w:color="auto"/>
              <w:right w:val="nil"/>
            </w:tcBorders>
            <w:shd w:val="clear" w:color="auto" w:fill="D9D9D9" w:themeFill="background1" w:themeFillShade="D9"/>
          </w:tcPr>
          <w:p w14:paraId="2A305867" w14:textId="77777777" w:rsidR="001142BE" w:rsidRPr="00084D03" w:rsidRDefault="00A33B1F" w:rsidP="00086A1A">
            <w:pPr>
              <w:rPr>
                <w:rFonts w:ascii="Arial" w:hAnsi="Arial" w:cs="Arial"/>
                <w:b/>
                <w:sz w:val="20"/>
                <w:szCs w:val="20"/>
              </w:rPr>
            </w:pPr>
            <w:r>
              <w:br w:type="page"/>
            </w:r>
            <w:r w:rsidR="001142BE">
              <w:br w:type="page"/>
            </w:r>
          </w:p>
        </w:tc>
        <w:tc>
          <w:tcPr>
            <w:tcW w:w="2410" w:type="dxa"/>
            <w:tcBorders>
              <w:left w:val="nil"/>
              <w:bottom w:val="single" w:sz="4" w:space="0" w:color="auto"/>
            </w:tcBorders>
            <w:shd w:val="clear" w:color="auto" w:fill="D9D9D9" w:themeFill="background1" w:themeFillShade="D9"/>
          </w:tcPr>
          <w:p w14:paraId="1BBC1E6B" w14:textId="77777777" w:rsidR="001142BE" w:rsidRPr="00084D03" w:rsidRDefault="001142BE" w:rsidP="00086A1A">
            <w:pPr>
              <w:rPr>
                <w:rFonts w:ascii="Arial" w:hAnsi="Arial" w:cs="Arial"/>
                <w:b/>
                <w:sz w:val="20"/>
                <w:szCs w:val="20"/>
              </w:rPr>
            </w:pPr>
            <w:r w:rsidRPr="00084D03">
              <w:rPr>
                <w:rFonts w:ascii="Arial" w:hAnsi="Arial" w:cs="Arial"/>
                <w:b/>
                <w:sz w:val="20"/>
                <w:szCs w:val="20"/>
              </w:rPr>
              <w:t>Hazards identified</w:t>
            </w:r>
          </w:p>
        </w:tc>
        <w:tc>
          <w:tcPr>
            <w:tcW w:w="1276" w:type="dxa"/>
            <w:tcBorders>
              <w:bottom w:val="single" w:sz="4" w:space="0" w:color="auto"/>
            </w:tcBorders>
            <w:shd w:val="clear" w:color="auto" w:fill="D9D9D9" w:themeFill="background1" w:themeFillShade="D9"/>
          </w:tcPr>
          <w:p w14:paraId="1AE7AECA" w14:textId="77777777" w:rsidR="001142BE" w:rsidRDefault="001142BE" w:rsidP="00086A1A">
            <w:pPr>
              <w:ind w:left="28"/>
              <w:jc w:val="center"/>
              <w:rPr>
                <w:rFonts w:ascii="Arial" w:hAnsi="Arial" w:cs="Arial"/>
                <w:b/>
                <w:sz w:val="20"/>
                <w:szCs w:val="20"/>
              </w:rPr>
            </w:pPr>
            <w:r>
              <w:rPr>
                <w:rFonts w:ascii="Arial" w:hAnsi="Arial" w:cs="Arial"/>
                <w:b/>
                <w:sz w:val="20"/>
                <w:szCs w:val="20"/>
              </w:rPr>
              <w:t xml:space="preserve">Risk </w:t>
            </w:r>
            <w:r w:rsidRPr="00084D03">
              <w:rPr>
                <w:rFonts w:ascii="Arial" w:hAnsi="Arial" w:cs="Arial"/>
                <w:b/>
                <w:sz w:val="20"/>
                <w:szCs w:val="20"/>
              </w:rPr>
              <w:t>Rating</w:t>
            </w:r>
          </w:p>
          <w:p w14:paraId="45292C89" w14:textId="77777777" w:rsidR="001142BE" w:rsidRPr="00084D03" w:rsidRDefault="001142BE" w:rsidP="00086A1A">
            <w:pPr>
              <w:ind w:left="28"/>
              <w:jc w:val="center"/>
              <w:rPr>
                <w:rFonts w:ascii="Arial" w:hAnsi="Arial" w:cs="Arial"/>
                <w:b/>
                <w:sz w:val="20"/>
                <w:szCs w:val="20"/>
              </w:rPr>
            </w:pPr>
            <w:r w:rsidRPr="00084D03">
              <w:rPr>
                <w:rFonts w:ascii="Arial" w:hAnsi="Arial" w:cs="Arial"/>
                <w:b/>
                <w:sz w:val="20"/>
                <w:szCs w:val="20"/>
              </w:rPr>
              <w:t>(</w:t>
            </w:r>
            <w:proofErr w:type="spellStart"/>
            <w:r w:rsidRPr="00084D03">
              <w:rPr>
                <w:rFonts w:ascii="Arial" w:hAnsi="Arial" w:cs="Arial"/>
                <w:b/>
                <w:sz w:val="20"/>
                <w:szCs w:val="20"/>
              </w:rPr>
              <w:t>LxS</w:t>
            </w:r>
            <w:proofErr w:type="spellEnd"/>
            <w:r w:rsidRPr="00084D03">
              <w:rPr>
                <w:rFonts w:ascii="Arial" w:hAnsi="Arial" w:cs="Arial"/>
                <w:b/>
                <w:sz w:val="20"/>
                <w:szCs w:val="20"/>
              </w:rPr>
              <w:t>=RR)</w:t>
            </w:r>
          </w:p>
        </w:tc>
        <w:tc>
          <w:tcPr>
            <w:tcW w:w="4536" w:type="dxa"/>
            <w:tcBorders>
              <w:bottom w:val="single" w:sz="4" w:space="0" w:color="auto"/>
            </w:tcBorders>
            <w:shd w:val="clear" w:color="auto" w:fill="D9D9D9" w:themeFill="background1" w:themeFillShade="D9"/>
          </w:tcPr>
          <w:p w14:paraId="579E639A" w14:textId="77777777" w:rsidR="001142BE" w:rsidRPr="00084D03" w:rsidRDefault="001142BE" w:rsidP="00086A1A">
            <w:pPr>
              <w:rPr>
                <w:rFonts w:ascii="Arial" w:hAnsi="Arial" w:cs="Arial"/>
                <w:b/>
                <w:sz w:val="20"/>
                <w:szCs w:val="20"/>
              </w:rPr>
            </w:pPr>
            <w:r w:rsidRPr="00084D03">
              <w:rPr>
                <w:rFonts w:ascii="Arial" w:hAnsi="Arial" w:cs="Arial"/>
                <w:b/>
                <w:sz w:val="20"/>
                <w:szCs w:val="20"/>
              </w:rPr>
              <w:t>Considerations to mitigate the risk</w:t>
            </w:r>
          </w:p>
        </w:tc>
        <w:tc>
          <w:tcPr>
            <w:tcW w:w="4536" w:type="dxa"/>
            <w:tcBorders>
              <w:bottom w:val="single" w:sz="4" w:space="0" w:color="auto"/>
            </w:tcBorders>
            <w:shd w:val="clear" w:color="auto" w:fill="D9D9D9" w:themeFill="background1" w:themeFillShade="D9"/>
          </w:tcPr>
          <w:p w14:paraId="725FF0FF" w14:textId="77777777" w:rsidR="001142BE" w:rsidRPr="00084D03" w:rsidRDefault="001142BE" w:rsidP="00086A1A">
            <w:pPr>
              <w:rPr>
                <w:rFonts w:ascii="Arial" w:hAnsi="Arial" w:cs="Arial"/>
                <w:b/>
                <w:sz w:val="20"/>
                <w:szCs w:val="20"/>
              </w:rPr>
            </w:pPr>
            <w:r>
              <w:rPr>
                <w:rFonts w:ascii="Arial" w:hAnsi="Arial" w:cs="Arial"/>
                <w:b/>
                <w:sz w:val="20"/>
                <w:szCs w:val="20"/>
              </w:rPr>
              <w:t>Note of actions taken to mitigate the risk</w:t>
            </w:r>
          </w:p>
        </w:tc>
        <w:tc>
          <w:tcPr>
            <w:tcW w:w="1559" w:type="dxa"/>
            <w:tcBorders>
              <w:bottom w:val="single" w:sz="4" w:space="0" w:color="auto"/>
            </w:tcBorders>
            <w:shd w:val="clear" w:color="auto" w:fill="D9D9D9" w:themeFill="background1" w:themeFillShade="D9"/>
          </w:tcPr>
          <w:p w14:paraId="65AD4F9C" w14:textId="77777777" w:rsidR="001142BE" w:rsidRPr="00084D03" w:rsidRDefault="001142BE" w:rsidP="00086A1A">
            <w:pPr>
              <w:rPr>
                <w:rFonts w:ascii="Arial" w:hAnsi="Arial" w:cs="Arial"/>
                <w:b/>
                <w:sz w:val="20"/>
                <w:szCs w:val="20"/>
              </w:rPr>
            </w:pPr>
            <w:r w:rsidRPr="00084D03">
              <w:rPr>
                <w:rFonts w:ascii="Arial" w:hAnsi="Arial" w:cs="Arial"/>
                <w:b/>
                <w:sz w:val="20"/>
                <w:szCs w:val="20"/>
              </w:rPr>
              <w:t>Status</w:t>
            </w:r>
          </w:p>
        </w:tc>
      </w:tr>
      <w:tr w:rsidR="001142BE" w:rsidRPr="00084D03" w14:paraId="432E414F" w14:textId="77777777" w:rsidTr="1E54672D">
        <w:tc>
          <w:tcPr>
            <w:tcW w:w="709" w:type="dxa"/>
            <w:tcBorders>
              <w:right w:val="nil"/>
            </w:tcBorders>
            <w:shd w:val="clear" w:color="auto" w:fill="FFFFFF" w:themeFill="background1"/>
          </w:tcPr>
          <w:p w14:paraId="140EAC73" w14:textId="77777777" w:rsidR="001142BE" w:rsidRPr="00A33B1F" w:rsidRDefault="001142BE" w:rsidP="007E66E7">
            <w:pPr>
              <w:pStyle w:val="ListParagraph"/>
              <w:numPr>
                <w:ilvl w:val="0"/>
                <w:numId w:val="4"/>
              </w:numPr>
              <w:ind w:left="459" w:hanging="425"/>
              <w:rPr>
                <w:rFonts w:ascii="Arial" w:hAnsi="Arial" w:cs="Arial"/>
                <w:b/>
                <w:sz w:val="20"/>
                <w:szCs w:val="20"/>
              </w:rPr>
            </w:pPr>
          </w:p>
        </w:tc>
        <w:tc>
          <w:tcPr>
            <w:tcW w:w="2410" w:type="dxa"/>
            <w:tcBorders>
              <w:left w:val="nil"/>
              <w:right w:val="nil"/>
            </w:tcBorders>
            <w:shd w:val="clear" w:color="auto" w:fill="FFFFFF" w:themeFill="background1"/>
          </w:tcPr>
          <w:p w14:paraId="11FA80D6" w14:textId="77777777" w:rsidR="001142BE" w:rsidRPr="00084D03" w:rsidRDefault="001142BE" w:rsidP="00086A1A">
            <w:pPr>
              <w:rPr>
                <w:rFonts w:ascii="Arial" w:hAnsi="Arial" w:cs="Arial"/>
                <w:b/>
                <w:sz w:val="20"/>
                <w:szCs w:val="20"/>
              </w:rPr>
            </w:pPr>
            <w:r>
              <w:rPr>
                <w:rFonts w:ascii="Arial" w:hAnsi="Arial" w:cs="Arial"/>
                <w:b/>
                <w:sz w:val="20"/>
                <w:szCs w:val="20"/>
              </w:rPr>
              <w:t>Risk to Pupils</w:t>
            </w:r>
          </w:p>
        </w:tc>
        <w:tc>
          <w:tcPr>
            <w:tcW w:w="1276" w:type="dxa"/>
            <w:tcBorders>
              <w:left w:val="nil"/>
              <w:right w:val="nil"/>
            </w:tcBorders>
            <w:shd w:val="clear" w:color="auto" w:fill="FFFFFF" w:themeFill="background1"/>
          </w:tcPr>
          <w:p w14:paraId="522D490A" w14:textId="77777777" w:rsidR="001142BE" w:rsidRPr="00084D03" w:rsidRDefault="001142BE" w:rsidP="00086A1A">
            <w:pPr>
              <w:ind w:left="28"/>
              <w:rPr>
                <w:rFonts w:ascii="Arial" w:hAnsi="Arial" w:cs="Arial"/>
                <w:b/>
                <w:sz w:val="20"/>
                <w:szCs w:val="20"/>
              </w:rPr>
            </w:pPr>
          </w:p>
        </w:tc>
        <w:tc>
          <w:tcPr>
            <w:tcW w:w="4536" w:type="dxa"/>
            <w:tcBorders>
              <w:left w:val="nil"/>
              <w:bottom w:val="single" w:sz="4" w:space="0" w:color="auto"/>
              <w:right w:val="nil"/>
            </w:tcBorders>
            <w:shd w:val="clear" w:color="auto" w:fill="FFFFFF" w:themeFill="background1"/>
          </w:tcPr>
          <w:p w14:paraId="2E57E06C" w14:textId="77777777" w:rsidR="001142BE" w:rsidRPr="00084D03" w:rsidRDefault="001142BE" w:rsidP="00086A1A">
            <w:pPr>
              <w:rPr>
                <w:rFonts w:ascii="Arial" w:hAnsi="Arial" w:cs="Arial"/>
                <w:b/>
                <w:sz w:val="20"/>
                <w:szCs w:val="20"/>
              </w:rPr>
            </w:pPr>
          </w:p>
        </w:tc>
        <w:tc>
          <w:tcPr>
            <w:tcW w:w="4536" w:type="dxa"/>
            <w:tcBorders>
              <w:left w:val="nil"/>
              <w:bottom w:val="single" w:sz="4" w:space="0" w:color="auto"/>
              <w:right w:val="nil"/>
            </w:tcBorders>
            <w:shd w:val="clear" w:color="auto" w:fill="FFFFFF" w:themeFill="background1"/>
          </w:tcPr>
          <w:p w14:paraId="7C495643" w14:textId="77777777" w:rsidR="001142BE" w:rsidRPr="00084D03" w:rsidRDefault="001142BE" w:rsidP="00086A1A">
            <w:pPr>
              <w:rPr>
                <w:rFonts w:ascii="Arial" w:hAnsi="Arial" w:cs="Arial"/>
                <w:b/>
                <w:sz w:val="20"/>
                <w:szCs w:val="20"/>
              </w:rPr>
            </w:pPr>
          </w:p>
        </w:tc>
        <w:tc>
          <w:tcPr>
            <w:tcW w:w="1559" w:type="dxa"/>
            <w:tcBorders>
              <w:left w:val="nil"/>
              <w:bottom w:val="single" w:sz="4" w:space="0" w:color="auto"/>
            </w:tcBorders>
            <w:shd w:val="clear" w:color="auto" w:fill="FFFFFF" w:themeFill="background1"/>
          </w:tcPr>
          <w:p w14:paraId="247F5009" w14:textId="77777777" w:rsidR="001142BE" w:rsidRPr="00084D03" w:rsidRDefault="001142BE" w:rsidP="00086A1A">
            <w:pPr>
              <w:tabs>
                <w:tab w:val="left" w:pos="317"/>
              </w:tabs>
              <w:ind w:left="317" w:hanging="283"/>
              <w:rPr>
                <w:rFonts w:ascii="Arial" w:hAnsi="Arial" w:cs="Arial"/>
                <w:sz w:val="20"/>
                <w:szCs w:val="20"/>
              </w:rPr>
            </w:pPr>
          </w:p>
        </w:tc>
      </w:tr>
      <w:tr w:rsidR="00207FA0" w:rsidRPr="000B3581" w14:paraId="6EF6EF6B" w14:textId="77777777" w:rsidTr="1E54672D">
        <w:tc>
          <w:tcPr>
            <w:tcW w:w="709" w:type="dxa"/>
            <w:shd w:val="clear" w:color="auto" w:fill="FFFFFF" w:themeFill="background1"/>
          </w:tcPr>
          <w:p w14:paraId="608C5DF2" w14:textId="77777777" w:rsidR="00207FA0" w:rsidRPr="00EC5256" w:rsidRDefault="00EC5256" w:rsidP="00EC5256">
            <w:pPr>
              <w:ind w:left="34"/>
              <w:rPr>
                <w:rFonts w:ascii="Arial" w:hAnsi="Arial" w:cs="Arial"/>
                <w:sz w:val="20"/>
                <w:szCs w:val="20"/>
              </w:rPr>
            </w:pPr>
            <w:r>
              <w:rPr>
                <w:rFonts w:ascii="Arial" w:hAnsi="Arial" w:cs="Arial"/>
                <w:sz w:val="20"/>
                <w:szCs w:val="20"/>
              </w:rPr>
              <w:t>12.</w:t>
            </w:r>
          </w:p>
        </w:tc>
        <w:tc>
          <w:tcPr>
            <w:tcW w:w="2410" w:type="dxa"/>
            <w:shd w:val="clear" w:color="auto" w:fill="FFFFFF" w:themeFill="background1"/>
          </w:tcPr>
          <w:p w14:paraId="03FCFC7C" w14:textId="77777777" w:rsidR="00207FA0" w:rsidRPr="0089545C" w:rsidRDefault="00207FA0" w:rsidP="00207FA0">
            <w:pPr>
              <w:rPr>
                <w:rFonts w:ascii="Arial" w:hAnsi="Arial" w:cs="Arial"/>
                <w:sz w:val="20"/>
                <w:szCs w:val="20"/>
              </w:rPr>
            </w:pPr>
            <w:r w:rsidRPr="0089545C">
              <w:rPr>
                <w:rFonts w:ascii="Arial" w:hAnsi="Arial" w:cs="Arial"/>
                <w:sz w:val="20"/>
                <w:szCs w:val="20"/>
              </w:rPr>
              <w:t>Pupils forget to wash their hands regularly and frequently</w:t>
            </w:r>
          </w:p>
        </w:tc>
        <w:tc>
          <w:tcPr>
            <w:tcW w:w="1276" w:type="dxa"/>
            <w:shd w:val="clear" w:color="auto" w:fill="FFFFFF" w:themeFill="background1"/>
          </w:tcPr>
          <w:p w14:paraId="1B6EE648" w14:textId="77777777" w:rsidR="00207FA0" w:rsidRDefault="00207FA0" w:rsidP="00207FA0">
            <w:pPr>
              <w:ind w:left="28"/>
              <w:jc w:val="center"/>
              <w:rPr>
                <w:rFonts w:ascii="Arial" w:hAnsi="Arial" w:cs="Arial"/>
                <w:sz w:val="20"/>
                <w:szCs w:val="20"/>
              </w:rPr>
            </w:pPr>
            <w:r>
              <w:rPr>
                <w:rFonts w:ascii="Arial" w:hAnsi="Arial" w:cs="Arial"/>
                <w:sz w:val="20"/>
                <w:szCs w:val="20"/>
              </w:rPr>
              <w:t>3x3=9</w:t>
            </w:r>
          </w:p>
          <w:p w14:paraId="08852BB4" w14:textId="77777777" w:rsidR="00207FA0" w:rsidRDefault="00207FA0" w:rsidP="00207FA0">
            <w:pPr>
              <w:ind w:left="28"/>
              <w:jc w:val="center"/>
              <w:rPr>
                <w:rFonts w:ascii="Arial" w:hAnsi="Arial" w:cs="Arial"/>
                <w:sz w:val="20"/>
                <w:szCs w:val="20"/>
              </w:rPr>
            </w:pPr>
          </w:p>
          <w:p w14:paraId="77EA602B" w14:textId="77777777" w:rsidR="00207FA0" w:rsidRPr="000B3581" w:rsidRDefault="00207FA0" w:rsidP="00207FA0">
            <w:pPr>
              <w:ind w:left="28"/>
              <w:jc w:val="center"/>
              <w:rPr>
                <w:rFonts w:ascii="Arial" w:hAnsi="Arial" w:cs="Arial"/>
                <w:sz w:val="20"/>
                <w:szCs w:val="20"/>
              </w:rPr>
            </w:pPr>
            <w:r>
              <w:rPr>
                <w:rFonts w:ascii="Arial" w:hAnsi="Arial" w:cs="Arial"/>
                <w:sz w:val="20"/>
                <w:szCs w:val="20"/>
              </w:rPr>
              <w:t>MEDIUM</w:t>
            </w:r>
          </w:p>
        </w:tc>
        <w:tc>
          <w:tcPr>
            <w:tcW w:w="4536" w:type="dxa"/>
            <w:shd w:val="clear" w:color="auto" w:fill="FFFFFF" w:themeFill="background1"/>
          </w:tcPr>
          <w:p w14:paraId="75785245" w14:textId="77777777" w:rsidR="00207FA0" w:rsidRPr="00BC0CAF" w:rsidRDefault="00207FA0" w:rsidP="00207FA0">
            <w:pPr>
              <w:ind w:left="360" w:right="-108"/>
              <w:rPr>
                <w:rFonts w:ascii="Arial" w:hAnsi="Arial" w:cs="Arial"/>
                <w:iCs/>
                <w:sz w:val="20"/>
                <w:szCs w:val="20"/>
                <w:u w:val="single"/>
              </w:rPr>
            </w:pPr>
            <w:r w:rsidRPr="00BC0CAF">
              <w:rPr>
                <w:rFonts w:ascii="Arial" w:hAnsi="Arial" w:cs="Arial"/>
                <w:iCs/>
                <w:sz w:val="20"/>
                <w:szCs w:val="20"/>
                <w:u w:val="single"/>
              </w:rPr>
              <w:t>Physical distancing &amp; hygiene in schools</w:t>
            </w:r>
          </w:p>
          <w:p w14:paraId="23F91CA0" w14:textId="77777777" w:rsidR="00207FA0" w:rsidRDefault="00207FA0" w:rsidP="007E66E7">
            <w:pPr>
              <w:numPr>
                <w:ilvl w:val="0"/>
                <w:numId w:val="2"/>
              </w:numPr>
              <w:ind w:right="-108"/>
              <w:rPr>
                <w:rFonts w:ascii="Arial" w:hAnsi="Arial" w:cs="Arial"/>
                <w:sz w:val="20"/>
                <w:szCs w:val="20"/>
              </w:rPr>
            </w:pPr>
            <w:r>
              <w:rPr>
                <w:rFonts w:ascii="Arial" w:hAnsi="Arial" w:cs="Arial"/>
                <w:sz w:val="20"/>
                <w:szCs w:val="20"/>
              </w:rPr>
              <w:t xml:space="preserve">Section </w:t>
            </w:r>
            <w:r w:rsidR="00E7263D">
              <w:rPr>
                <w:rFonts w:ascii="Arial" w:hAnsi="Arial" w:cs="Arial"/>
                <w:sz w:val="20"/>
                <w:szCs w:val="20"/>
              </w:rPr>
              <w:t>05</w:t>
            </w:r>
            <w:r>
              <w:rPr>
                <w:rFonts w:ascii="Arial" w:hAnsi="Arial" w:cs="Arial"/>
                <w:sz w:val="20"/>
                <w:szCs w:val="20"/>
              </w:rPr>
              <w:t xml:space="preserve"> – Hand hygiene</w:t>
            </w:r>
          </w:p>
          <w:p w14:paraId="786FD7B2" w14:textId="77777777" w:rsidR="00207FA0" w:rsidRDefault="00207FA0" w:rsidP="007E66E7">
            <w:pPr>
              <w:numPr>
                <w:ilvl w:val="0"/>
                <w:numId w:val="2"/>
              </w:numPr>
              <w:ind w:right="-108"/>
              <w:rPr>
                <w:rFonts w:ascii="Arial" w:hAnsi="Arial" w:cs="Arial"/>
                <w:sz w:val="20"/>
                <w:szCs w:val="20"/>
              </w:rPr>
            </w:pPr>
            <w:r>
              <w:rPr>
                <w:rFonts w:ascii="Arial" w:hAnsi="Arial" w:cs="Arial"/>
                <w:sz w:val="20"/>
                <w:szCs w:val="20"/>
              </w:rPr>
              <w:t xml:space="preserve">Section </w:t>
            </w:r>
            <w:r w:rsidR="00E7263D">
              <w:rPr>
                <w:rFonts w:ascii="Arial" w:hAnsi="Arial" w:cs="Arial"/>
                <w:sz w:val="20"/>
                <w:szCs w:val="20"/>
              </w:rPr>
              <w:t>36</w:t>
            </w:r>
            <w:r>
              <w:rPr>
                <w:rFonts w:ascii="Arial" w:hAnsi="Arial" w:cs="Arial"/>
                <w:sz w:val="20"/>
                <w:szCs w:val="20"/>
              </w:rPr>
              <w:t xml:space="preserve"> – On arrival</w:t>
            </w:r>
          </w:p>
          <w:p w14:paraId="75B2C744" w14:textId="77777777" w:rsidR="00207FA0" w:rsidRDefault="00207FA0" w:rsidP="007E66E7">
            <w:pPr>
              <w:numPr>
                <w:ilvl w:val="0"/>
                <w:numId w:val="2"/>
              </w:numPr>
              <w:ind w:right="-108"/>
              <w:rPr>
                <w:rFonts w:ascii="Arial" w:hAnsi="Arial" w:cs="Arial"/>
                <w:sz w:val="20"/>
                <w:szCs w:val="20"/>
              </w:rPr>
            </w:pPr>
            <w:r>
              <w:rPr>
                <w:rFonts w:ascii="Arial" w:hAnsi="Arial" w:cs="Arial"/>
                <w:sz w:val="20"/>
                <w:szCs w:val="20"/>
              </w:rPr>
              <w:t xml:space="preserve">Section </w:t>
            </w:r>
            <w:r w:rsidR="00E7263D">
              <w:rPr>
                <w:rFonts w:ascii="Arial" w:hAnsi="Arial" w:cs="Arial"/>
                <w:sz w:val="20"/>
                <w:szCs w:val="20"/>
              </w:rPr>
              <w:t>41</w:t>
            </w:r>
            <w:r>
              <w:rPr>
                <w:rFonts w:ascii="Arial" w:hAnsi="Arial" w:cs="Arial"/>
                <w:sz w:val="20"/>
                <w:szCs w:val="20"/>
              </w:rPr>
              <w:t xml:space="preserve"> – Movement</w:t>
            </w:r>
          </w:p>
          <w:p w14:paraId="6693626E" w14:textId="77777777" w:rsidR="00207FA0" w:rsidRDefault="00207FA0" w:rsidP="007E66E7">
            <w:pPr>
              <w:numPr>
                <w:ilvl w:val="0"/>
                <w:numId w:val="2"/>
              </w:numPr>
              <w:ind w:right="-108"/>
              <w:rPr>
                <w:rFonts w:ascii="Arial" w:hAnsi="Arial" w:cs="Arial"/>
                <w:sz w:val="20"/>
                <w:szCs w:val="20"/>
              </w:rPr>
            </w:pPr>
            <w:r>
              <w:rPr>
                <w:rFonts w:ascii="Arial" w:hAnsi="Arial" w:cs="Arial"/>
                <w:sz w:val="20"/>
                <w:szCs w:val="20"/>
              </w:rPr>
              <w:t xml:space="preserve">Section </w:t>
            </w:r>
            <w:r w:rsidR="00E7263D">
              <w:rPr>
                <w:rFonts w:ascii="Arial" w:hAnsi="Arial" w:cs="Arial"/>
                <w:sz w:val="20"/>
                <w:szCs w:val="20"/>
              </w:rPr>
              <w:t>42</w:t>
            </w:r>
            <w:r>
              <w:rPr>
                <w:rFonts w:ascii="Arial" w:hAnsi="Arial" w:cs="Arial"/>
                <w:sz w:val="20"/>
                <w:szCs w:val="20"/>
              </w:rPr>
              <w:t xml:space="preserve"> – Signage and direction markers</w:t>
            </w:r>
          </w:p>
          <w:p w14:paraId="3F33F100" w14:textId="77777777" w:rsidR="00E26856" w:rsidRPr="004D0FB7" w:rsidRDefault="00E26856" w:rsidP="00E26856">
            <w:pPr>
              <w:ind w:left="360" w:right="-108"/>
              <w:rPr>
                <w:rFonts w:ascii="Arial" w:hAnsi="Arial" w:cs="Arial"/>
                <w:sz w:val="20"/>
                <w:szCs w:val="20"/>
              </w:rPr>
            </w:pPr>
          </w:p>
        </w:tc>
        <w:tc>
          <w:tcPr>
            <w:tcW w:w="4536" w:type="dxa"/>
            <w:shd w:val="clear" w:color="auto" w:fill="FFFFFF" w:themeFill="background1"/>
          </w:tcPr>
          <w:p w14:paraId="46B15B13" w14:textId="77777777" w:rsidR="009D5310" w:rsidRDefault="009D5310" w:rsidP="009D5310">
            <w:pPr>
              <w:ind w:right="-108"/>
              <w:rPr>
                <w:rFonts w:ascii="Arial" w:hAnsi="Arial" w:cs="Arial"/>
                <w:b/>
                <w:sz w:val="20"/>
                <w:szCs w:val="20"/>
              </w:rPr>
            </w:pPr>
            <w:r w:rsidRPr="009D5310">
              <w:rPr>
                <w:rFonts w:ascii="Arial" w:hAnsi="Arial" w:cs="Arial"/>
                <w:b/>
                <w:sz w:val="20"/>
                <w:szCs w:val="20"/>
              </w:rPr>
              <w:t>Section 05 – Hand hygiene</w:t>
            </w:r>
          </w:p>
          <w:p w14:paraId="1CFFCC15" w14:textId="77777777" w:rsidR="009D5310" w:rsidRDefault="009D5310" w:rsidP="009D5310">
            <w:pPr>
              <w:ind w:right="-108"/>
              <w:rPr>
                <w:rFonts w:ascii="Arial" w:hAnsi="Arial" w:cs="Arial"/>
                <w:b/>
                <w:sz w:val="20"/>
                <w:szCs w:val="20"/>
              </w:rPr>
            </w:pPr>
          </w:p>
          <w:p w14:paraId="1C4515DA" w14:textId="77777777" w:rsidR="009D5310" w:rsidRPr="00A942BF" w:rsidRDefault="009D5310" w:rsidP="009D5310">
            <w:pPr>
              <w:ind w:right="-108"/>
              <w:rPr>
                <w:rFonts w:cs="Arial"/>
                <w:b/>
                <w:sz w:val="20"/>
                <w:szCs w:val="20"/>
              </w:rPr>
            </w:pPr>
            <w:r w:rsidRPr="00A942BF">
              <w:rPr>
                <w:rFonts w:cs="Arial"/>
                <w:b/>
                <w:sz w:val="20"/>
                <w:szCs w:val="20"/>
              </w:rPr>
              <w:t>Staff</w:t>
            </w:r>
          </w:p>
          <w:p w14:paraId="216405F8" w14:textId="77777777" w:rsidR="009D5310" w:rsidRPr="00A942BF" w:rsidRDefault="009D5310" w:rsidP="007E66E7">
            <w:pPr>
              <w:pStyle w:val="ListParagraph"/>
              <w:numPr>
                <w:ilvl w:val="0"/>
                <w:numId w:val="28"/>
              </w:numPr>
              <w:rPr>
                <w:rFonts w:cs="Arial"/>
                <w:sz w:val="20"/>
                <w:szCs w:val="20"/>
              </w:rPr>
            </w:pPr>
            <w:r w:rsidRPr="00A942BF">
              <w:rPr>
                <w:rFonts w:cs="Arial"/>
                <w:sz w:val="20"/>
                <w:szCs w:val="20"/>
              </w:rPr>
              <w:t>All staff advised to wash their hands in line with the NHS guidance.</w:t>
            </w:r>
          </w:p>
          <w:p w14:paraId="1545B04C" w14:textId="77777777" w:rsidR="009D5310" w:rsidRPr="00A942BF" w:rsidRDefault="009D5310" w:rsidP="007E66E7">
            <w:pPr>
              <w:pStyle w:val="ListParagraph"/>
              <w:numPr>
                <w:ilvl w:val="0"/>
                <w:numId w:val="28"/>
              </w:numPr>
              <w:ind w:right="-108"/>
              <w:rPr>
                <w:rFonts w:cs="Arial"/>
                <w:b/>
                <w:sz w:val="20"/>
                <w:szCs w:val="20"/>
              </w:rPr>
            </w:pPr>
            <w:r w:rsidRPr="00A942BF">
              <w:rPr>
                <w:rFonts w:cs="Arial"/>
                <w:sz w:val="20"/>
                <w:szCs w:val="20"/>
              </w:rPr>
              <w:t xml:space="preserve">All staff to wash their hands </w:t>
            </w:r>
            <w:r w:rsidRPr="00A942BF">
              <w:rPr>
                <w:rFonts w:cs="Arial"/>
                <w:color w:val="000000" w:themeColor="text1"/>
                <w:sz w:val="20"/>
                <w:szCs w:val="20"/>
              </w:rPr>
              <w:t>each time on entering the school, before, during and after classes and before leaving the sc</w:t>
            </w:r>
            <w:r w:rsidRPr="00A942BF">
              <w:rPr>
                <w:rFonts w:cs="Arial"/>
                <w:sz w:val="20"/>
                <w:szCs w:val="20"/>
              </w:rPr>
              <w:t>hool.</w:t>
            </w:r>
          </w:p>
          <w:p w14:paraId="2D8905BD" w14:textId="77777777" w:rsidR="009D5310" w:rsidRPr="00D862D9" w:rsidRDefault="009D5310" w:rsidP="007E66E7">
            <w:pPr>
              <w:pStyle w:val="ListParagraph"/>
              <w:numPr>
                <w:ilvl w:val="0"/>
                <w:numId w:val="28"/>
              </w:numPr>
              <w:ind w:right="-108"/>
              <w:rPr>
                <w:rFonts w:cs="Arial"/>
                <w:b/>
                <w:sz w:val="20"/>
                <w:szCs w:val="20"/>
              </w:rPr>
            </w:pPr>
            <w:r w:rsidRPr="00A942BF">
              <w:rPr>
                <w:rFonts w:eastAsia="Arial" w:cs="Arial"/>
                <w:sz w:val="20"/>
                <w:szCs w:val="20"/>
              </w:rPr>
              <w:t xml:space="preserve">Hand sanitiser is available at staff entrance and main reception for staff and members of the public to use.  </w:t>
            </w:r>
          </w:p>
          <w:p w14:paraId="7CADEAFD" w14:textId="77777777" w:rsidR="009D5310" w:rsidRDefault="009D5310" w:rsidP="009D5310">
            <w:pPr>
              <w:ind w:right="-108"/>
              <w:rPr>
                <w:rFonts w:cs="Arial"/>
                <w:b/>
                <w:sz w:val="20"/>
                <w:szCs w:val="20"/>
              </w:rPr>
            </w:pPr>
          </w:p>
          <w:p w14:paraId="371CE91E" w14:textId="77777777" w:rsidR="009D5310" w:rsidRPr="00D862D9" w:rsidRDefault="009D5310" w:rsidP="009D5310">
            <w:pPr>
              <w:ind w:right="-108"/>
              <w:rPr>
                <w:rFonts w:cs="Arial"/>
                <w:b/>
                <w:sz w:val="20"/>
                <w:szCs w:val="20"/>
              </w:rPr>
            </w:pPr>
            <w:r w:rsidRPr="00D862D9">
              <w:rPr>
                <w:rFonts w:cs="Arial"/>
                <w:b/>
                <w:sz w:val="20"/>
                <w:szCs w:val="20"/>
              </w:rPr>
              <w:t>Pupils</w:t>
            </w:r>
          </w:p>
          <w:p w14:paraId="6B27EB74" w14:textId="77777777" w:rsidR="009D5310" w:rsidRDefault="009D5310" w:rsidP="007E66E7">
            <w:pPr>
              <w:pStyle w:val="ListParagraph"/>
              <w:numPr>
                <w:ilvl w:val="0"/>
                <w:numId w:val="30"/>
              </w:numPr>
              <w:ind w:right="-108"/>
              <w:rPr>
                <w:rFonts w:cs="Arial"/>
                <w:sz w:val="20"/>
                <w:szCs w:val="20"/>
              </w:rPr>
            </w:pPr>
            <w:r>
              <w:rPr>
                <w:rFonts w:cs="Arial"/>
                <w:sz w:val="20"/>
                <w:szCs w:val="20"/>
              </w:rPr>
              <w:t>All pupils are expected to wash their hands regularly throughout the day.</w:t>
            </w:r>
          </w:p>
          <w:p w14:paraId="7580ACE2" w14:textId="77777777" w:rsidR="009D5310" w:rsidRDefault="009D5310" w:rsidP="007E66E7">
            <w:pPr>
              <w:pStyle w:val="ListParagraph"/>
              <w:numPr>
                <w:ilvl w:val="0"/>
                <w:numId w:val="30"/>
              </w:numPr>
              <w:ind w:right="-108"/>
              <w:rPr>
                <w:rFonts w:cs="Arial"/>
                <w:sz w:val="20"/>
                <w:szCs w:val="20"/>
              </w:rPr>
            </w:pPr>
            <w:r>
              <w:rPr>
                <w:rFonts w:cs="Arial"/>
                <w:sz w:val="20"/>
                <w:szCs w:val="20"/>
              </w:rPr>
              <w:t>In particular when entering/exiting the classroom</w:t>
            </w:r>
          </w:p>
          <w:p w14:paraId="64756218" w14:textId="77777777" w:rsidR="009D5310" w:rsidRPr="00D862D9" w:rsidRDefault="009D5310" w:rsidP="007E66E7">
            <w:pPr>
              <w:pStyle w:val="ListParagraph"/>
              <w:numPr>
                <w:ilvl w:val="0"/>
                <w:numId w:val="30"/>
              </w:numPr>
              <w:ind w:right="-108"/>
              <w:rPr>
                <w:rFonts w:cs="Arial"/>
                <w:sz w:val="20"/>
                <w:szCs w:val="20"/>
              </w:rPr>
            </w:pPr>
            <w:r>
              <w:rPr>
                <w:rFonts w:cs="Arial"/>
                <w:sz w:val="20"/>
                <w:szCs w:val="20"/>
              </w:rPr>
              <w:t>All classrooms have hand washing facilities available.</w:t>
            </w:r>
          </w:p>
          <w:p w14:paraId="30028CD6" w14:textId="59C20D79" w:rsidR="009D5310" w:rsidRPr="009D5310" w:rsidRDefault="009D5310" w:rsidP="009D5310">
            <w:pPr>
              <w:ind w:right="-108"/>
              <w:rPr>
                <w:rFonts w:ascii="Arial" w:hAnsi="Arial" w:cs="Arial"/>
                <w:b/>
                <w:sz w:val="20"/>
                <w:szCs w:val="20"/>
              </w:rPr>
            </w:pPr>
          </w:p>
          <w:p w14:paraId="6CE1A7F6" w14:textId="77777777" w:rsidR="009D5310" w:rsidRDefault="009D5310" w:rsidP="009D5310">
            <w:pPr>
              <w:ind w:right="-108"/>
              <w:rPr>
                <w:rFonts w:ascii="Arial" w:hAnsi="Arial" w:cs="Arial"/>
                <w:b/>
                <w:sz w:val="20"/>
                <w:szCs w:val="20"/>
              </w:rPr>
            </w:pPr>
            <w:r w:rsidRPr="009D5310">
              <w:rPr>
                <w:rFonts w:ascii="Arial" w:hAnsi="Arial" w:cs="Arial"/>
                <w:b/>
                <w:sz w:val="20"/>
                <w:szCs w:val="20"/>
              </w:rPr>
              <w:t>Section 36 – On arrival</w:t>
            </w:r>
          </w:p>
          <w:p w14:paraId="27F56761" w14:textId="77777777" w:rsidR="009D5310" w:rsidRDefault="009D5310" w:rsidP="009D5310">
            <w:pPr>
              <w:ind w:right="-108"/>
              <w:rPr>
                <w:rFonts w:ascii="Arial" w:hAnsi="Arial" w:cs="Arial"/>
                <w:b/>
                <w:sz w:val="20"/>
                <w:szCs w:val="20"/>
              </w:rPr>
            </w:pPr>
          </w:p>
          <w:p w14:paraId="0C8BB401" w14:textId="77777777" w:rsidR="009D5310" w:rsidRPr="000D725F" w:rsidRDefault="009D5310" w:rsidP="007E66E7">
            <w:pPr>
              <w:pStyle w:val="ListParagraph"/>
              <w:numPr>
                <w:ilvl w:val="0"/>
                <w:numId w:val="20"/>
              </w:numPr>
              <w:rPr>
                <w:rFonts w:cs="Arial"/>
                <w:sz w:val="20"/>
                <w:szCs w:val="20"/>
              </w:rPr>
            </w:pPr>
            <w:r w:rsidRPr="000D725F">
              <w:rPr>
                <w:rFonts w:cs="Arial"/>
                <w:sz w:val="20"/>
                <w:szCs w:val="20"/>
              </w:rPr>
              <w:t xml:space="preserve">All pupils will wash their hands at the sink in their classroom every time they enter and leave the building, </w:t>
            </w:r>
            <w:proofErr w:type="spellStart"/>
            <w:r w:rsidRPr="000D725F">
              <w:rPr>
                <w:rFonts w:cs="Arial"/>
                <w:sz w:val="20"/>
                <w:szCs w:val="20"/>
              </w:rPr>
              <w:t>ie</w:t>
            </w:r>
            <w:proofErr w:type="spellEnd"/>
            <w:r w:rsidRPr="000D725F">
              <w:rPr>
                <w:rFonts w:cs="Arial"/>
                <w:sz w:val="20"/>
                <w:szCs w:val="20"/>
              </w:rPr>
              <w:t>, on arrival, before/after interval, before/after lunch and on exit.</w:t>
            </w:r>
          </w:p>
          <w:p w14:paraId="668553F1" w14:textId="77777777" w:rsidR="009D5310" w:rsidRPr="009D5310" w:rsidRDefault="009D5310" w:rsidP="009D5310">
            <w:pPr>
              <w:ind w:right="-108"/>
              <w:rPr>
                <w:rFonts w:ascii="Arial" w:hAnsi="Arial" w:cs="Arial"/>
                <w:b/>
                <w:sz w:val="20"/>
                <w:szCs w:val="20"/>
              </w:rPr>
            </w:pPr>
          </w:p>
          <w:p w14:paraId="23F22CA1" w14:textId="77777777" w:rsidR="009D5310" w:rsidRDefault="009D5310" w:rsidP="009D5310">
            <w:pPr>
              <w:ind w:right="-108"/>
              <w:rPr>
                <w:rFonts w:ascii="Arial" w:hAnsi="Arial" w:cs="Arial"/>
                <w:b/>
                <w:sz w:val="20"/>
                <w:szCs w:val="20"/>
              </w:rPr>
            </w:pPr>
            <w:r w:rsidRPr="009D5310">
              <w:rPr>
                <w:rFonts w:ascii="Arial" w:hAnsi="Arial" w:cs="Arial"/>
                <w:b/>
                <w:sz w:val="20"/>
                <w:szCs w:val="20"/>
              </w:rPr>
              <w:t>Section 41 – Movement</w:t>
            </w:r>
          </w:p>
          <w:p w14:paraId="1CA6DB6E" w14:textId="77777777" w:rsidR="009D5310" w:rsidRDefault="009D5310" w:rsidP="009D5310">
            <w:pPr>
              <w:ind w:right="-108"/>
              <w:rPr>
                <w:rFonts w:ascii="Arial" w:hAnsi="Arial" w:cs="Arial"/>
                <w:b/>
                <w:sz w:val="20"/>
                <w:szCs w:val="20"/>
              </w:rPr>
            </w:pPr>
          </w:p>
          <w:p w14:paraId="214F9918" w14:textId="77777777" w:rsidR="00F770FF" w:rsidRPr="00CA5A10" w:rsidRDefault="00F770FF" w:rsidP="00F770FF">
            <w:pPr>
              <w:pStyle w:val="ListParagraph"/>
              <w:numPr>
                <w:ilvl w:val="0"/>
                <w:numId w:val="28"/>
              </w:numPr>
              <w:rPr>
                <w:rFonts w:cs="Arial"/>
                <w:sz w:val="20"/>
                <w:szCs w:val="20"/>
              </w:rPr>
            </w:pPr>
            <w:r>
              <w:rPr>
                <w:rFonts w:cs="Arial"/>
                <w:sz w:val="20"/>
                <w:szCs w:val="20"/>
              </w:rPr>
              <w:t xml:space="preserve">There should be limited movement </w:t>
            </w:r>
            <w:r w:rsidRPr="1F544AB4">
              <w:rPr>
                <w:rFonts w:cs="Arial"/>
                <w:sz w:val="20"/>
                <w:szCs w:val="20"/>
              </w:rPr>
              <w:t>to</w:t>
            </w:r>
            <w:r>
              <w:rPr>
                <w:rFonts w:cs="Arial"/>
                <w:sz w:val="20"/>
                <w:szCs w:val="20"/>
              </w:rPr>
              <w:t xml:space="preserve"> the</w:t>
            </w:r>
            <w:r w:rsidRPr="1F544AB4">
              <w:rPr>
                <w:rFonts w:cs="Arial"/>
                <w:sz w:val="20"/>
                <w:szCs w:val="20"/>
              </w:rPr>
              <w:t xml:space="preserve"> school office.  If teacher requires assistance, then a telephone in each room will be used.  </w:t>
            </w:r>
          </w:p>
          <w:p w14:paraId="05B0EDF0" w14:textId="77777777" w:rsidR="00F770FF" w:rsidRPr="00CA5A10" w:rsidRDefault="00F770FF" w:rsidP="00F770FF">
            <w:pPr>
              <w:pStyle w:val="ListParagraph"/>
              <w:numPr>
                <w:ilvl w:val="0"/>
                <w:numId w:val="28"/>
              </w:numPr>
              <w:rPr>
                <w:rFonts w:cs="Arial"/>
                <w:sz w:val="20"/>
                <w:szCs w:val="20"/>
              </w:rPr>
            </w:pPr>
            <w:r w:rsidRPr="1E54672D">
              <w:rPr>
                <w:rFonts w:cs="Arial"/>
                <w:sz w:val="20"/>
                <w:szCs w:val="20"/>
              </w:rPr>
              <w:t>All classroom environments have access to hand washing facilities.</w:t>
            </w:r>
          </w:p>
          <w:p w14:paraId="6FA4B6D9" w14:textId="77777777" w:rsidR="00F770FF" w:rsidRDefault="00F770FF" w:rsidP="00F770FF">
            <w:pPr>
              <w:pStyle w:val="ListParagraph"/>
              <w:numPr>
                <w:ilvl w:val="0"/>
                <w:numId w:val="28"/>
              </w:numPr>
              <w:spacing w:line="257" w:lineRule="auto"/>
              <w:rPr>
                <w:rFonts w:eastAsiaTheme="minorEastAsia"/>
                <w:sz w:val="20"/>
                <w:szCs w:val="20"/>
              </w:rPr>
            </w:pPr>
            <w:r>
              <w:rPr>
                <w:rFonts w:ascii="Calibri" w:eastAsia="Calibri" w:hAnsi="Calibri" w:cs="Calibri"/>
                <w:sz w:val="20"/>
                <w:szCs w:val="20"/>
              </w:rPr>
              <w:t>All adults should wear f</w:t>
            </w:r>
            <w:r w:rsidRPr="1E54672D">
              <w:rPr>
                <w:rFonts w:ascii="Calibri" w:eastAsia="Calibri" w:hAnsi="Calibri" w:cs="Calibri"/>
                <w:sz w:val="20"/>
                <w:szCs w:val="20"/>
              </w:rPr>
              <w:t>ace coverings in cor</w:t>
            </w:r>
            <w:r>
              <w:rPr>
                <w:rFonts w:ascii="Calibri" w:eastAsia="Calibri" w:hAnsi="Calibri" w:cs="Calibri"/>
                <w:sz w:val="20"/>
                <w:szCs w:val="20"/>
              </w:rPr>
              <w:t>ridors and staff room.</w:t>
            </w:r>
          </w:p>
          <w:p w14:paraId="3AB12FCF" w14:textId="77777777" w:rsidR="009D5310" w:rsidRPr="009D5310" w:rsidRDefault="009D5310" w:rsidP="009D5310">
            <w:pPr>
              <w:ind w:right="-108"/>
              <w:rPr>
                <w:rFonts w:ascii="Arial" w:hAnsi="Arial" w:cs="Arial"/>
                <w:b/>
                <w:sz w:val="20"/>
                <w:szCs w:val="20"/>
              </w:rPr>
            </w:pPr>
          </w:p>
          <w:p w14:paraId="3A83DD5C" w14:textId="77777777" w:rsidR="009D5310" w:rsidRDefault="009D5310" w:rsidP="009D5310">
            <w:pPr>
              <w:ind w:right="-108"/>
              <w:rPr>
                <w:rFonts w:ascii="Arial" w:hAnsi="Arial" w:cs="Arial"/>
                <w:b/>
                <w:sz w:val="20"/>
                <w:szCs w:val="20"/>
              </w:rPr>
            </w:pPr>
            <w:r w:rsidRPr="009D5310">
              <w:rPr>
                <w:rFonts w:ascii="Arial" w:hAnsi="Arial" w:cs="Arial"/>
                <w:b/>
                <w:sz w:val="20"/>
                <w:szCs w:val="20"/>
              </w:rPr>
              <w:t>Section 42 – Signage and direction markers</w:t>
            </w:r>
          </w:p>
          <w:p w14:paraId="6FCFDEFF" w14:textId="77777777" w:rsidR="006D36D8" w:rsidRDefault="006D36D8" w:rsidP="009D5310">
            <w:pPr>
              <w:ind w:right="-108"/>
              <w:rPr>
                <w:rFonts w:ascii="Arial" w:hAnsi="Arial" w:cs="Arial"/>
                <w:b/>
                <w:sz w:val="20"/>
                <w:szCs w:val="20"/>
              </w:rPr>
            </w:pPr>
          </w:p>
          <w:p w14:paraId="14AACEE8" w14:textId="77777777" w:rsidR="006D36D8" w:rsidRPr="002E2604" w:rsidRDefault="006D36D8" w:rsidP="007E66E7">
            <w:pPr>
              <w:pStyle w:val="ListParagraph"/>
              <w:numPr>
                <w:ilvl w:val="0"/>
                <w:numId w:val="28"/>
              </w:numPr>
              <w:rPr>
                <w:rFonts w:cs="Arial"/>
                <w:sz w:val="20"/>
                <w:szCs w:val="20"/>
              </w:rPr>
            </w:pPr>
            <w:r w:rsidRPr="002E2604">
              <w:rPr>
                <w:rFonts w:cs="Arial"/>
                <w:sz w:val="20"/>
                <w:szCs w:val="20"/>
              </w:rPr>
              <w:t>Local and national guidance will be followed.</w:t>
            </w:r>
          </w:p>
          <w:p w14:paraId="77D04DE7" w14:textId="77777777" w:rsidR="006D36D8" w:rsidRPr="006D36D8" w:rsidRDefault="006D36D8" w:rsidP="007E66E7">
            <w:pPr>
              <w:pStyle w:val="ListParagraph"/>
              <w:numPr>
                <w:ilvl w:val="0"/>
                <w:numId w:val="28"/>
              </w:numPr>
              <w:rPr>
                <w:rFonts w:cs="Arial"/>
                <w:sz w:val="20"/>
                <w:szCs w:val="20"/>
              </w:rPr>
            </w:pPr>
            <w:r w:rsidRPr="002E2604">
              <w:rPr>
                <w:rFonts w:cs="Arial"/>
                <w:sz w:val="20"/>
                <w:szCs w:val="20"/>
              </w:rPr>
              <w:t>SLT / janitors to arrange and display appropriate signage.</w:t>
            </w:r>
          </w:p>
          <w:p w14:paraId="0D499CE5" w14:textId="77777777" w:rsidR="00207FA0" w:rsidRPr="009D5310" w:rsidRDefault="00207FA0" w:rsidP="009D5310">
            <w:pPr>
              <w:pStyle w:val="ListParagraph"/>
              <w:ind w:left="360"/>
              <w:rPr>
                <w:rFonts w:ascii="Arial" w:hAnsi="Arial" w:cs="Arial"/>
                <w:b/>
                <w:sz w:val="20"/>
                <w:szCs w:val="20"/>
              </w:rPr>
            </w:pPr>
          </w:p>
        </w:tc>
        <w:tc>
          <w:tcPr>
            <w:tcW w:w="1559" w:type="dxa"/>
            <w:shd w:val="clear" w:color="auto" w:fill="FFFFFF" w:themeFill="background1"/>
          </w:tcPr>
          <w:p w14:paraId="5C14A7F9" w14:textId="77777777" w:rsidR="00207FA0" w:rsidRPr="000B3581" w:rsidRDefault="006300EF" w:rsidP="00207FA0">
            <w:pPr>
              <w:tabs>
                <w:tab w:val="left" w:pos="317"/>
              </w:tabs>
              <w:ind w:left="317" w:hanging="283"/>
              <w:rPr>
                <w:rFonts w:ascii="Arial" w:hAnsi="Arial" w:cs="Arial"/>
                <w:sz w:val="20"/>
                <w:szCs w:val="20"/>
              </w:rPr>
            </w:pPr>
            <w:sdt>
              <w:sdtPr>
                <w:rPr>
                  <w:rFonts w:ascii="Arial" w:hAnsi="Arial" w:cs="Arial"/>
                  <w:sz w:val="20"/>
                  <w:szCs w:val="20"/>
                </w:rPr>
                <w:id w:val="1616478444"/>
                <w14:checkbox>
                  <w14:checked w14:val="0"/>
                  <w14:checkedState w14:val="2612" w14:font="MS Gothic"/>
                  <w14:uncheckedState w14:val="2610" w14:font="MS Gothic"/>
                </w14:checkbox>
              </w:sdtPr>
              <w:sdtContent>
                <w:r w:rsidR="00207FA0">
                  <w:rPr>
                    <w:rFonts w:ascii="MS Gothic" w:eastAsia="MS Gothic" w:hAnsi="MS Gothic" w:cs="Arial" w:hint="eastAsia"/>
                    <w:sz w:val="20"/>
                    <w:szCs w:val="20"/>
                  </w:rPr>
                  <w:t>☐</w:t>
                </w:r>
              </w:sdtContent>
            </w:sdt>
            <w:r w:rsidR="00207FA0" w:rsidRPr="000B3581">
              <w:rPr>
                <w:rFonts w:ascii="Arial" w:hAnsi="Arial" w:cs="Arial"/>
                <w:sz w:val="20"/>
                <w:szCs w:val="20"/>
              </w:rPr>
              <w:t xml:space="preserve"> </w:t>
            </w:r>
            <w:r w:rsidR="00207FA0" w:rsidRPr="000B3581">
              <w:rPr>
                <w:rFonts w:ascii="Arial" w:hAnsi="Arial" w:cs="Arial"/>
                <w:sz w:val="20"/>
                <w:szCs w:val="20"/>
              </w:rPr>
              <w:tab/>
            </w:r>
            <w:r w:rsidR="00207FA0" w:rsidRPr="00D227B0">
              <w:rPr>
                <w:rFonts w:ascii="Arial" w:hAnsi="Arial" w:cs="Arial"/>
                <w:sz w:val="20"/>
                <w:szCs w:val="20"/>
                <w:highlight w:val="yellow"/>
              </w:rPr>
              <w:t>Complete</w:t>
            </w:r>
          </w:p>
          <w:p w14:paraId="1F7CF0CC" w14:textId="77777777" w:rsidR="00207FA0" w:rsidRPr="000B3581" w:rsidRDefault="006300EF" w:rsidP="00207FA0">
            <w:pPr>
              <w:tabs>
                <w:tab w:val="left" w:pos="317"/>
              </w:tabs>
              <w:ind w:left="317" w:hanging="283"/>
              <w:rPr>
                <w:rFonts w:ascii="Arial" w:hAnsi="Arial" w:cs="Arial"/>
                <w:sz w:val="20"/>
                <w:szCs w:val="20"/>
              </w:rPr>
            </w:pPr>
            <w:sdt>
              <w:sdtPr>
                <w:rPr>
                  <w:rFonts w:ascii="Arial" w:hAnsi="Arial" w:cs="Arial"/>
                  <w:sz w:val="20"/>
                  <w:szCs w:val="20"/>
                </w:rPr>
                <w:id w:val="1036695394"/>
                <w14:checkbox>
                  <w14:checked w14:val="0"/>
                  <w14:checkedState w14:val="2612" w14:font="MS Gothic"/>
                  <w14:uncheckedState w14:val="2610" w14:font="MS Gothic"/>
                </w14:checkbox>
              </w:sdtPr>
              <w:sdtContent>
                <w:r w:rsidR="00207FA0" w:rsidRPr="000B3581">
                  <w:rPr>
                    <w:rFonts w:ascii="Segoe UI Symbol" w:eastAsia="MS Gothic" w:hAnsi="Segoe UI Symbol" w:cs="Segoe UI Symbol"/>
                    <w:sz w:val="20"/>
                    <w:szCs w:val="20"/>
                  </w:rPr>
                  <w:t>☐</w:t>
                </w:r>
              </w:sdtContent>
            </w:sdt>
            <w:r w:rsidR="00207FA0" w:rsidRPr="000B3581">
              <w:rPr>
                <w:rFonts w:ascii="Arial" w:hAnsi="Arial" w:cs="Arial"/>
                <w:sz w:val="20"/>
                <w:szCs w:val="20"/>
              </w:rPr>
              <w:t xml:space="preserve"> </w:t>
            </w:r>
            <w:r w:rsidR="00207FA0" w:rsidRPr="000B3581">
              <w:rPr>
                <w:rFonts w:ascii="Arial" w:hAnsi="Arial" w:cs="Arial"/>
                <w:sz w:val="20"/>
                <w:szCs w:val="20"/>
              </w:rPr>
              <w:tab/>
            </w:r>
            <w:r w:rsidR="00207FA0" w:rsidRPr="00D227B0">
              <w:rPr>
                <w:rFonts w:ascii="Arial" w:hAnsi="Arial" w:cs="Arial"/>
                <w:sz w:val="20"/>
                <w:szCs w:val="20"/>
              </w:rPr>
              <w:t>Work in Progress</w:t>
            </w:r>
          </w:p>
          <w:p w14:paraId="172E86D2" w14:textId="77777777" w:rsidR="00207FA0" w:rsidRPr="000B3581" w:rsidRDefault="006300EF" w:rsidP="00207FA0">
            <w:pPr>
              <w:tabs>
                <w:tab w:val="left" w:pos="317"/>
              </w:tabs>
              <w:ind w:left="317" w:hanging="283"/>
              <w:rPr>
                <w:rFonts w:ascii="Arial" w:hAnsi="Arial" w:cs="Arial"/>
                <w:sz w:val="20"/>
                <w:szCs w:val="20"/>
              </w:rPr>
            </w:pPr>
            <w:sdt>
              <w:sdtPr>
                <w:rPr>
                  <w:rFonts w:ascii="Arial" w:hAnsi="Arial" w:cs="Arial"/>
                  <w:sz w:val="20"/>
                  <w:szCs w:val="20"/>
                </w:rPr>
                <w:id w:val="-1748574493"/>
                <w14:checkbox>
                  <w14:checked w14:val="0"/>
                  <w14:checkedState w14:val="2612" w14:font="MS Gothic"/>
                  <w14:uncheckedState w14:val="2610" w14:font="MS Gothic"/>
                </w14:checkbox>
              </w:sdtPr>
              <w:sdtContent>
                <w:r w:rsidR="00207FA0" w:rsidRPr="000B3581">
                  <w:rPr>
                    <w:rFonts w:ascii="Segoe UI Symbol" w:eastAsia="MS Gothic" w:hAnsi="Segoe UI Symbol" w:cs="Segoe UI Symbol"/>
                    <w:sz w:val="20"/>
                    <w:szCs w:val="20"/>
                  </w:rPr>
                  <w:t>☐</w:t>
                </w:r>
              </w:sdtContent>
            </w:sdt>
            <w:r w:rsidR="00207FA0" w:rsidRPr="000B3581">
              <w:rPr>
                <w:rFonts w:ascii="Arial" w:hAnsi="Arial" w:cs="Arial"/>
                <w:sz w:val="20"/>
                <w:szCs w:val="20"/>
              </w:rPr>
              <w:t xml:space="preserve"> </w:t>
            </w:r>
            <w:r w:rsidR="00207FA0" w:rsidRPr="000B3581">
              <w:rPr>
                <w:rFonts w:ascii="Arial" w:hAnsi="Arial" w:cs="Arial"/>
                <w:sz w:val="20"/>
                <w:szCs w:val="20"/>
              </w:rPr>
              <w:tab/>
              <w:t>Not applicable in setting</w:t>
            </w:r>
          </w:p>
        </w:tc>
      </w:tr>
      <w:tr w:rsidR="00EC5256" w:rsidRPr="000B3581" w14:paraId="463DF484" w14:textId="77777777" w:rsidTr="1E54672D">
        <w:tc>
          <w:tcPr>
            <w:tcW w:w="709" w:type="dxa"/>
            <w:shd w:val="clear" w:color="auto" w:fill="FFFFFF" w:themeFill="background1"/>
          </w:tcPr>
          <w:p w14:paraId="124BC081" w14:textId="77777777" w:rsidR="00EC5256" w:rsidRPr="00EC5256" w:rsidRDefault="00EC5256" w:rsidP="00EC5256">
            <w:pPr>
              <w:ind w:left="34"/>
              <w:rPr>
                <w:rFonts w:ascii="Arial" w:hAnsi="Arial" w:cs="Arial"/>
                <w:sz w:val="20"/>
                <w:szCs w:val="20"/>
              </w:rPr>
            </w:pPr>
            <w:r>
              <w:rPr>
                <w:rFonts w:ascii="Arial" w:hAnsi="Arial" w:cs="Arial"/>
                <w:sz w:val="20"/>
                <w:szCs w:val="20"/>
              </w:rPr>
              <w:t>13.</w:t>
            </w:r>
          </w:p>
        </w:tc>
        <w:tc>
          <w:tcPr>
            <w:tcW w:w="2410" w:type="dxa"/>
            <w:shd w:val="clear" w:color="auto" w:fill="FFFFFF" w:themeFill="background1"/>
          </w:tcPr>
          <w:p w14:paraId="7F24C63D" w14:textId="77777777" w:rsidR="00EC5256" w:rsidRPr="00FC02AC" w:rsidRDefault="00EC5256" w:rsidP="00EC5256">
            <w:pPr>
              <w:rPr>
                <w:rFonts w:ascii="Arial" w:hAnsi="Arial" w:cs="Arial"/>
                <w:sz w:val="20"/>
                <w:szCs w:val="20"/>
              </w:rPr>
            </w:pPr>
            <w:r>
              <w:rPr>
                <w:rFonts w:ascii="Arial" w:hAnsi="Arial" w:cs="Arial"/>
                <w:sz w:val="20"/>
                <w:szCs w:val="20"/>
              </w:rPr>
              <w:t>Pupil g</w:t>
            </w:r>
            <w:r w:rsidRPr="00FC02AC">
              <w:rPr>
                <w:rFonts w:ascii="Arial" w:hAnsi="Arial" w:cs="Arial"/>
                <w:sz w:val="20"/>
                <w:szCs w:val="20"/>
              </w:rPr>
              <w:t>roups may mix at lunch and break times</w:t>
            </w:r>
          </w:p>
        </w:tc>
        <w:tc>
          <w:tcPr>
            <w:tcW w:w="1276" w:type="dxa"/>
            <w:shd w:val="clear" w:color="auto" w:fill="FFFFFF" w:themeFill="background1"/>
          </w:tcPr>
          <w:p w14:paraId="40D606E6" w14:textId="77777777" w:rsidR="00EC5256" w:rsidRDefault="00EC5256" w:rsidP="00EC5256">
            <w:pPr>
              <w:ind w:left="28"/>
              <w:jc w:val="center"/>
              <w:rPr>
                <w:rFonts w:ascii="Arial" w:hAnsi="Arial" w:cs="Arial"/>
                <w:sz w:val="20"/>
                <w:szCs w:val="20"/>
              </w:rPr>
            </w:pPr>
            <w:r>
              <w:rPr>
                <w:rFonts w:ascii="Arial" w:hAnsi="Arial" w:cs="Arial"/>
                <w:sz w:val="20"/>
                <w:szCs w:val="20"/>
              </w:rPr>
              <w:t>3x3=9</w:t>
            </w:r>
          </w:p>
          <w:p w14:paraId="6DD37F64" w14:textId="77777777" w:rsidR="00EC5256" w:rsidRDefault="00EC5256" w:rsidP="00EC5256">
            <w:pPr>
              <w:ind w:left="28"/>
              <w:jc w:val="center"/>
              <w:rPr>
                <w:rFonts w:ascii="Arial" w:hAnsi="Arial" w:cs="Arial"/>
                <w:sz w:val="20"/>
                <w:szCs w:val="20"/>
              </w:rPr>
            </w:pPr>
          </w:p>
          <w:p w14:paraId="65CB175C" w14:textId="77777777" w:rsidR="00EC5256" w:rsidRPr="000B3581" w:rsidRDefault="00EC5256" w:rsidP="00EC5256">
            <w:pPr>
              <w:ind w:left="28"/>
              <w:jc w:val="center"/>
              <w:rPr>
                <w:rFonts w:ascii="Arial" w:hAnsi="Arial" w:cs="Arial"/>
                <w:sz w:val="20"/>
                <w:szCs w:val="20"/>
              </w:rPr>
            </w:pPr>
            <w:r>
              <w:rPr>
                <w:rFonts w:ascii="Arial" w:hAnsi="Arial" w:cs="Arial"/>
                <w:sz w:val="20"/>
                <w:szCs w:val="20"/>
              </w:rPr>
              <w:t>MEDIUM</w:t>
            </w:r>
          </w:p>
        </w:tc>
        <w:tc>
          <w:tcPr>
            <w:tcW w:w="4536" w:type="dxa"/>
            <w:shd w:val="clear" w:color="auto" w:fill="FFFFFF" w:themeFill="background1"/>
          </w:tcPr>
          <w:p w14:paraId="3B4C2453" w14:textId="77777777" w:rsidR="00EC5256" w:rsidRPr="00BC0CAF" w:rsidRDefault="00EC5256" w:rsidP="00EC5256">
            <w:pPr>
              <w:ind w:left="360" w:right="-108"/>
              <w:rPr>
                <w:rFonts w:ascii="Arial" w:hAnsi="Arial" w:cs="Arial"/>
                <w:iCs/>
                <w:sz w:val="20"/>
                <w:szCs w:val="20"/>
                <w:u w:val="single"/>
              </w:rPr>
            </w:pPr>
            <w:r w:rsidRPr="00BC0CAF">
              <w:rPr>
                <w:rFonts w:ascii="Arial" w:hAnsi="Arial" w:cs="Arial"/>
                <w:iCs/>
                <w:sz w:val="20"/>
                <w:szCs w:val="20"/>
                <w:u w:val="single"/>
              </w:rPr>
              <w:t>Physical distancing &amp; hygiene in schools</w:t>
            </w:r>
          </w:p>
          <w:p w14:paraId="731A6050" w14:textId="77777777" w:rsidR="000271D4" w:rsidRDefault="000271D4" w:rsidP="007E66E7">
            <w:pPr>
              <w:numPr>
                <w:ilvl w:val="0"/>
                <w:numId w:val="2"/>
              </w:numPr>
              <w:ind w:right="-108"/>
              <w:rPr>
                <w:rFonts w:ascii="Arial" w:hAnsi="Arial" w:cs="Arial"/>
                <w:sz w:val="20"/>
                <w:szCs w:val="20"/>
              </w:rPr>
            </w:pPr>
            <w:r>
              <w:rPr>
                <w:rFonts w:ascii="Arial" w:hAnsi="Arial" w:cs="Arial"/>
                <w:sz w:val="20"/>
                <w:szCs w:val="20"/>
              </w:rPr>
              <w:t>Section 25 – Proportionality (secondary)</w:t>
            </w:r>
          </w:p>
          <w:p w14:paraId="55EDC6EF" w14:textId="77777777" w:rsidR="00EC5256" w:rsidRDefault="00EC5256" w:rsidP="007E66E7">
            <w:pPr>
              <w:numPr>
                <w:ilvl w:val="0"/>
                <w:numId w:val="2"/>
              </w:numPr>
              <w:ind w:right="-108"/>
              <w:rPr>
                <w:rFonts w:ascii="Arial" w:hAnsi="Arial" w:cs="Arial"/>
                <w:sz w:val="20"/>
                <w:szCs w:val="20"/>
              </w:rPr>
            </w:pPr>
            <w:r>
              <w:rPr>
                <w:rFonts w:ascii="Arial" w:hAnsi="Arial" w:cs="Arial"/>
                <w:sz w:val="20"/>
                <w:szCs w:val="20"/>
              </w:rPr>
              <w:t xml:space="preserve">Section </w:t>
            </w:r>
            <w:r w:rsidR="00E7263D">
              <w:rPr>
                <w:rFonts w:ascii="Arial" w:hAnsi="Arial" w:cs="Arial"/>
                <w:sz w:val="20"/>
                <w:szCs w:val="20"/>
              </w:rPr>
              <w:t>29</w:t>
            </w:r>
            <w:r>
              <w:rPr>
                <w:rFonts w:ascii="Arial" w:hAnsi="Arial" w:cs="Arial"/>
                <w:sz w:val="20"/>
                <w:szCs w:val="20"/>
              </w:rPr>
              <w:t xml:space="preserve"> – Playground</w:t>
            </w:r>
          </w:p>
          <w:p w14:paraId="1DF5B1FE" w14:textId="77777777" w:rsidR="00EC5256" w:rsidRDefault="00EC5256" w:rsidP="007E66E7">
            <w:pPr>
              <w:numPr>
                <w:ilvl w:val="0"/>
                <w:numId w:val="2"/>
              </w:numPr>
              <w:ind w:right="-108"/>
              <w:rPr>
                <w:rFonts w:ascii="Arial" w:hAnsi="Arial" w:cs="Arial"/>
                <w:sz w:val="20"/>
                <w:szCs w:val="20"/>
              </w:rPr>
            </w:pPr>
            <w:r>
              <w:rPr>
                <w:rFonts w:ascii="Arial" w:hAnsi="Arial" w:cs="Arial"/>
                <w:sz w:val="20"/>
                <w:szCs w:val="20"/>
              </w:rPr>
              <w:t xml:space="preserve">Section </w:t>
            </w:r>
            <w:r w:rsidR="00E7263D">
              <w:rPr>
                <w:rFonts w:ascii="Arial" w:hAnsi="Arial" w:cs="Arial"/>
                <w:sz w:val="20"/>
                <w:szCs w:val="20"/>
              </w:rPr>
              <w:t>30</w:t>
            </w:r>
            <w:r>
              <w:rPr>
                <w:rFonts w:ascii="Arial" w:hAnsi="Arial" w:cs="Arial"/>
                <w:sz w:val="20"/>
                <w:szCs w:val="20"/>
              </w:rPr>
              <w:t xml:space="preserve"> – External doors</w:t>
            </w:r>
          </w:p>
          <w:p w14:paraId="721DEB87" w14:textId="77777777" w:rsidR="00EC5256" w:rsidRDefault="00EC5256" w:rsidP="007E66E7">
            <w:pPr>
              <w:numPr>
                <w:ilvl w:val="0"/>
                <w:numId w:val="2"/>
              </w:numPr>
              <w:ind w:right="-108"/>
              <w:rPr>
                <w:rFonts w:ascii="Arial" w:hAnsi="Arial" w:cs="Arial"/>
                <w:sz w:val="20"/>
                <w:szCs w:val="20"/>
              </w:rPr>
            </w:pPr>
            <w:r>
              <w:rPr>
                <w:rFonts w:ascii="Arial" w:hAnsi="Arial" w:cs="Arial"/>
                <w:sz w:val="20"/>
                <w:szCs w:val="20"/>
              </w:rPr>
              <w:t xml:space="preserve">Section </w:t>
            </w:r>
            <w:r w:rsidR="00E7263D">
              <w:rPr>
                <w:rFonts w:ascii="Arial" w:hAnsi="Arial" w:cs="Arial"/>
                <w:sz w:val="20"/>
                <w:szCs w:val="20"/>
              </w:rPr>
              <w:t>42</w:t>
            </w:r>
            <w:r>
              <w:rPr>
                <w:rFonts w:ascii="Arial" w:hAnsi="Arial" w:cs="Arial"/>
                <w:sz w:val="20"/>
                <w:szCs w:val="20"/>
              </w:rPr>
              <w:t xml:space="preserve"> – Signage and direction markers</w:t>
            </w:r>
          </w:p>
          <w:p w14:paraId="00E19228" w14:textId="77777777" w:rsidR="00EC5256" w:rsidRDefault="00E7263D" w:rsidP="007E66E7">
            <w:pPr>
              <w:numPr>
                <w:ilvl w:val="0"/>
                <w:numId w:val="2"/>
              </w:numPr>
              <w:ind w:right="-108"/>
              <w:rPr>
                <w:rFonts w:ascii="Arial" w:hAnsi="Arial" w:cs="Arial"/>
                <w:sz w:val="20"/>
                <w:szCs w:val="20"/>
              </w:rPr>
            </w:pPr>
            <w:r>
              <w:rPr>
                <w:rFonts w:ascii="Arial" w:hAnsi="Arial" w:cs="Arial"/>
                <w:sz w:val="20"/>
                <w:szCs w:val="20"/>
              </w:rPr>
              <w:t>Section 52 – Interval</w:t>
            </w:r>
          </w:p>
          <w:p w14:paraId="68B0C299" w14:textId="77777777" w:rsidR="00EC5256" w:rsidRDefault="00EC5256" w:rsidP="007E66E7">
            <w:pPr>
              <w:numPr>
                <w:ilvl w:val="0"/>
                <w:numId w:val="2"/>
              </w:numPr>
              <w:ind w:right="-108"/>
              <w:rPr>
                <w:rFonts w:ascii="Arial" w:hAnsi="Arial" w:cs="Arial"/>
                <w:sz w:val="20"/>
                <w:szCs w:val="20"/>
              </w:rPr>
            </w:pPr>
            <w:r>
              <w:rPr>
                <w:rFonts w:ascii="Arial" w:hAnsi="Arial" w:cs="Arial"/>
                <w:sz w:val="20"/>
                <w:szCs w:val="20"/>
              </w:rPr>
              <w:t>Section 5</w:t>
            </w:r>
            <w:r w:rsidR="00E7263D">
              <w:rPr>
                <w:rFonts w:ascii="Arial" w:hAnsi="Arial" w:cs="Arial"/>
                <w:sz w:val="20"/>
                <w:szCs w:val="20"/>
              </w:rPr>
              <w:t>3</w:t>
            </w:r>
            <w:r>
              <w:rPr>
                <w:rFonts w:ascii="Arial" w:hAnsi="Arial" w:cs="Arial"/>
                <w:sz w:val="20"/>
                <w:szCs w:val="20"/>
              </w:rPr>
              <w:t xml:space="preserve"> –</w:t>
            </w:r>
            <w:r w:rsidR="00E7263D">
              <w:rPr>
                <w:rFonts w:ascii="Arial" w:hAnsi="Arial" w:cs="Arial"/>
                <w:sz w:val="20"/>
                <w:szCs w:val="20"/>
              </w:rPr>
              <w:t xml:space="preserve"> L</w:t>
            </w:r>
            <w:r>
              <w:rPr>
                <w:rFonts w:ascii="Arial" w:hAnsi="Arial" w:cs="Arial"/>
                <w:sz w:val="20"/>
                <w:szCs w:val="20"/>
              </w:rPr>
              <w:t>unchtime</w:t>
            </w:r>
          </w:p>
          <w:p w14:paraId="3B18164A" w14:textId="77777777" w:rsidR="00E7263D" w:rsidRPr="00E7263D" w:rsidRDefault="00E7263D" w:rsidP="00F770FF">
            <w:pPr>
              <w:ind w:right="-108"/>
              <w:rPr>
                <w:rFonts w:ascii="Arial" w:hAnsi="Arial" w:cs="Arial"/>
                <w:sz w:val="20"/>
                <w:szCs w:val="20"/>
              </w:rPr>
            </w:pPr>
          </w:p>
        </w:tc>
        <w:tc>
          <w:tcPr>
            <w:tcW w:w="4536" w:type="dxa"/>
            <w:shd w:val="clear" w:color="auto" w:fill="FFFFFF" w:themeFill="background1"/>
          </w:tcPr>
          <w:p w14:paraId="261BD5B3" w14:textId="77777777" w:rsidR="00410E45" w:rsidRDefault="00410E45" w:rsidP="00410E45">
            <w:pPr>
              <w:ind w:right="-108"/>
              <w:rPr>
                <w:rFonts w:ascii="Arial" w:hAnsi="Arial" w:cs="Arial"/>
                <w:b/>
                <w:sz w:val="20"/>
                <w:szCs w:val="20"/>
              </w:rPr>
            </w:pPr>
            <w:r w:rsidRPr="00410E45">
              <w:rPr>
                <w:rFonts w:ascii="Arial" w:hAnsi="Arial" w:cs="Arial"/>
                <w:b/>
                <w:sz w:val="20"/>
                <w:szCs w:val="20"/>
              </w:rPr>
              <w:t>Section 29 – Playground</w:t>
            </w:r>
          </w:p>
          <w:p w14:paraId="14E1EC14" w14:textId="77777777" w:rsidR="00410E45" w:rsidRDefault="00410E45" w:rsidP="00410E45">
            <w:pPr>
              <w:ind w:right="-108"/>
              <w:rPr>
                <w:rFonts w:ascii="Arial" w:hAnsi="Arial" w:cs="Arial"/>
                <w:b/>
                <w:sz w:val="20"/>
                <w:szCs w:val="20"/>
              </w:rPr>
            </w:pPr>
          </w:p>
          <w:p w14:paraId="0585145E" w14:textId="77777777" w:rsidR="00F770FF" w:rsidRDefault="755DA0B0" w:rsidP="007E66E7">
            <w:pPr>
              <w:pStyle w:val="ListParagraph"/>
              <w:numPr>
                <w:ilvl w:val="0"/>
                <w:numId w:val="25"/>
              </w:numPr>
              <w:rPr>
                <w:rFonts w:cs="Arial"/>
                <w:sz w:val="20"/>
                <w:szCs w:val="20"/>
              </w:rPr>
            </w:pPr>
            <w:r w:rsidRPr="1F544AB4">
              <w:rPr>
                <w:rFonts w:cs="Arial"/>
                <w:sz w:val="20"/>
                <w:szCs w:val="20"/>
              </w:rPr>
              <w:t xml:space="preserve">No physical distancing of pupils is required when out in the playground.  </w:t>
            </w:r>
          </w:p>
          <w:p w14:paraId="3A2A69A6" w14:textId="11AE73C7" w:rsidR="00410E45" w:rsidRPr="00F9600A" w:rsidRDefault="755DA0B0" w:rsidP="007E66E7">
            <w:pPr>
              <w:pStyle w:val="ListParagraph"/>
              <w:numPr>
                <w:ilvl w:val="0"/>
                <w:numId w:val="25"/>
              </w:numPr>
              <w:rPr>
                <w:rFonts w:cs="Arial"/>
                <w:sz w:val="20"/>
                <w:szCs w:val="20"/>
              </w:rPr>
            </w:pPr>
            <w:r w:rsidRPr="1F544AB4">
              <w:rPr>
                <w:rFonts w:cs="Arial"/>
                <w:sz w:val="20"/>
                <w:szCs w:val="20"/>
              </w:rPr>
              <w:t xml:space="preserve">Adults should adhere to </w:t>
            </w:r>
            <w:r w:rsidR="00F770FF">
              <w:rPr>
                <w:rFonts w:cs="Arial"/>
                <w:sz w:val="20"/>
                <w:szCs w:val="20"/>
              </w:rPr>
              <w:t>1-</w:t>
            </w:r>
            <w:r w:rsidRPr="1F544AB4">
              <w:rPr>
                <w:rFonts w:cs="Arial"/>
                <w:sz w:val="20"/>
                <w:szCs w:val="20"/>
              </w:rPr>
              <w:t>2m physical distancing.</w:t>
            </w:r>
          </w:p>
          <w:p w14:paraId="0823C97E" w14:textId="77777777" w:rsidR="00410E45" w:rsidRPr="00410E45" w:rsidRDefault="00410E45" w:rsidP="00410E45">
            <w:pPr>
              <w:ind w:right="-108"/>
              <w:rPr>
                <w:rFonts w:ascii="Arial" w:hAnsi="Arial" w:cs="Arial"/>
                <w:b/>
                <w:sz w:val="20"/>
                <w:szCs w:val="20"/>
              </w:rPr>
            </w:pPr>
          </w:p>
          <w:p w14:paraId="5FF5A57D" w14:textId="77777777" w:rsidR="00410E45" w:rsidRDefault="00410E45" w:rsidP="00410E45">
            <w:pPr>
              <w:ind w:right="-108"/>
              <w:rPr>
                <w:rFonts w:ascii="Arial" w:hAnsi="Arial" w:cs="Arial"/>
                <w:b/>
                <w:sz w:val="20"/>
                <w:szCs w:val="20"/>
              </w:rPr>
            </w:pPr>
            <w:r w:rsidRPr="00410E45">
              <w:rPr>
                <w:rFonts w:ascii="Arial" w:hAnsi="Arial" w:cs="Arial"/>
                <w:b/>
                <w:sz w:val="20"/>
                <w:szCs w:val="20"/>
              </w:rPr>
              <w:t>Section 30 – External doors</w:t>
            </w:r>
          </w:p>
          <w:p w14:paraId="6DDA8785" w14:textId="77777777" w:rsidR="00410E45" w:rsidRDefault="00410E45" w:rsidP="00410E45">
            <w:pPr>
              <w:ind w:right="-108"/>
              <w:rPr>
                <w:rFonts w:ascii="Arial" w:hAnsi="Arial" w:cs="Arial"/>
                <w:b/>
                <w:sz w:val="20"/>
                <w:szCs w:val="20"/>
              </w:rPr>
            </w:pPr>
          </w:p>
          <w:p w14:paraId="738DF4B8" w14:textId="77777777" w:rsidR="00410E45" w:rsidRPr="00410E45" w:rsidRDefault="00410E45" w:rsidP="007E66E7">
            <w:pPr>
              <w:pStyle w:val="ListParagraph"/>
              <w:numPr>
                <w:ilvl w:val="0"/>
                <w:numId w:val="25"/>
              </w:numPr>
              <w:ind w:right="-108"/>
              <w:rPr>
                <w:rFonts w:ascii="Arial" w:hAnsi="Arial" w:cs="Arial"/>
                <w:b/>
                <w:sz w:val="20"/>
                <w:szCs w:val="20"/>
              </w:rPr>
            </w:pPr>
            <w:r>
              <w:rPr>
                <w:rFonts w:cs="Arial"/>
                <w:sz w:val="20"/>
                <w:szCs w:val="20"/>
              </w:rPr>
              <w:t>Pupils will access the classroom fire doors to enter/exit the building</w:t>
            </w:r>
          </w:p>
          <w:p w14:paraId="103B0371" w14:textId="2732A971" w:rsidR="00410E45" w:rsidRPr="00410E45" w:rsidRDefault="00410E45" w:rsidP="00410E45">
            <w:pPr>
              <w:ind w:right="-108"/>
              <w:rPr>
                <w:rFonts w:ascii="Arial" w:hAnsi="Arial" w:cs="Arial"/>
                <w:b/>
                <w:sz w:val="20"/>
                <w:szCs w:val="20"/>
              </w:rPr>
            </w:pPr>
          </w:p>
          <w:p w14:paraId="42FFD03B" w14:textId="77777777" w:rsidR="00410E45" w:rsidRDefault="00410E45" w:rsidP="00410E45">
            <w:pPr>
              <w:ind w:right="-108"/>
              <w:rPr>
                <w:rFonts w:ascii="Arial" w:hAnsi="Arial" w:cs="Arial"/>
                <w:b/>
                <w:sz w:val="20"/>
                <w:szCs w:val="20"/>
              </w:rPr>
            </w:pPr>
            <w:r w:rsidRPr="00410E45">
              <w:rPr>
                <w:rFonts w:ascii="Arial" w:hAnsi="Arial" w:cs="Arial"/>
                <w:b/>
                <w:sz w:val="20"/>
                <w:szCs w:val="20"/>
              </w:rPr>
              <w:t>Section 42 – Signage and direction markers</w:t>
            </w:r>
          </w:p>
          <w:p w14:paraId="6AE43A87" w14:textId="77777777" w:rsidR="00410E45" w:rsidRDefault="00410E45" w:rsidP="00410E45">
            <w:pPr>
              <w:ind w:right="-108"/>
              <w:rPr>
                <w:rFonts w:ascii="Arial" w:hAnsi="Arial" w:cs="Arial"/>
                <w:b/>
                <w:sz w:val="20"/>
                <w:szCs w:val="20"/>
              </w:rPr>
            </w:pPr>
          </w:p>
          <w:p w14:paraId="50A637BD" w14:textId="77777777" w:rsidR="00410E45" w:rsidRPr="002E2604" w:rsidRDefault="00410E45" w:rsidP="007E66E7">
            <w:pPr>
              <w:pStyle w:val="ListParagraph"/>
              <w:numPr>
                <w:ilvl w:val="0"/>
                <w:numId w:val="28"/>
              </w:numPr>
              <w:rPr>
                <w:rFonts w:cs="Arial"/>
                <w:sz w:val="20"/>
                <w:szCs w:val="20"/>
              </w:rPr>
            </w:pPr>
            <w:r w:rsidRPr="002E2604">
              <w:rPr>
                <w:rFonts w:cs="Arial"/>
                <w:sz w:val="20"/>
                <w:szCs w:val="20"/>
              </w:rPr>
              <w:t>Local and national guidance will be followed.</w:t>
            </w:r>
          </w:p>
          <w:p w14:paraId="13B540AE" w14:textId="77777777" w:rsidR="00410E45" w:rsidRPr="002E2604" w:rsidRDefault="00410E45" w:rsidP="007E66E7">
            <w:pPr>
              <w:pStyle w:val="ListParagraph"/>
              <w:numPr>
                <w:ilvl w:val="0"/>
                <w:numId w:val="28"/>
              </w:numPr>
              <w:rPr>
                <w:rFonts w:cs="Arial"/>
                <w:sz w:val="20"/>
                <w:szCs w:val="20"/>
              </w:rPr>
            </w:pPr>
            <w:r w:rsidRPr="002E2604">
              <w:rPr>
                <w:rFonts w:cs="Arial"/>
                <w:sz w:val="20"/>
                <w:szCs w:val="20"/>
              </w:rPr>
              <w:t>SLT / janitors to arrange and display appropriate signage.</w:t>
            </w:r>
          </w:p>
          <w:p w14:paraId="2B7EFFB8" w14:textId="77777777" w:rsidR="00410E45" w:rsidRPr="00410E45" w:rsidRDefault="00410E45" w:rsidP="00410E45">
            <w:pPr>
              <w:ind w:right="-108"/>
              <w:rPr>
                <w:rFonts w:ascii="Arial" w:hAnsi="Arial" w:cs="Arial"/>
                <w:b/>
                <w:sz w:val="20"/>
                <w:szCs w:val="20"/>
              </w:rPr>
            </w:pPr>
          </w:p>
          <w:p w14:paraId="42250BA3" w14:textId="77777777" w:rsidR="00410E45" w:rsidRDefault="00410E45" w:rsidP="00410E45">
            <w:pPr>
              <w:ind w:right="-108"/>
              <w:rPr>
                <w:rFonts w:ascii="Arial" w:hAnsi="Arial" w:cs="Arial"/>
                <w:b/>
                <w:sz w:val="20"/>
                <w:szCs w:val="20"/>
              </w:rPr>
            </w:pPr>
            <w:r w:rsidRPr="00410E45">
              <w:rPr>
                <w:rFonts w:ascii="Arial" w:hAnsi="Arial" w:cs="Arial"/>
                <w:b/>
                <w:sz w:val="20"/>
                <w:szCs w:val="20"/>
              </w:rPr>
              <w:t>Section 52 – Interval</w:t>
            </w:r>
          </w:p>
          <w:p w14:paraId="223C453B" w14:textId="77777777" w:rsidR="00410E45" w:rsidRDefault="00410E45" w:rsidP="00410E45">
            <w:pPr>
              <w:ind w:right="-108"/>
              <w:rPr>
                <w:rFonts w:ascii="Arial" w:hAnsi="Arial" w:cs="Arial"/>
                <w:b/>
                <w:sz w:val="20"/>
                <w:szCs w:val="20"/>
              </w:rPr>
            </w:pPr>
          </w:p>
          <w:p w14:paraId="7D38BA2D" w14:textId="77777777" w:rsidR="00410E45" w:rsidRDefault="00410E45" w:rsidP="007E66E7">
            <w:pPr>
              <w:pStyle w:val="ListParagraph"/>
              <w:numPr>
                <w:ilvl w:val="0"/>
                <w:numId w:val="22"/>
              </w:numPr>
              <w:rPr>
                <w:rFonts w:cs="Arial"/>
                <w:sz w:val="20"/>
                <w:szCs w:val="20"/>
              </w:rPr>
            </w:pPr>
            <w:r w:rsidRPr="6946C6ED">
              <w:rPr>
                <w:rFonts w:cs="Arial"/>
                <w:sz w:val="20"/>
                <w:szCs w:val="20"/>
              </w:rPr>
              <w:t xml:space="preserve">Unless there is good reason then pupils should not be allowed to remain in class </w:t>
            </w:r>
          </w:p>
          <w:p w14:paraId="044B5713" w14:textId="77777777" w:rsidR="00410E45" w:rsidRDefault="00410E45" w:rsidP="007E66E7">
            <w:pPr>
              <w:pStyle w:val="ListParagraph"/>
              <w:numPr>
                <w:ilvl w:val="0"/>
                <w:numId w:val="22"/>
              </w:numPr>
              <w:rPr>
                <w:rFonts w:cs="Arial"/>
                <w:sz w:val="20"/>
                <w:szCs w:val="20"/>
              </w:rPr>
            </w:pPr>
            <w:r w:rsidRPr="6946C6ED">
              <w:rPr>
                <w:rFonts w:cs="Arial"/>
                <w:sz w:val="20"/>
                <w:szCs w:val="20"/>
              </w:rPr>
              <w:t>Pupils should wash their hands before and after interval.</w:t>
            </w:r>
          </w:p>
          <w:p w14:paraId="595817CB" w14:textId="77777777" w:rsidR="00410E45" w:rsidRDefault="00410E45" w:rsidP="007E66E7">
            <w:pPr>
              <w:pStyle w:val="ListParagraph"/>
              <w:numPr>
                <w:ilvl w:val="0"/>
                <w:numId w:val="22"/>
              </w:numPr>
              <w:rPr>
                <w:rFonts w:cs="Arial"/>
                <w:sz w:val="20"/>
                <w:szCs w:val="20"/>
              </w:rPr>
            </w:pPr>
            <w:r w:rsidRPr="6946C6ED">
              <w:rPr>
                <w:rFonts w:cs="Arial"/>
                <w:sz w:val="20"/>
                <w:szCs w:val="20"/>
              </w:rPr>
              <w:t xml:space="preserve">Playground supervision will be by </w:t>
            </w:r>
            <w:proofErr w:type="spellStart"/>
            <w:r w:rsidRPr="6946C6ED">
              <w:rPr>
                <w:rFonts w:cs="Arial"/>
                <w:sz w:val="20"/>
                <w:szCs w:val="20"/>
              </w:rPr>
              <w:t>SfLA</w:t>
            </w:r>
            <w:proofErr w:type="spellEnd"/>
            <w:r w:rsidRPr="6946C6ED">
              <w:rPr>
                <w:rFonts w:cs="Arial"/>
                <w:sz w:val="20"/>
                <w:szCs w:val="20"/>
              </w:rPr>
              <w:t xml:space="preserve"> and SLT</w:t>
            </w:r>
          </w:p>
          <w:p w14:paraId="2395A0D0" w14:textId="521EF579" w:rsidR="00410E45" w:rsidRDefault="00410E45" w:rsidP="007E66E7">
            <w:pPr>
              <w:pStyle w:val="ListParagraph"/>
              <w:numPr>
                <w:ilvl w:val="0"/>
                <w:numId w:val="22"/>
              </w:numPr>
              <w:rPr>
                <w:rFonts w:cs="Arial"/>
                <w:sz w:val="20"/>
                <w:szCs w:val="20"/>
              </w:rPr>
            </w:pPr>
            <w:r w:rsidRPr="6946C6ED">
              <w:rPr>
                <w:rFonts w:cs="Arial"/>
                <w:sz w:val="20"/>
                <w:szCs w:val="20"/>
              </w:rPr>
              <w:t xml:space="preserve">No physical distancing of pupils is required when out in the playground.  Adults should adhere to </w:t>
            </w:r>
            <w:r w:rsidR="00F770FF">
              <w:rPr>
                <w:rFonts w:cs="Arial"/>
                <w:sz w:val="20"/>
                <w:szCs w:val="20"/>
              </w:rPr>
              <w:t>1-</w:t>
            </w:r>
            <w:r w:rsidRPr="6946C6ED">
              <w:rPr>
                <w:rFonts w:cs="Arial"/>
                <w:sz w:val="20"/>
                <w:szCs w:val="20"/>
              </w:rPr>
              <w:t>2m physical distancing.</w:t>
            </w:r>
          </w:p>
          <w:p w14:paraId="5B157F23" w14:textId="77777777" w:rsidR="00410E45" w:rsidRPr="00410E45" w:rsidRDefault="00410E45" w:rsidP="00410E45">
            <w:pPr>
              <w:ind w:right="-108"/>
              <w:rPr>
                <w:rFonts w:ascii="Arial" w:hAnsi="Arial" w:cs="Arial"/>
                <w:b/>
                <w:sz w:val="20"/>
                <w:szCs w:val="20"/>
              </w:rPr>
            </w:pPr>
            <w:r w:rsidRPr="00410E45">
              <w:rPr>
                <w:rFonts w:ascii="Arial" w:hAnsi="Arial" w:cs="Arial"/>
                <w:b/>
                <w:sz w:val="20"/>
                <w:szCs w:val="20"/>
              </w:rPr>
              <w:t>Section 53 – Lunchtime</w:t>
            </w:r>
          </w:p>
          <w:p w14:paraId="62BB4944" w14:textId="77777777" w:rsidR="00410E45" w:rsidRDefault="00410E45" w:rsidP="00410E45">
            <w:pPr>
              <w:ind w:right="-108"/>
              <w:rPr>
                <w:rFonts w:cs="Arial"/>
                <w:b/>
                <w:sz w:val="20"/>
                <w:szCs w:val="20"/>
              </w:rPr>
            </w:pPr>
          </w:p>
          <w:p w14:paraId="0DEBA81A" w14:textId="77777777" w:rsidR="00F770FF" w:rsidRDefault="00F770FF" w:rsidP="00F770FF">
            <w:pPr>
              <w:pStyle w:val="ListParagraph"/>
              <w:numPr>
                <w:ilvl w:val="0"/>
                <w:numId w:val="22"/>
              </w:numPr>
              <w:spacing w:line="259" w:lineRule="auto"/>
              <w:rPr>
                <w:rFonts w:eastAsiaTheme="minorEastAsia"/>
                <w:sz w:val="20"/>
                <w:szCs w:val="20"/>
              </w:rPr>
            </w:pPr>
            <w:r w:rsidRPr="6946C6ED">
              <w:rPr>
                <w:rFonts w:eastAsia="Arial" w:cs="Arial"/>
                <w:sz w:val="20"/>
                <w:szCs w:val="20"/>
              </w:rPr>
              <w:t>Pupils will eat their</w:t>
            </w:r>
            <w:r>
              <w:rPr>
                <w:rFonts w:eastAsia="Arial" w:cs="Arial"/>
                <w:sz w:val="20"/>
                <w:szCs w:val="20"/>
              </w:rPr>
              <w:t xml:space="preserve"> packed lunch in the classroom</w:t>
            </w:r>
          </w:p>
          <w:p w14:paraId="249CAE7C" w14:textId="77777777" w:rsidR="00F770FF" w:rsidRPr="00EE45E2" w:rsidRDefault="00F770FF" w:rsidP="00F770FF">
            <w:pPr>
              <w:pStyle w:val="ListParagraph"/>
              <w:numPr>
                <w:ilvl w:val="0"/>
                <w:numId w:val="22"/>
              </w:numPr>
              <w:spacing w:line="259" w:lineRule="auto"/>
              <w:rPr>
                <w:sz w:val="20"/>
                <w:szCs w:val="20"/>
              </w:rPr>
            </w:pPr>
            <w:r>
              <w:rPr>
                <w:rFonts w:eastAsia="Arial" w:cs="Arial"/>
                <w:sz w:val="20"/>
                <w:szCs w:val="20"/>
              </w:rPr>
              <w:t>School meals will be eaten</w:t>
            </w:r>
            <w:r w:rsidRPr="1F544AB4">
              <w:rPr>
                <w:rFonts w:eastAsia="Arial" w:cs="Arial"/>
                <w:sz w:val="20"/>
                <w:szCs w:val="20"/>
              </w:rPr>
              <w:t xml:space="preserve"> in the lunch hall, supervised by </w:t>
            </w:r>
            <w:r>
              <w:rPr>
                <w:rFonts w:eastAsia="Arial" w:cs="Arial"/>
                <w:sz w:val="20"/>
                <w:szCs w:val="20"/>
              </w:rPr>
              <w:t>SLT</w:t>
            </w:r>
          </w:p>
          <w:p w14:paraId="29DE9800" w14:textId="77777777" w:rsidR="00F770FF" w:rsidRPr="00EE45E2" w:rsidRDefault="00F770FF" w:rsidP="00F770FF">
            <w:pPr>
              <w:pStyle w:val="ListParagraph"/>
              <w:numPr>
                <w:ilvl w:val="0"/>
                <w:numId w:val="22"/>
              </w:numPr>
              <w:rPr>
                <w:rFonts w:cs="Arial"/>
                <w:sz w:val="20"/>
                <w:szCs w:val="20"/>
              </w:rPr>
            </w:pPr>
            <w:r w:rsidRPr="6946C6ED">
              <w:rPr>
                <w:rFonts w:cs="Arial"/>
                <w:sz w:val="20"/>
                <w:szCs w:val="20"/>
              </w:rPr>
              <w:t>Pupils should wash their hands before and after having lunch.</w:t>
            </w:r>
          </w:p>
          <w:p w14:paraId="5B7A0061" w14:textId="77777777" w:rsidR="00F770FF" w:rsidRPr="00EE45E2" w:rsidRDefault="00F770FF" w:rsidP="00F770FF">
            <w:pPr>
              <w:pStyle w:val="ListParagraph"/>
              <w:numPr>
                <w:ilvl w:val="0"/>
                <w:numId w:val="22"/>
              </w:numPr>
              <w:rPr>
                <w:rFonts w:cs="Arial"/>
                <w:sz w:val="20"/>
                <w:szCs w:val="20"/>
              </w:rPr>
            </w:pPr>
            <w:r w:rsidRPr="6946C6ED">
              <w:rPr>
                <w:rFonts w:cs="Arial"/>
                <w:sz w:val="20"/>
                <w:szCs w:val="20"/>
              </w:rPr>
              <w:t>Other than eating, pupils are not permitted to remain in the building at lunchtime.</w:t>
            </w:r>
          </w:p>
          <w:p w14:paraId="726D74E8" w14:textId="77777777" w:rsidR="00F770FF" w:rsidRDefault="00F770FF" w:rsidP="00F770FF">
            <w:pPr>
              <w:pStyle w:val="ListParagraph"/>
              <w:numPr>
                <w:ilvl w:val="0"/>
                <w:numId w:val="22"/>
              </w:numPr>
              <w:rPr>
                <w:rFonts w:cs="Arial"/>
                <w:sz w:val="20"/>
                <w:szCs w:val="20"/>
              </w:rPr>
            </w:pPr>
            <w:r w:rsidRPr="6946C6ED">
              <w:rPr>
                <w:rFonts w:cs="Arial"/>
                <w:sz w:val="20"/>
                <w:szCs w:val="20"/>
              </w:rPr>
              <w:t xml:space="preserve">Playground supervision will be by </w:t>
            </w:r>
            <w:proofErr w:type="spellStart"/>
            <w:r w:rsidRPr="6946C6ED">
              <w:rPr>
                <w:rFonts w:cs="Arial"/>
                <w:sz w:val="20"/>
                <w:szCs w:val="20"/>
              </w:rPr>
              <w:t>SfLA</w:t>
            </w:r>
            <w:proofErr w:type="spellEnd"/>
            <w:r w:rsidRPr="6946C6ED">
              <w:rPr>
                <w:rFonts w:cs="Arial"/>
                <w:sz w:val="20"/>
                <w:szCs w:val="20"/>
              </w:rPr>
              <w:t xml:space="preserve"> and SLT</w:t>
            </w:r>
          </w:p>
          <w:p w14:paraId="6C2AE928" w14:textId="77777777" w:rsidR="00F770FF" w:rsidRDefault="00F770FF" w:rsidP="00F770FF">
            <w:pPr>
              <w:pStyle w:val="ListParagraph"/>
              <w:numPr>
                <w:ilvl w:val="0"/>
                <w:numId w:val="22"/>
              </w:numPr>
              <w:rPr>
                <w:rFonts w:cs="Arial"/>
                <w:sz w:val="20"/>
                <w:szCs w:val="20"/>
              </w:rPr>
            </w:pPr>
            <w:r w:rsidRPr="6946C6ED">
              <w:rPr>
                <w:rFonts w:cs="Arial"/>
                <w:sz w:val="20"/>
                <w:szCs w:val="20"/>
              </w:rPr>
              <w:t xml:space="preserve">No physical distancing of pupils is required when out in the playground.  Adults should adhere to </w:t>
            </w:r>
            <w:r>
              <w:rPr>
                <w:rFonts w:cs="Arial"/>
                <w:sz w:val="20"/>
                <w:szCs w:val="20"/>
              </w:rPr>
              <w:t>1-</w:t>
            </w:r>
            <w:r w:rsidRPr="6946C6ED">
              <w:rPr>
                <w:rFonts w:cs="Arial"/>
                <w:sz w:val="20"/>
                <w:szCs w:val="20"/>
              </w:rPr>
              <w:t>2m physical distancing.</w:t>
            </w:r>
          </w:p>
          <w:p w14:paraId="489EF45B" w14:textId="1ED5A95E" w:rsidR="00EC5256" w:rsidRPr="00F770FF" w:rsidRDefault="00EC5256" w:rsidP="00F770FF">
            <w:pPr>
              <w:rPr>
                <w:rFonts w:ascii="Arial" w:hAnsi="Arial" w:cs="Arial"/>
                <w:sz w:val="20"/>
                <w:szCs w:val="20"/>
              </w:rPr>
            </w:pPr>
          </w:p>
        </w:tc>
        <w:tc>
          <w:tcPr>
            <w:tcW w:w="1559" w:type="dxa"/>
            <w:shd w:val="clear" w:color="auto" w:fill="FFFFFF" w:themeFill="background1"/>
          </w:tcPr>
          <w:p w14:paraId="151116B6" w14:textId="77777777" w:rsidR="00EC5256" w:rsidRPr="000B3581" w:rsidRDefault="006300EF" w:rsidP="00EC5256">
            <w:pPr>
              <w:tabs>
                <w:tab w:val="left" w:pos="317"/>
              </w:tabs>
              <w:ind w:left="317" w:hanging="283"/>
              <w:rPr>
                <w:rFonts w:ascii="Arial" w:hAnsi="Arial" w:cs="Arial"/>
                <w:sz w:val="20"/>
                <w:szCs w:val="20"/>
              </w:rPr>
            </w:pPr>
            <w:sdt>
              <w:sdtPr>
                <w:rPr>
                  <w:rFonts w:ascii="Arial" w:hAnsi="Arial" w:cs="Arial"/>
                  <w:sz w:val="20"/>
                  <w:szCs w:val="20"/>
                </w:rPr>
                <w:id w:val="-771087386"/>
                <w14:checkbox>
                  <w14:checked w14:val="0"/>
                  <w14:checkedState w14:val="2612" w14:font="MS Gothic"/>
                  <w14:uncheckedState w14:val="2610" w14:font="MS Gothic"/>
                </w14:checkbox>
              </w:sdtPr>
              <w:sdtContent>
                <w:r w:rsidR="00EC5256">
                  <w:rPr>
                    <w:rFonts w:ascii="MS Gothic" w:eastAsia="MS Gothic" w:hAnsi="MS Gothic" w:cs="Arial" w:hint="eastAsia"/>
                    <w:sz w:val="20"/>
                    <w:szCs w:val="20"/>
                  </w:rPr>
                  <w:t>☐</w:t>
                </w:r>
              </w:sdtContent>
            </w:sdt>
            <w:r w:rsidR="00EC5256" w:rsidRPr="000B3581">
              <w:rPr>
                <w:rFonts w:ascii="Arial" w:hAnsi="Arial" w:cs="Arial"/>
                <w:sz w:val="20"/>
                <w:szCs w:val="20"/>
              </w:rPr>
              <w:t xml:space="preserve"> </w:t>
            </w:r>
            <w:r w:rsidR="00EC5256" w:rsidRPr="000B3581">
              <w:rPr>
                <w:rFonts w:ascii="Arial" w:hAnsi="Arial" w:cs="Arial"/>
                <w:sz w:val="20"/>
                <w:szCs w:val="20"/>
              </w:rPr>
              <w:tab/>
            </w:r>
            <w:r w:rsidR="00EC5256" w:rsidRPr="00D227B0">
              <w:rPr>
                <w:rFonts w:ascii="Arial" w:hAnsi="Arial" w:cs="Arial"/>
                <w:sz w:val="20"/>
                <w:szCs w:val="20"/>
                <w:highlight w:val="yellow"/>
              </w:rPr>
              <w:t>Complete</w:t>
            </w:r>
          </w:p>
          <w:p w14:paraId="4BA0FAD1" w14:textId="77777777" w:rsidR="00EC5256" w:rsidRPr="000B3581" w:rsidRDefault="006300EF" w:rsidP="00EC5256">
            <w:pPr>
              <w:tabs>
                <w:tab w:val="left" w:pos="317"/>
              </w:tabs>
              <w:ind w:left="317" w:hanging="283"/>
              <w:rPr>
                <w:rFonts w:ascii="Arial" w:hAnsi="Arial" w:cs="Arial"/>
                <w:sz w:val="20"/>
                <w:szCs w:val="20"/>
              </w:rPr>
            </w:pPr>
            <w:sdt>
              <w:sdtPr>
                <w:rPr>
                  <w:rFonts w:ascii="Arial" w:hAnsi="Arial" w:cs="Arial"/>
                  <w:sz w:val="20"/>
                  <w:szCs w:val="20"/>
                </w:rPr>
                <w:id w:val="-1997561370"/>
                <w14:checkbox>
                  <w14:checked w14:val="0"/>
                  <w14:checkedState w14:val="2612" w14:font="MS Gothic"/>
                  <w14:uncheckedState w14:val="2610" w14:font="MS Gothic"/>
                </w14:checkbox>
              </w:sdtPr>
              <w:sdtContent>
                <w:r w:rsidR="00EC5256" w:rsidRPr="000B3581">
                  <w:rPr>
                    <w:rFonts w:ascii="Segoe UI Symbol" w:eastAsia="MS Gothic" w:hAnsi="Segoe UI Symbol" w:cs="Segoe UI Symbol"/>
                    <w:sz w:val="20"/>
                    <w:szCs w:val="20"/>
                  </w:rPr>
                  <w:t>☐</w:t>
                </w:r>
              </w:sdtContent>
            </w:sdt>
            <w:r w:rsidR="00EC5256" w:rsidRPr="000B3581">
              <w:rPr>
                <w:rFonts w:ascii="Arial" w:hAnsi="Arial" w:cs="Arial"/>
                <w:sz w:val="20"/>
                <w:szCs w:val="20"/>
              </w:rPr>
              <w:t xml:space="preserve"> </w:t>
            </w:r>
            <w:r w:rsidR="00EC5256" w:rsidRPr="000B3581">
              <w:rPr>
                <w:rFonts w:ascii="Arial" w:hAnsi="Arial" w:cs="Arial"/>
                <w:sz w:val="20"/>
                <w:szCs w:val="20"/>
              </w:rPr>
              <w:tab/>
            </w:r>
            <w:r w:rsidR="00EC5256" w:rsidRPr="00D227B0">
              <w:rPr>
                <w:rFonts w:ascii="Arial" w:hAnsi="Arial" w:cs="Arial"/>
                <w:sz w:val="20"/>
                <w:szCs w:val="20"/>
              </w:rPr>
              <w:t>Work in Progress</w:t>
            </w:r>
          </w:p>
          <w:p w14:paraId="79C2EE54" w14:textId="77777777" w:rsidR="00EC5256" w:rsidRPr="000B3581" w:rsidRDefault="006300EF" w:rsidP="00EC5256">
            <w:pPr>
              <w:tabs>
                <w:tab w:val="left" w:pos="317"/>
              </w:tabs>
              <w:ind w:left="317" w:hanging="283"/>
              <w:rPr>
                <w:rFonts w:ascii="Arial" w:hAnsi="Arial" w:cs="Arial"/>
                <w:sz w:val="20"/>
                <w:szCs w:val="20"/>
              </w:rPr>
            </w:pPr>
            <w:sdt>
              <w:sdtPr>
                <w:rPr>
                  <w:rFonts w:ascii="Arial" w:hAnsi="Arial" w:cs="Arial"/>
                  <w:sz w:val="20"/>
                  <w:szCs w:val="20"/>
                </w:rPr>
                <w:id w:val="1271659658"/>
                <w14:checkbox>
                  <w14:checked w14:val="0"/>
                  <w14:checkedState w14:val="2612" w14:font="MS Gothic"/>
                  <w14:uncheckedState w14:val="2610" w14:font="MS Gothic"/>
                </w14:checkbox>
              </w:sdtPr>
              <w:sdtContent>
                <w:r w:rsidR="00EC5256" w:rsidRPr="000B3581">
                  <w:rPr>
                    <w:rFonts w:ascii="Segoe UI Symbol" w:eastAsia="MS Gothic" w:hAnsi="Segoe UI Symbol" w:cs="Segoe UI Symbol"/>
                    <w:sz w:val="20"/>
                    <w:szCs w:val="20"/>
                  </w:rPr>
                  <w:t>☐</w:t>
                </w:r>
              </w:sdtContent>
            </w:sdt>
            <w:r w:rsidR="00EC5256" w:rsidRPr="000B3581">
              <w:rPr>
                <w:rFonts w:ascii="Arial" w:hAnsi="Arial" w:cs="Arial"/>
                <w:sz w:val="20"/>
                <w:szCs w:val="20"/>
              </w:rPr>
              <w:t xml:space="preserve"> </w:t>
            </w:r>
            <w:r w:rsidR="00EC5256" w:rsidRPr="000B3581">
              <w:rPr>
                <w:rFonts w:ascii="Arial" w:hAnsi="Arial" w:cs="Arial"/>
                <w:sz w:val="20"/>
                <w:szCs w:val="20"/>
              </w:rPr>
              <w:tab/>
              <w:t>Not applicable in setting</w:t>
            </w:r>
          </w:p>
        </w:tc>
      </w:tr>
      <w:tr w:rsidR="00EC5256" w:rsidRPr="000B3581" w14:paraId="6CB18B5F" w14:textId="77777777" w:rsidTr="1E54672D">
        <w:tc>
          <w:tcPr>
            <w:tcW w:w="709" w:type="dxa"/>
            <w:shd w:val="clear" w:color="auto" w:fill="FFFFFF" w:themeFill="background1"/>
          </w:tcPr>
          <w:p w14:paraId="51DA4A49" w14:textId="77777777" w:rsidR="00EC5256" w:rsidRPr="00EC5256" w:rsidRDefault="00EC5256" w:rsidP="00EC5256">
            <w:pPr>
              <w:ind w:left="34"/>
              <w:rPr>
                <w:rFonts w:ascii="Arial" w:hAnsi="Arial" w:cs="Arial"/>
                <w:sz w:val="20"/>
                <w:szCs w:val="20"/>
              </w:rPr>
            </w:pPr>
            <w:r>
              <w:rPr>
                <w:rFonts w:ascii="Arial" w:hAnsi="Arial" w:cs="Arial"/>
                <w:sz w:val="20"/>
                <w:szCs w:val="20"/>
              </w:rPr>
              <w:t>14.</w:t>
            </w:r>
          </w:p>
        </w:tc>
        <w:tc>
          <w:tcPr>
            <w:tcW w:w="2410" w:type="dxa"/>
            <w:shd w:val="clear" w:color="auto" w:fill="FFFFFF" w:themeFill="background1"/>
          </w:tcPr>
          <w:p w14:paraId="3E60C6A9" w14:textId="77777777" w:rsidR="00EC5256" w:rsidRPr="00FC02AC" w:rsidRDefault="00EC5256" w:rsidP="00EC5256">
            <w:pPr>
              <w:rPr>
                <w:rFonts w:ascii="Arial" w:hAnsi="Arial" w:cs="Arial"/>
                <w:sz w:val="20"/>
                <w:szCs w:val="20"/>
              </w:rPr>
            </w:pPr>
            <w:r w:rsidRPr="00FC02AC">
              <w:rPr>
                <w:rFonts w:ascii="Arial" w:hAnsi="Arial" w:cs="Arial"/>
                <w:sz w:val="20"/>
                <w:szCs w:val="20"/>
              </w:rPr>
              <w:t xml:space="preserve">Pupils’ behaviour on return to school does not comply with the new guidance on operating within </w:t>
            </w:r>
            <w:r>
              <w:rPr>
                <w:rFonts w:ascii="Arial" w:hAnsi="Arial" w:cs="Arial"/>
                <w:sz w:val="20"/>
                <w:szCs w:val="20"/>
              </w:rPr>
              <w:t xml:space="preserve">pupil </w:t>
            </w:r>
            <w:r w:rsidRPr="00FC02AC">
              <w:rPr>
                <w:rFonts w:ascii="Arial" w:hAnsi="Arial" w:cs="Arial"/>
                <w:sz w:val="20"/>
                <w:szCs w:val="20"/>
              </w:rPr>
              <w:t>groups</w:t>
            </w:r>
          </w:p>
        </w:tc>
        <w:tc>
          <w:tcPr>
            <w:tcW w:w="1276" w:type="dxa"/>
            <w:shd w:val="clear" w:color="auto" w:fill="FFFFFF" w:themeFill="background1"/>
          </w:tcPr>
          <w:p w14:paraId="21B209B4" w14:textId="77777777" w:rsidR="00EC5256" w:rsidRDefault="00EC5256" w:rsidP="00EC5256">
            <w:pPr>
              <w:ind w:left="28"/>
              <w:jc w:val="center"/>
              <w:rPr>
                <w:rFonts w:ascii="Arial" w:hAnsi="Arial" w:cs="Arial"/>
                <w:sz w:val="20"/>
                <w:szCs w:val="20"/>
              </w:rPr>
            </w:pPr>
            <w:r>
              <w:rPr>
                <w:rFonts w:ascii="Arial" w:hAnsi="Arial" w:cs="Arial"/>
                <w:sz w:val="20"/>
                <w:szCs w:val="20"/>
              </w:rPr>
              <w:t>3x3=9</w:t>
            </w:r>
          </w:p>
          <w:p w14:paraId="462AFCBB" w14:textId="77777777" w:rsidR="00EC5256" w:rsidRDefault="00EC5256" w:rsidP="00EC5256">
            <w:pPr>
              <w:ind w:left="28"/>
              <w:jc w:val="center"/>
              <w:rPr>
                <w:rFonts w:ascii="Arial" w:hAnsi="Arial" w:cs="Arial"/>
                <w:sz w:val="20"/>
                <w:szCs w:val="20"/>
              </w:rPr>
            </w:pPr>
          </w:p>
          <w:p w14:paraId="7A2E7091" w14:textId="77777777" w:rsidR="00EC5256" w:rsidRPr="000B3581" w:rsidRDefault="00EC5256" w:rsidP="00EC5256">
            <w:pPr>
              <w:ind w:left="28"/>
              <w:jc w:val="center"/>
              <w:rPr>
                <w:rFonts w:ascii="Arial" w:hAnsi="Arial" w:cs="Arial"/>
                <w:sz w:val="20"/>
                <w:szCs w:val="20"/>
              </w:rPr>
            </w:pPr>
            <w:r>
              <w:rPr>
                <w:rFonts w:ascii="Arial" w:hAnsi="Arial" w:cs="Arial"/>
                <w:sz w:val="20"/>
                <w:szCs w:val="20"/>
              </w:rPr>
              <w:t>MEDIUM</w:t>
            </w:r>
          </w:p>
        </w:tc>
        <w:tc>
          <w:tcPr>
            <w:tcW w:w="4536" w:type="dxa"/>
            <w:shd w:val="clear" w:color="auto" w:fill="FFFFFF" w:themeFill="background1"/>
          </w:tcPr>
          <w:p w14:paraId="62A15453" w14:textId="77777777" w:rsidR="00EC5256" w:rsidRPr="00BC0CAF" w:rsidRDefault="00EC5256" w:rsidP="00EC5256">
            <w:pPr>
              <w:ind w:left="360" w:right="-108"/>
              <w:rPr>
                <w:rFonts w:ascii="Arial" w:hAnsi="Arial" w:cs="Arial"/>
                <w:iCs/>
                <w:sz w:val="20"/>
                <w:szCs w:val="20"/>
                <w:u w:val="single"/>
              </w:rPr>
            </w:pPr>
            <w:r w:rsidRPr="00BC0CAF">
              <w:rPr>
                <w:rFonts w:ascii="Arial" w:hAnsi="Arial" w:cs="Arial"/>
                <w:iCs/>
                <w:sz w:val="20"/>
                <w:szCs w:val="20"/>
                <w:u w:val="single"/>
              </w:rPr>
              <w:t>Physical distancing &amp; hygiene in schools</w:t>
            </w:r>
          </w:p>
          <w:p w14:paraId="622CD27C" w14:textId="77777777" w:rsidR="00EC5256" w:rsidRDefault="00EC5256" w:rsidP="007E66E7">
            <w:pPr>
              <w:numPr>
                <w:ilvl w:val="0"/>
                <w:numId w:val="2"/>
              </w:numPr>
              <w:ind w:right="-108"/>
              <w:rPr>
                <w:rFonts w:ascii="Arial" w:hAnsi="Arial" w:cs="Arial"/>
                <w:sz w:val="20"/>
                <w:szCs w:val="20"/>
              </w:rPr>
            </w:pPr>
            <w:r>
              <w:rPr>
                <w:rFonts w:ascii="Arial" w:hAnsi="Arial" w:cs="Arial"/>
                <w:sz w:val="20"/>
                <w:szCs w:val="20"/>
              </w:rPr>
              <w:t xml:space="preserve">Section </w:t>
            </w:r>
            <w:r w:rsidR="00D55CAB">
              <w:rPr>
                <w:rFonts w:ascii="Arial" w:hAnsi="Arial" w:cs="Arial"/>
                <w:sz w:val="20"/>
                <w:szCs w:val="20"/>
              </w:rPr>
              <w:t>4 – Personal Protective Equipment</w:t>
            </w:r>
          </w:p>
          <w:p w14:paraId="6C93D32F" w14:textId="77777777" w:rsidR="00D55CAB" w:rsidRDefault="00D55CAB" w:rsidP="007E66E7">
            <w:pPr>
              <w:numPr>
                <w:ilvl w:val="0"/>
                <w:numId w:val="2"/>
              </w:numPr>
              <w:ind w:right="-108"/>
              <w:rPr>
                <w:rFonts w:ascii="Arial" w:hAnsi="Arial" w:cs="Arial"/>
                <w:sz w:val="20"/>
                <w:szCs w:val="20"/>
              </w:rPr>
            </w:pPr>
            <w:r>
              <w:rPr>
                <w:rFonts w:ascii="Arial" w:hAnsi="Arial" w:cs="Arial"/>
                <w:sz w:val="20"/>
                <w:szCs w:val="20"/>
              </w:rPr>
              <w:t>Section 13 – Physical distancing and minimising contact for staff</w:t>
            </w:r>
          </w:p>
          <w:p w14:paraId="7E19A0BD" w14:textId="77777777" w:rsidR="00D55CAB" w:rsidRDefault="00D55CAB" w:rsidP="007E66E7">
            <w:pPr>
              <w:numPr>
                <w:ilvl w:val="0"/>
                <w:numId w:val="2"/>
              </w:numPr>
              <w:ind w:right="-108"/>
              <w:rPr>
                <w:rFonts w:ascii="Arial" w:hAnsi="Arial" w:cs="Arial"/>
                <w:sz w:val="20"/>
                <w:szCs w:val="20"/>
              </w:rPr>
            </w:pPr>
            <w:r>
              <w:rPr>
                <w:rFonts w:ascii="Arial" w:hAnsi="Arial" w:cs="Arial"/>
                <w:sz w:val="20"/>
                <w:szCs w:val="20"/>
              </w:rPr>
              <w:t>Section 14 – Parent Council/ Communication</w:t>
            </w:r>
          </w:p>
          <w:p w14:paraId="6A3F0726" w14:textId="77777777" w:rsidR="00D55CAB" w:rsidRDefault="00D55CAB" w:rsidP="007E66E7">
            <w:pPr>
              <w:numPr>
                <w:ilvl w:val="0"/>
                <w:numId w:val="2"/>
              </w:numPr>
              <w:ind w:right="-108"/>
              <w:rPr>
                <w:rFonts w:ascii="Arial" w:hAnsi="Arial" w:cs="Arial"/>
                <w:sz w:val="20"/>
                <w:szCs w:val="20"/>
              </w:rPr>
            </w:pPr>
            <w:r>
              <w:rPr>
                <w:rFonts w:ascii="Arial" w:hAnsi="Arial" w:cs="Arial"/>
                <w:sz w:val="20"/>
                <w:szCs w:val="20"/>
              </w:rPr>
              <w:t>Section 49 – Interactions with pupils</w:t>
            </w:r>
          </w:p>
          <w:p w14:paraId="0F02294E" w14:textId="77777777" w:rsidR="003549C0" w:rsidRDefault="003549C0" w:rsidP="007E66E7">
            <w:pPr>
              <w:numPr>
                <w:ilvl w:val="0"/>
                <w:numId w:val="2"/>
              </w:numPr>
              <w:ind w:right="-108"/>
              <w:rPr>
                <w:rFonts w:ascii="Arial" w:hAnsi="Arial" w:cs="Arial"/>
                <w:sz w:val="20"/>
                <w:szCs w:val="20"/>
              </w:rPr>
            </w:pPr>
            <w:r>
              <w:rPr>
                <w:rFonts w:ascii="Arial" w:hAnsi="Arial" w:cs="Arial"/>
                <w:sz w:val="20"/>
                <w:szCs w:val="20"/>
              </w:rPr>
              <w:t>Section 50 – Personal care</w:t>
            </w:r>
          </w:p>
          <w:p w14:paraId="60F74969" w14:textId="77777777" w:rsidR="00EC5256" w:rsidRDefault="00EC5256" w:rsidP="00EC5256">
            <w:pPr>
              <w:ind w:left="360" w:right="-108"/>
              <w:rPr>
                <w:rFonts w:ascii="Arial" w:hAnsi="Arial" w:cs="Arial"/>
                <w:sz w:val="20"/>
                <w:szCs w:val="20"/>
              </w:rPr>
            </w:pPr>
          </w:p>
          <w:p w14:paraId="09C82434" w14:textId="77777777" w:rsidR="00EC5256" w:rsidRPr="006D0643" w:rsidRDefault="00EC5256" w:rsidP="00EC5256">
            <w:pPr>
              <w:ind w:left="360" w:right="-108"/>
              <w:rPr>
                <w:rFonts w:ascii="Arial" w:hAnsi="Arial" w:cs="Arial"/>
                <w:color w:val="000000" w:themeColor="text1"/>
                <w:sz w:val="20"/>
                <w:szCs w:val="20"/>
                <w:u w:val="single"/>
              </w:rPr>
            </w:pPr>
            <w:r w:rsidRPr="006D0643">
              <w:rPr>
                <w:rFonts w:ascii="Arial" w:hAnsi="Arial" w:cs="Arial"/>
                <w:color w:val="000000" w:themeColor="text1"/>
                <w:sz w:val="20"/>
                <w:szCs w:val="20"/>
                <w:u w:val="single"/>
              </w:rPr>
              <w:t>Other considerations</w:t>
            </w:r>
          </w:p>
          <w:p w14:paraId="5E21974F" w14:textId="77777777" w:rsidR="00EC5256" w:rsidRPr="00B45FFA" w:rsidRDefault="00EC5256" w:rsidP="007E66E7">
            <w:pPr>
              <w:numPr>
                <w:ilvl w:val="0"/>
                <w:numId w:val="2"/>
              </w:numPr>
              <w:ind w:right="-108"/>
              <w:rPr>
                <w:rFonts w:ascii="Arial" w:hAnsi="Arial" w:cs="Arial"/>
                <w:sz w:val="20"/>
                <w:szCs w:val="20"/>
              </w:rPr>
            </w:pPr>
            <w:r w:rsidRPr="00B45FFA">
              <w:rPr>
                <w:rFonts w:ascii="Arial" w:hAnsi="Arial" w:cs="Arial"/>
                <w:sz w:val="20"/>
                <w:szCs w:val="20"/>
              </w:rPr>
              <w:t>Large gatherings are avoided</w:t>
            </w:r>
            <w:r>
              <w:rPr>
                <w:rFonts w:ascii="Arial" w:hAnsi="Arial" w:cs="Arial"/>
                <w:sz w:val="20"/>
                <w:szCs w:val="20"/>
              </w:rPr>
              <w:t>.</w:t>
            </w:r>
          </w:p>
          <w:p w14:paraId="49B6A949" w14:textId="77777777" w:rsidR="00E26856" w:rsidRPr="00BA5CE2" w:rsidRDefault="00EC5256" w:rsidP="007E66E7">
            <w:pPr>
              <w:numPr>
                <w:ilvl w:val="0"/>
                <w:numId w:val="2"/>
              </w:numPr>
              <w:ind w:right="-108"/>
              <w:rPr>
                <w:rFonts w:ascii="Arial" w:hAnsi="Arial" w:cs="Arial"/>
                <w:sz w:val="20"/>
                <w:szCs w:val="20"/>
              </w:rPr>
            </w:pPr>
            <w:r w:rsidRPr="00B45FFA">
              <w:rPr>
                <w:rFonts w:ascii="Arial" w:hAnsi="Arial" w:cs="Arial"/>
                <w:sz w:val="20"/>
                <w:szCs w:val="20"/>
              </w:rPr>
              <w:t xml:space="preserve">The school’s behaviour policy has been revised to include compliance with </w:t>
            </w:r>
            <w:r>
              <w:rPr>
                <w:rFonts w:ascii="Arial" w:hAnsi="Arial" w:cs="Arial"/>
                <w:sz w:val="20"/>
                <w:szCs w:val="20"/>
              </w:rPr>
              <w:t>physical</w:t>
            </w:r>
            <w:r w:rsidRPr="00B45FFA">
              <w:rPr>
                <w:rFonts w:ascii="Arial" w:hAnsi="Arial" w:cs="Arial"/>
                <w:sz w:val="20"/>
                <w:szCs w:val="20"/>
              </w:rPr>
              <w:t xml:space="preserve"> distancing and this has been communicated to staff, pupils and parents</w:t>
            </w:r>
            <w:r>
              <w:rPr>
                <w:rFonts w:ascii="Arial" w:hAnsi="Arial" w:cs="Arial"/>
                <w:sz w:val="20"/>
                <w:szCs w:val="20"/>
              </w:rPr>
              <w:t>.</w:t>
            </w:r>
          </w:p>
        </w:tc>
        <w:tc>
          <w:tcPr>
            <w:tcW w:w="4536" w:type="dxa"/>
            <w:shd w:val="clear" w:color="auto" w:fill="FFFFFF" w:themeFill="background1"/>
          </w:tcPr>
          <w:p w14:paraId="7F892B75" w14:textId="77777777" w:rsidR="00841C3F" w:rsidRDefault="00841C3F" w:rsidP="00841C3F">
            <w:pPr>
              <w:ind w:right="-108"/>
              <w:rPr>
                <w:rFonts w:ascii="Arial" w:hAnsi="Arial" w:cs="Arial"/>
                <w:b/>
                <w:sz w:val="20"/>
                <w:szCs w:val="20"/>
              </w:rPr>
            </w:pPr>
            <w:r w:rsidRPr="00841C3F">
              <w:rPr>
                <w:rFonts w:ascii="Arial" w:hAnsi="Arial" w:cs="Arial"/>
                <w:b/>
                <w:sz w:val="20"/>
                <w:szCs w:val="20"/>
              </w:rPr>
              <w:t>Section 4 – Personal Protective Equipment</w:t>
            </w:r>
          </w:p>
          <w:p w14:paraId="4C5534D1" w14:textId="77777777" w:rsidR="00841C3F" w:rsidRDefault="00841C3F" w:rsidP="00841C3F">
            <w:pPr>
              <w:ind w:right="-108"/>
              <w:rPr>
                <w:rFonts w:ascii="Arial" w:hAnsi="Arial" w:cs="Arial"/>
                <w:b/>
                <w:sz w:val="20"/>
                <w:szCs w:val="20"/>
              </w:rPr>
            </w:pPr>
          </w:p>
          <w:p w14:paraId="7BD825F1" w14:textId="322DDEDA" w:rsidR="00841C3F" w:rsidRDefault="00841C3F" w:rsidP="007E66E7">
            <w:pPr>
              <w:pStyle w:val="ListParagraph"/>
              <w:numPr>
                <w:ilvl w:val="0"/>
                <w:numId w:val="31"/>
              </w:numPr>
              <w:rPr>
                <w:rFonts w:eastAsia="Arial" w:cs="Arial"/>
                <w:sz w:val="20"/>
                <w:szCs w:val="20"/>
              </w:rPr>
            </w:pPr>
            <w:r w:rsidRPr="00841C3F">
              <w:rPr>
                <w:rFonts w:eastAsia="Arial" w:cs="Arial"/>
                <w:sz w:val="20"/>
                <w:szCs w:val="20"/>
              </w:rPr>
              <w:t xml:space="preserve">Staff are advised to take note of Scottish Government guidance regarding face coverings if a </w:t>
            </w:r>
            <w:r w:rsidR="00F770FF">
              <w:rPr>
                <w:rFonts w:eastAsia="Arial" w:cs="Arial"/>
                <w:sz w:val="20"/>
                <w:szCs w:val="20"/>
              </w:rPr>
              <w:t>1-</w:t>
            </w:r>
            <w:r w:rsidRPr="00841C3F">
              <w:rPr>
                <w:rFonts w:eastAsia="Arial" w:cs="Arial"/>
                <w:sz w:val="20"/>
                <w:szCs w:val="20"/>
              </w:rPr>
              <w:t>2m physical distance cannot be maintained.</w:t>
            </w:r>
          </w:p>
          <w:p w14:paraId="24CB2BA3" w14:textId="12C026AC" w:rsidR="00E946FC" w:rsidRPr="00841C3F" w:rsidRDefault="00E946FC" w:rsidP="007E66E7">
            <w:pPr>
              <w:pStyle w:val="ListParagraph"/>
              <w:numPr>
                <w:ilvl w:val="0"/>
                <w:numId w:val="31"/>
              </w:numPr>
              <w:rPr>
                <w:rFonts w:eastAsia="Arial" w:cs="Arial"/>
                <w:sz w:val="20"/>
                <w:szCs w:val="20"/>
              </w:rPr>
            </w:pPr>
            <w:r>
              <w:rPr>
                <w:rFonts w:eastAsia="Arial" w:cs="Arial"/>
                <w:sz w:val="20"/>
                <w:szCs w:val="20"/>
              </w:rPr>
              <w:t>Adults should wear a face covering when in the corridor or staff room.</w:t>
            </w:r>
          </w:p>
          <w:p w14:paraId="2E347D99" w14:textId="55810C89" w:rsidR="00841C3F" w:rsidRPr="00841C3F" w:rsidRDefault="00841C3F" w:rsidP="007E66E7">
            <w:pPr>
              <w:pStyle w:val="ListParagraph"/>
              <w:numPr>
                <w:ilvl w:val="0"/>
                <w:numId w:val="31"/>
              </w:numPr>
              <w:rPr>
                <w:rFonts w:eastAsia="Arial" w:cs="Arial"/>
                <w:sz w:val="20"/>
                <w:szCs w:val="20"/>
              </w:rPr>
            </w:pPr>
            <w:r w:rsidRPr="00841C3F">
              <w:rPr>
                <w:rFonts w:eastAsia="Arial" w:cs="Arial"/>
                <w:sz w:val="20"/>
                <w:szCs w:val="20"/>
              </w:rPr>
              <w:t xml:space="preserve">In most circumstances, other PPE will not be needed when in school. However, any adult or child who wishes to wear </w:t>
            </w:r>
            <w:r w:rsidR="00E946FC">
              <w:rPr>
                <w:rFonts w:eastAsia="Arial" w:cs="Arial"/>
                <w:sz w:val="20"/>
                <w:szCs w:val="20"/>
              </w:rPr>
              <w:t>this will be supported</w:t>
            </w:r>
            <w:r w:rsidRPr="00841C3F">
              <w:rPr>
                <w:rFonts w:eastAsia="Arial" w:cs="Arial"/>
                <w:sz w:val="20"/>
                <w:szCs w:val="20"/>
              </w:rPr>
              <w:t xml:space="preserve"> to do so</w:t>
            </w:r>
            <w:r w:rsidR="00E946FC">
              <w:rPr>
                <w:rFonts w:eastAsia="Arial" w:cs="Arial"/>
                <w:sz w:val="20"/>
                <w:szCs w:val="20"/>
              </w:rPr>
              <w:t>.</w:t>
            </w:r>
          </w:p>
          <w:p w14:paraId="0C852631" w14:textId="5C77EFE9" w:rsidR="00841C3F" w:rsidRDefault="00E946FC" w:rsidP="00841C3F">
            <w:pPr>
              <w:spacing w:beforeAutospacing="1" w:afterAutospacing="1"/>
              <w:rPr>
                <w:rFonts w:eastAsia="Arial" w:cs="Arial"/>
                <w:sz w:val="20"/>
                <w:szCs w:val="20"/>
              </w:rPr>
            </w:pPr>
            <w:r>
              <w:rPr>
                <w:rFonts w:eastAsia="Arial" w:cs="Arial"/>
                <w:sz w:val="20"/>
                <w:szCs w:val="20"/>
              </w:rPr>
              <w:t>PPE available:</w:t>
            </w:r>
          </w:p>
          <w:p w14:paraId="6B16E2B7" w14:textId="77777777" w:rsidR="00841C3F" w:rsidRPr="00841C3F" w:rsidRDefault="00841C3F" w:rsidP="007E66E7">
            <w:pPr>
              <w:pStyle w:val="ListParagraph"/>
              <w:numPr>
                <w:ilvl w:val="0"/>
                <w:numId w:val="32"/>
              </w:numPr>
              <w:spacing w:beforeAutospacing="1" w:afterAutospacing="1"/>
              <w:rPr>
                <w:rFonts w:eastAsia="Arial" w:cs="Arial"/>
                <w:color w:val="000000" w:themeColor="text1"/>
                <w:sz w:val="20"/>
                <w:szCs w:val="20"/>
              </w:rPr>
            </w:pPr>
            <w:r w:rsidRPr="00841C3F">
              <w:rPr>
                <w:rFonts w:eastAsia="Arial" w:cs="Arial"/>
                <w:sz w:val="20"/>
                <w:szCs w:val="20"/>
              </w:rPr>
              <w:t>Hand sanitiser (bottles of hand sanitiser are placed at the staff and community entrance, please use as you enter the building)</w:t>
            </w:r>
          </w:p>
          <w:p w14:paraId="68047A2B" w14:textId="77777777" w:rsidR="00841C3F" w:rsidRPr="00841C3F" w:rsidRDefault="00841C3F" w:rsidP="007E66E7">
            <w:pPr>
              <w:pStyle w:val="ListParagraph"/>
              <w:numPr>
                <w:ilvl w:val="0"/>
                <w:numId w:val="31"/>
              </w:numPr>
              <w:spacing w:beforeAutospacing="1" w:afterAutospacing="1"/>
              <w:rPr>
                <w:rFonts w:eastAsiaTheme="minorEastAsia" w:cs="Arial"/>
                <w:sz w:val="20"/>
                <w:szCs w:val="20"/>
              </w:rPr>
            </w:pPr>
            <w:r w:rsidRPr="00841C3F">
              <w:rPr>
                <w:rFonts w:eastAsia="Arial" w:cs="Arial"/>
                <w:sz w:val="20"/>
                <w:szCs w:val="20"/>
              </w:rPr>
              <w:t>A stock of PPE will be stored in the medical room, including:  Disinfectant wipes and spray, fa</w:t>
            </w:r>
            <w:r w:rsidRPr="00841C3F">
              <w:rPr>
                <w:rFonts w:eastAsia="Calibri" w:cs="Arial"/>
                <w:sz w:val="20"/>
                <w:szCs w:val="20"/>
              </w:rPr>
              <w:t>ce coverings, gloves and aprons</w:t>
            </w:r>
          </w:p>
          <w:p w14:paraId="0ECFAED9" w14:textId="77777777" w:rsidR="00841C3F" w:rsidRPr="00841C3F" w:rsidRDefault="00841C3F" w:rsidP="007E66E7">
            <w:pPr>
              <w:pStyle w:val="ListParagraph"/>
              <w:numPr>
                <w:ilvl w:val="0"/>
                <w:numId w:val="31"/>
              </w:numPr>
              <w:spacing w:beforeAutospacing="1" w:afterAutospacing="1"/>
              <w:rPr>
                <w:rFonts w:eastAsiaTheme="minorEastAsia" w:cs="Arial"/>
                <w:color w:val="000000" w:themeColor="text1"/>
                <w:sz w:val="20"/>
                <w:szCs w:val="20"/>
              </w:rPr>
            </w:pPr>
            <w:r w:rsidRPr="00841C3F">
              <w:rPr>
                <w:rFonts w:eastAsia="Calibri" w:cs="Arial"/>
                <w:color w:val="000000" w:themeColor="text1"/>
                <w:sz w:val="20"/>
                <w:szCs w:val="20"/>
              </w:rPr>
              <w:t>PPE should be disposed of using the medical bin (yellow lid) in medical room.</w:t>
            </w:r>
          </w:p>
          <w:p w14:paraId="7BEC1CC4" w14:textId="2BE68992" w:rsidR="6946C6ED" w:rsidRPr="00E946FC" w:rsidRDefault="00841C3F" w:rsidP="6946C6ED">
            <w:pPr>
              <w:pStyle w:val="ListParagraph"/>
              <w:numPr>
                <w:ilvl w:val="0"/>
                <w:numId w:val="31"/>
              </w:numPr>
              <w:spacing w:beforeAutospacing="1" w:afterAutospacing="1"/>
              <w:rPr>
                <w:rFonts w:eastAsiaTheme="minorEastAsia" w:cs="Arial"/>
                <w:color w:val="000000" w:themeColor="text1"/>
                <w:sz w:val="20"/>
                <w:szCs w:val="20"/>
              </w:rPr>
            </w:pPr>
            <w:r w:rsidRPr="6946C6ED">
              <w:rPr>
                <w:rFonts w:eastAsia="Calibri" w:cs="Arial"/>
                <w:color w:val="000000" w:themeColor="text1"/>
                <w:sz w:val="20"/>
                <w:szCs w:val="20"/>
              </w:rPr>
              <w:t>If you notice there is soon to be a PPE shortage, please inform Marianne, Audrey or Julie.</w:t>
            </w:r>
          </w:p>
          <w:p w14:paraId="76F14327" w14:textId="77777777" w:rsidR="00841C3F" w:rsidRDefault="00841C3F" w:rsidP="00841C3F">
            <w:pPr>
              <w:ind w:right="-108"/>
              <w:rPr>
                <w:rFonts w:ascii="Arial" w:hAnsi="Arial" w:cs="Arial"/>
                <w:b/>
                <w:sz w:val="20"/>
                <w:szCs w:val="20"/>
              </w:rPr>
            </w:pPr>
            <w:r w:rsidRPr="00841C3F">
              <w:rPr>
                <w:rFonts w:ascii="Arial" w:hAnsi="Arial" w:cs="Arial"/>
                <w:b/>
                <w:sz w:val="20"/>
                <w:szCs w:val="20"/>
              </w:rPr>
              <w:t>Section 13 – Physical distancing and minimising contact for staff</w:t>
            </w:r>
          </w:p>
          <w:p w14:paraId="20AA2DF3" w14:textId="77777777" w:rsidR="008F5787" w:rsidRDefault="008F5787" w:rsidP="00841C3F">
            <w:pPr>
              <w:ind w:right="-108"/>
              <w:rPr>
                <w:rFonts w:ascii="Arial" w:hAnsi="Arial" w:cs="Arial"/>
                <w:b/>
                <w:sz w:val="20"/>
                <w:szCs w:val="20"/>
              </w:rPr>
            </w:pPr>
          </w:p>
          <w:p w14:paraId="3BB183A4" w14:textId="2806EE47" w:rsidR="008F5787" w:rsidRDefault="008F5787" w:rsidP="007E66E7">
            <w:pPr>
              <w:pStyle w:val="ListParagraph"/>
              <w:numPr>
                <w:ilvl w:val="0"/>
                <w:numId w:val="33"/>
              </w:numPr>
              <w:ind w:right="-108"/>
              <w:rPr>
                <w:rFonts w:cs="Arial"/>
                <w:sz w:val="20"/>
                <w:szCs w:val="20"/>
              </w:rPr>
            </w:pPr>
            <w:r>
              <w:rPr>
                <w:rFonts w:cs="Arial"/>
                <w:sz w:val="20"/>
                <w:szCs w:val="20"/>
              </w:rPr>
              <w:t xml:space="preserve">Staff should maintain a </w:t>
            </w:r>
            <w:r w:rsidR="00E946FC">
              <w:rPr>
                <w:rFonts w:cs="Arial"/>
                <w:sz w:val="20"/>
                <w:szCs w:val="20"/>
              </w:rPr>
              <w:t>1-</w:t>
            </w:r>
            <w:r>
              <w:rPr>
                <w:rFonts w:cs="Arial"/>
                <w:sz w:val="20"/>
                <w:szCs w:val="20"/>
              </w:rPr>
              <w:t>2m physical distance.  Where this is not possible Scottish Government advises the use of a face covering.</w:t>
            </w:r>
          </w:p>
          <w:p w14:paraId="2414058B" w14:textId="77777777" w:rsidR="008F5787" w:rsidRPr="008F5787" w:rsidRDefault="008F5787" w:rsidP="008F5787">
            <w:pPr>
              <w:pStyle w:val="ListParagraph"/>
              <w:ind w:left="360" w:right="-108"/>
              <w:rPr>
                <w:rFonts w:cs="Arial"/>
                <w:sz w:val="20"/>
                <w:szCs w:val="20"/>
              </w:rPr>
            </w:pPr>
          </w:p>
          <w:p w14:paraId="2F256C9B" w14:textId="77777777" w:rsidR="00841C3F" w:rsidRDefault="00841C3F" w:rsidP="00841C3F">
            <w:pPr>
              <w:ind w:right="-108"/>
              <w:rPr>
                <w:rFonts w:ascii="Arial" w:hAnsi="Arial" w:cs="Arial"/>
                <w:b/>
                <w:sz w:val="20"/>
                <w:szCs w:val="20"/>
              </w:rPr>
            </w:pPr>
            <w:r w:rsidRPr="00841C3F">
              <w:rPr>
                <w:rFonts w:ascii="Arial" w:hAnsi="Arial" w:cs="Arial"/>
                <w:b/>
                <w:sz w:val="20"/>
                <w:szCs w:val="20"/>
              </w:rPr>
              <w:t>Section 14 – Parent Council/ Communication</w:t>
            </w:r>
          </w:p>
          <w:p w14:paraId="49C4383F" w14:textId="77777777" w:rsidR="008F5787" w:rsidRDefault="008F5787" w:rsidP="00841C3F">
            <w:pPr>
              <w:ind w:right="-108"/>
              <w:rPr>
                <w:rFonts w:ascii="Arial" w:hAnsi="Arial" w:cs="Arial"/>
                <w:b/>
                <w:sz w:val="20"/>
                <w:szCs w:val="20"/>
              </w:rPr>
            </w:pPr>
          </w:p>
          <w:p w14:paraId="07AE9CBC" w14:textId="77777777" w:rsidR="008F5787" w:rsidRPr="008F5787" w:rsidRDefault="008F5787" w:rsidP="007E66E7">
            <w:pPr>
              <w:pStyle w:val="ListParagraph"/>
              <w:numPr>
                <w:ilvl w:val="0"/>
                <w:numId w:val="33"/>
              </w:numPr>
              <w:rPr>
                <w:rFonts w:cs="Arial"/>
                <w:sz w:val="20"/>
                <w:szCs w:val="20"/>
              </w:rPr>
            </w:pPr>
            <w:r w:rsidRPr="008F5787">
              <w:rPr>
                <w:rFonts w:cs="Arial"/>
                <w:sz w:val="20"/>
                <w:szCs w:val="20"/>
              </w:rPr>
              <w:t>Physical distancing guidance and the operational risk assessment and engaged in implementing these emailed to Parent Council and Risk Assessment upload to school website.</w:t>
            </w:r>
          </w:p>
          <w:p w14:paraId="50BF9596" w14:textId="77777777" w:rsidR="008F5787" w:rsidRPr="008F5787" w:rsidRDefault="008F5787" w:rsidP="007E66E7">
            <w:pPr>
              <w:pStyle w:val="ListParagraph"/>
              <w:numPr>
                <w:ilvl w:val="0"/>
                <w:numId w:val="33"/>
              </w:numPr>
              <w:rPr>
                <w:rFonts w:cs="Arial"/>
                <w:sz w:val="20"/>
                <w:szCs w:val="20"/>
              </w:rPr>
            </w:pPr>
            <w:r w:rsidRPr="008F5787">
              <w:rPr>
                <w:rFonts w:cs="Arial"/>
                <w:sz w:val="20"/>
                <w:szCs w:val="20"/>
              </w:rPr>
              <w:t xml:space="preserve">Parents/Carers are issued key information pertaining to the school reopening on a regular basis via </w:t>
            </w:r>
            <w:proofErr w:type="spellStart"/>
            <w:r w:rsidRPr="008F5787">
              <w:rPr>
                <w:rFonts w:cs="Arial"/>
                <w:sz w:val="20"/>
                <w:szCs w:val="20"/>
              </w:rPr>
              <w:t>Groupcall</w:t>
            </w:r>
            <w:proofErr w:type="spellEnd"/>
            <w:r w:rsidRPr="008F5787">
              <w:rPr>
                <w:rFonts w:cs="Arial"/>
                <w:sz w:val="20"/>
                <w:szCs w:val="20"/>
              </w:rPr>
              <w:t xml:space="preserve"> and the school’s website. </w:t>
            </w:r>
          </w:p>
          <w:p w14:paraId="60DA8BA8" w14:textId="77777777" w:rsidR="008F5787" w:rsidRPr="008F5787" w:rsidRDefault="008F5787" w:rsidP="007E66E7">
            <w:pPr>
              <w:pStyle w:val="ListParagraph"/>
              <w:numPr>
                <w:ilvl w:val="0"/>
                <w:numId w:val="33"/>
              </w:numPr>
              <w:rPr>
                <w:rFonts w:cs="Arial"/>
                <w:sz w:val="20"/>
                <w:szCs w:val="20"/>
              </w:rPr>
            </w:pPr>
            <w:r w:rsidRPr="008F5787">
              <w:rPr>
                <w:rFonts w:cs="Arial"/>
                <w:sz w:val="20"/>
                <w:szCs w:val="20"/>
              </w:rPr>
              <w:t>A COVID-19 section will be made on the school website</w:t>
            </w:r>
          </w:p>
          <w:p w14:paraId="3B2CA903" w14:textId="77777777" w:rsidR="008F5787" w:rsidRPr="008F5787" w:rsidRDefault="008F5787" w:rsidP="007E66E7">
            <w:pPr>
              <w:pStyle w:val="ListParagraph"/>
              <w:numPr>
                <w:ilvl w:val="0"/>
                <w:numId w:val="33"/>
              </w:numPr>
              <w:rPr>
                <w:rFonts w:cs="Arial"/>
                <w:sz w:val="20"/>
                <w:szCs w:val="20"/>
              </w:rPr>
            </w:pPr>
            <w:r w:rsidRPr="008F5787">
              <w:rPr>
                <w:rFonts w:cs="Arial"/>
                <w:sz w:val="20"/>
                <w:szCs w:val="20"/>
              </w:rPr>
              <w:t>All information will be emailed to parents and placed on school website.</w:t>
            </w:r>
          </w:p>
          <w:p w14:paraId="4C16BD5B" w14:textId="3539A8F8" w:rsidR="008F5787" w:rsidRPr="00841C3F" w:rsidRDefault="008F5787" w:rsidP="00841C3F">
            <w:pPr>
              <w:ind w:right="-108"/>
              <w:rPr>
                <w:rFonts w:ascii="Arial" w:hAnsi="Arial" w:cs="Arial"/>
                <w:b/>
                <w:sz w:val="20"/>
                <w:szCs w:val="20"/>
              </w:rPr>
            </w:pPr>
          </w:p>
          <w:p w14:paraId="1F6B16D7" w14:textId="77777777" w:rsidR="00841C3F" w:rsidRDefault="00841C3F" w:rsidP="00841C3F">
            <w:pPr>
              <w:ind w:right="-108"/>
              <w:rPr>
                <w:rFonts w:ascii="Arial" w:hAnsi="Arial" w:cs="Arial"/>
                <w:b/>
                <w:sz w:val="20"/>
                <w:szCs w:val="20"/>
              </w:rPr>
            </w:pPr>
            <w:r w:rsidRPr="00841C3F">
              <w:rPr>
                <w:rFonts w:ascii="Arial" w:hAnsi="Arial" w:cs="Arial"/>
                <w:b/>
                <w:sz w:val="20"/>
                <w:szCs w:val="20"/>
              </w:rPr>
              <w:t>Section 49 – Interactions with pupils</w:t>
            </w:r>
          </w:p>
          <w:p w14:paraId="6A57F438" w14:textId="77777777" w:rsidR="008F5787" w:rsidRDefault="008F5787" w:rsidP="00841C3F">
            <w:pPr>
              <w:ind w:right="-108"/>
              <w:rPr>
                <w:rFonts w:ascii="Arial" w:hAnsi="Arial" w:cs="Arial"/>
                <w:b/>
                <w:sz w:val="20"/>
                <w:szCs w:val="20"/>
              </w:rPr>
            </w:pPr>
          </w:p>
          <w:p w14:paraId="4B40F870" w14:textId="77777777" w:rsidR="008F5787" w:rsidRPr="008F5787" w:rsidRDefault="008F5787" w:rsidP="007E66E7">
            <w:pPr>
              <w:pStyle w:val="ListParagraph"/>
              <w:numPr>
                <w:ilvl w:val="0"/>
                <w:numId w:val="34"/>
              </w:numPr>
              <w:rPr>
                <w:rFonts w:cs="Arial"/>
                <w:sz w:val="20"/>
                <w:szCs w:val="20"/>
              </w:rPr>
            </w:pPr>
            <w:r w:rsidRPr="008F5787">
              <w:rPr>
                <w:rFonts w:cs="Arial"/>
                <w:sz w:val="20"/>
                <w:szCs w:val="20"/>
              </w:rPr>
              <w:t>All staff to follow 2m physical distancing guidance, where possible.</w:t>
            </w:r>
          </w:p>
          <w:p w14:paraId="1687B057" w14:textId="77777777" w:rsidR="008F5787" w:rsidRPr="00841C3F" w:rsidRDefault="008F5787" w:rsidP="00841C3F">
            <w:pPr>
              <w:ind w:right="-108"/>
              <w:rPr>
                <w:rFonts w:ascii="Arial" w:hAnsi="Arial" w:cs="Arial"/>
                <w:b/>
                <w:sz w:val="20"/>
                <w:szCs w:val="20"/>
              </w:rPr>
            </w:pPr>
          </w:p>
          <w:p w14:paraId="6E84B04D" w14:textId="77777777" w:rsidR="008F5787" w:rsidRDefault="00841C3F" w:rsidP="00841C3F">
            <w:pPr>
              <w:ind w:right="-108"/>
              <w:rPr>
                <w:rFonts w:ascii="Arial" w:hAnsi="Arial" w:cs="Arial"/>
                <w:b/>
                <w:sz w:val="20"/>
                <w:szCs w:val="20"/>
              </w:rPr>
            </w:pPr>
            <w:r w:rsidRPr="00841C3F">
              <w:rPr>
                <w:rFonts w:ascii="Arial" w:hAnsi="Arial" w:cs="Arial"/>
                <w:b/>
                <w:sz w:val="20"/>
                <w:szCs w:val="20"/>
              </w:rPr>
              <w:t>Section 50 – Personal care</w:t>
            </w:r>
          </w:p>
          <w:p w14:paraId="736C6ABD" w14:textId="77777777" w:rsidR="008F5787" w:rsidRDefault="008F5787" w:rsidP="008F5787">
            <w:pPr>
              <w:ind w:right="-108"/>
              <w:rPr>
                <w:rFonts w:ascii="Arial" w:hAnsi="Arial" w:cs="Arial"/>
                <w:b/>
                <w:sz w:val="20"/>
                <w:szCs w:val="20"/>
              </w:rPr>
            </w:pPr>
          </w:p>
          <w:p w14:paraId="2147BCBD" w14:textId="77777777" w:rsidR="008F5787" w:rsidRPr="00A942BF" w:rsidRDefault="008F5787" w:rsidP="008F5787">
            <w:pPr>
              <w:ind w:right="-108"/>
              <w:rPr>
                <w:rFonts w:cs="Arial"/>
                <w:b/>
                <w:sz w:val="20"/>
                <w:szCs w:val="20"/>
              </w:rPr>
            </w:pPr>
            <w:r w:rsidRPr="00A942BF">
              <w:rPr>
                <w:rFonts w:cs="Arial"/>
                <w:b/>
                <w:sz w:val="20"/>
                <w:szCs w:val="20"/>
              </w:rPr>
              <w:t>Staff</w:t>
            </w:r>
          </w:p>
          <w:p w14:paraId="58205DAC" w14:textId="77777777" w:rsidR="008F5787" w:rsidRPr="00A942BF" w:rsidRDefault="008F5787" w:rsidP="007E66E7">
            <w:pPr>
              <w:pStyle w:val="ListParagraph"/>
              <w:numPr>
                <w:ilvl w:val="0"/>
                <w:numId w:val="28"/>
              </w:numPr>
              <w:rPr>
                <w:rFonts w:cs="Arial"/>
                <w:sz w:val="20"/>
                <w:szCs w:val="20"/>
              </w:rPr>
            </w:pPr>
            <w:r w:rsidRPr="00A942BF">
              <w:rPr>
                <w:rFonts w:cs="Arial"/>
                <w:sz w:val="20"/>
                <w:szCs w:val="20"/>
              </w:rPr>
              <w:t>All staff advised to wash their hands in line with the NHS guidance.</w:t>
            </w:r>
          </w:p>
          <w:p w14:paraId="6CB68678" w14:textId="77777777" w:rsidR="008F5787" w:rsidRPr="00A942BF" w:rsidRDefault="008F5787" w:rsidP="007E66E7">
            <w:pPr>
              <w:pStyle w:val="ListParagraph"/>
              <w:numPr>
                <w:ilvl w:val="0"/>
                <w:numId w:val="28"/>
              </w:numPr>
              <w:ind w:right="-108"/>
              <w:rPr>
                <w:rFonts w:cs="Arial"/>
                <w:b/>
                <w:sz w:val="20"/>
                <w:szCs w:val="20"/>
              </w:rPr>
            </w:pPr>
            <w:r w:rsidRPr="00A942BF">
              <w:rPr>
                <w:rFonts w:cs="Arial"/>
                <w:sz w:val="20"/>
                <w:szCs w:val="20"/>
              </w:rPr>
              <w:t xml:space="preserve">All staff to wash their hands </w:t>
            </w:r>
            <w:r w:rsidRPr="00A942BF">
              <w:rPr>
                <w:rFonts w:cs="Arial"/>
                <w:color w:val="000000" w:themeColor="text1"/>
                <w:sz w:val="20"/>
                <w:szCs w:val="20"/>
              </w:rPr>
              <w:t>each time on entering the school, before, during and after classes and before leaving the sc</w:t>
            </w:r>
            <w:r w:rsidRPr="00A942BF">
              <w:rPr>
                <w:rFonts w:cs="Arial"/>
                <w:sz w:val="20"/>
                <w:szCs w:val="20"/>
              </w:rPr>
              <w:t>hool.</w:t>
            </w:r>
          </w:p>
          <w:p w14:paraId="31519485" w14:textId="77777777" w:rsidR="008F5787" w:rsidRPr="00D862D9" w:rsidRDefault="008F5787" w:rsidP="007E66E7">
            <w:pPr>
              <w:pStyle w:val="ListParagraph"/>
              <w:numPr>
                <w:ilvl w:val="0"/>
                <w:numId w:val="28"/>
              </w:numPr>
              <w:ind w:right="-108"/>
              <w:rPr>
                <w:rFonts w:cs="Arial"/>
                <w:b/>
                <w:sz w:val="20"/>
                <w:szCs w:val="20"/>
              </w:rPr>
            </w:pPr>
            <w:r w:rsidRPr="00A942BF">
              <w:rPr>
                <w:rFonts w:eastAsia="Arial" w:cs="Arial"/>
                <w:sz w:val="20"/>
                <w:szCs w:val="20"/>
              </w:rPr>
              <w:t xml:space="preserve">Hand sanitiser is available at staff entrance and main reception for staff and members of the public to use.  </w:t>
            </w:r>
          </w:p>
          <w:p w14:paraId="21BB6D96" w14:textId="77777777" w:rsidR="008F5787" w:rsidRDefault="008F5787" w:rsidP="008F5787">
            <w:pPr>
              <w:ind w:right="-108"/>
              <w:rPr>
                <w:rFonts w:cs="Arial"/>
                <w:b/>
                <w:sz w:val="20"/>
                <w:szCs w:val="20"/>
              </w:rPr>
            </w:pPr>
          </w:p>
          <w:p w14:paraId="2E67E0F8" w14:textId="77777777" w:rsidR="008F5787" w:rsidRPr="00D862D9" w:rsidRDefault="008F5787" w:rsidP="008F5787">
            <w:pPr>
              <w:ind w:right="-108"/>
              <w:rPr>
                <w:rFonts w:cs="Arial"/>
                <w:b/>
                <w:sz w:val="20"/>
                <w:szCs w:val="20"/>
              </w:rPr>
            </w:pPr>
            <w:r w:rsidRPr="00D862D9">
              <w:rPr>
                <w:rFonts w:cs="Arial"/>
                <w:b/>
                <w:sz w:val="20"/>
                <w:szCs w:val="20"/>
              </w:rPr>
              <w:t>Pupils</w:t>
            </w:r>
          </w:p>
          <w:p w14:paraId="622E5CE3" w14:textId="77777777" w:rsidR="008F5787" w:rsidRDefault="008F5787" w:rsidP="007E66E7">
            <w:pPr>
              <w:pStyle w:val="ListParagraph"/>
              <w:numPr>
                <w:ilvl w:val="0"/>
                <w:numId w:val="30"/>
              </w:numPr>
              <w:ind w:right="-108"/>
              <w:rPr>
                <w:rFonts w:cs="Arial"/>
                <w:sz w:val="20"/>
                <w:szCs w:val="20"/>
              </w:rPr>
            </w:pPr>
            <w:r>
              <w:rPr>
                <w:rFonts w:cs="Arial"/>
                <w:sz w:val="20"/>
                <w:szCs w:val="20"/>
              </w:rPr>
              <w:t>All pupils are expected to wash their hands regularly throughout the day.</w:t>
            </w:r>
          </w:p>
          <w:p w14:paraId="27AE65A8" w14:textId="77777777" w:rsidR="008F5787" w:rsidRDefault="008F5787" w:rsidP="007E66E7">
            <w:pPr>
              <w:pStyle w:val="ListParagraph"/>
              <w:numPr>
                <w:ilvl w:val="0"/>
                <w:numId w:val="30"/>
              </w:numPr>
              <w:ind w:right="-108"/>
              <w:rPr>
                <w:rFonts w:cs="Arial"/>
                <w:sz w:val="20"/>
                <w:szCs w:val="20"/>
              </w:rPr>
            </w:pPr>
            <w:r>
              <w:rPr>
                <w:rFonts w:cs="Arial"/>
                <w:sz w:val="20"/>
                <w:szCs w:val="20"/>
              </w:rPr>
              <w:t>In particular when entering/exiting the classroom</w:t>
            </w:r>
          </w:p>
          <w:p w14:paraId="687E94CD" w14:textId="77777777" w:rsidR="008F5787" w:rsidRPr="00D862D9" w:rsidRDefault="008F5787" w:rsidP="007E66E7">
            <w:pPr>
              <w:pStyle w:val="ListParagraph"/>
              <w:numPr>
                <w:ilvl w:val="0"/>
                <w:numId w:val="30"/>
              </w:numPr>
              <w:ind w:right="-108"/>
              <w:rPr>
                <w:rFonts w:cs="Arial"/>
                <w:sz w:val="20"/>
                <w:szCs w:val="20"/>
              </w:rPr>
            </w:pPr>
            <w:r>
              <w:rPr>
                <w:rFonts w:cs="Arial"/>
                <w:sz w:val="20"/>
                <w:szCs w:val="20"/>
              </w:rPr>
              <w:t>All classrooms have hand washing facilities available.</w:t>
            </w:r>
          </w:p>
          <w:p w14:paraId="0E83E4BE" w14:textId="7646EAFA" w:rsidR="00D16B78" w:rsidRPr="00E946FC" w:rsidRDefault="00D16B78" w:rsidP="00E946FC">
            <w:pPr>
              <w:rPr>
                <w:rFonts w:ascii="Arial" w:hAnsi="Arial" w:cs="Arial"/>
                <w:sz w:val="20"/>
                <w:szCs w:val="20"/>
              </w:rPr>
            </w:pPr>
          </w:p>
        </w:tc>
        <w:tc>
          <w:tcPr>
            <w:tcW w:w="1559" w:type="dxa"/>
            <w:shd w:val="clear" w:color="auto" w:fill="FFFFFF" w:themeFill="background1"/>
          </w:tcPr>
          <w:p w14:paraId="74EAF3AF" w14:textId="77777777" w:rsidR="00EC5256" w:rsidRPr="000B3581" w:rsidRDefault="006300EF" w:rsidP="00EC5256">
            <w:pPr>
              <w:tabs>
                <w:tab w:val="left" w:pos="317"/>
              </w:tabs>
              <w:ind w:left="317" w:hanging="283"/>
              <w:rPr>
                <w:rFonts w:ascii="Arial" w:hAnsi="Arial" w:cs="Arial"/>
                <w:sz w:val="20"/>
                <w:szCs w:val="20"/>
              </w:rPr>
            </w:pPr>
            <w:sdt>
              <w:sdtPr>
                <w:rPr>
                  <w:rFonts w:ascii="Arial" w:hAnsi="Arial" w:cs="Arial"/>
                  <w:sz w:val="20"/>
                  <w:szCs w:val="20"/>
                </w:rPr>
                <w:id w:val="1221793382"/>
                <w14:checkbox>
                  <w14:checked w14:val="0"/>
                  <w14:checkedState w14:val="2612" w14:font="MS Gothic"/>
                  <w14:uncheckedState w14:val="2610" w14:font="MS Gothic"/>
                </w14:checkbox>
              </w:sdtPr>
              <w:sdtContent>
                <w:r w:rsidR="00EC5256">
                  <w:rPr>
                    <w:rFonts w:ascii="MS Gothic" w:eastAsia="MS Gothic" w:hAnsi="MS Gothic" w:cs="Arial" w:hint="eastAsia"/>
                    <w:sz w:val="20"/>
                    <w:szCs w:val="20"/>
                  </w:rPr>
                  <w:t>☐</w:t>
                </w:r>
              </w:sdtContent>
            </w:sdt>
            <w:r w:rsidR="00EC5256" w:rsidRPr="000B3581">
              <w:rPr>
                <w:rFonts w:ascii="Arial" w:hAnsi="Arial" w:cs="Arial"/>
                <w:sz w:val="20"/>
                <w:szCs w:val="20"/>
              </w:rPr>
              <w:t xml:space="preserve"> </w:t>
            </w:r>
            <w:r w:rsidR="00EC5256" w:rsidRPr="000B3581">
              <w:rPr>
                <w:rFonts w:ascii="Arial" w:hAnsi="Arial" w:cs="Arial"/>
                <w:sz w:val="20"/>
                <w:szCs w:val="20"/>
              </w:rPr>
              <w:tab/>
            </w:r>
            <w:r w:rsidR="00EC5256" w:rsidRPr="00D227B0">
              <w:rPr>
                <w:rFonts w:ascii="Arial" w:hAnsi="Arial" w:cs="Arial"/>
                <w:sz w:val="20"/>
                <w:szCs w:val="20"/>
                <w:highlight w:val="yellow"/>
              </w:rPr>
              <w:t>Complete</w:t>
            </w:r>
          </w:p>
          <w:p w14:paraId="74937649" w14:textId="77777777" w:rsidR="00EC5256" w:rsidRPr="000B3581" w:rsidRDefault="006300EF" w:rsidP="00EC5256">
            <w:pPr>
              <w:tabs>
                <w:tab w:val="left" w:pos="317"/>
              </w:tabs>
              <w:ind w:left="317" w:hanging="283"/>
              <w:rPr>
                <w:rFonts w:ascii="Arial" w:hAnsi="Arial" w:cs="Arial"/>
                <w:sz w:val="20"/>
                <w:szCs w:val="20"/>
              </w:rPr>
            </w:pPr>
            <w:sdt>
              <w:sdtPr>
                <w:rPr>
                  <w:rFonts w:ascii="Arial" w:hAnsi="Arial" w:cs="Arial"/>
                  <w:sz w:val="20"/>
                  <w:szCs w:val="20"/>
                </w:rPr>
                <w:id w:val="-1973734491"/>
                <w14:checkbox>
                  <w14:checked w14:val="0"/>
                  <w14:checkedState w14:val="2612" w14:font="MS Gothic"/>
                  <w14:uncheckedState w14:val="2610" w14:font="MS Gothic"/>
                </w14:checkbox>
              </w:sdtPr>
              <w:sdtContent>
                <w:r w:rsidR="00EC5256" w:rsidRPr="000B3581">
                  <w:rPr>
                    <w:rFonts w:ascii="Segoe UI Symbol" w:eastAsia="MS Gothic" w:hAnsi="Segoe UI Symbol" w:cs="Segoe UI Symbol"/>
                    <w:sz w:val="20"/>
                    <w:szCs w:val="20"/>
                  </w:rPr>
                  <w:t>☐</w:t>
                </w:r>
              </w:sdtContent>
            </w:sdt>
            <w:r w:rsidR="00EC5256" w:rsidRPr="000B3581">
              <w:rPr>
                <w:rFonts w:ascii="Arial" w:hAnsi="Arial" w:cs="Arial"/>
                <w:sz w:val="20"/>
                <w:szCs w:val="20"/>
              </w:rPr>
              <w:t xml:space="preserve"> </w:t>
            </w:r>
            <w:r w:rsidR="00EC5256" w:rsidRPr="000B3581">
              <w:rPr>
                <w:rFonts w:ascii="Arial" w:hAnsi="Arial" w:cs="Arial"/>
                <w:sz w:val="20"/>
                <w:szCs w:val="20"/>
              </w:rPr>
              <w:tab/>
            </w:r>
            <w:r w:rsidR="00EC5256" w:rsidRPr="00D227B0">
              <w:rPr>
                <w:rFonts w:ascii="Arial" w:hAnsi="Arial" w:cs="Arial"/>
                <w:sz w:val="20"/>
                <w:szCs w:val="20"/>
              </w:rPr>
              <w:t>Work in Progress</w:t>
            </w:r>
          </w:p>
          <w:p w14:paraId="582DB625" w14:textId="77777777" w:rsidR="00EC5256" w:rsidRPr="000B3581" w:rsidRDefault="006300EF" w:rsidP="00EC5256">
            <w:pPr>
              <w:tabs>
                <w:tab w:val="left" w:pos="317"/>
              </w:tabs>
              <w:ind w:left="317" w:hanging="283"/>
              <w:rPr>
                <w:rFonts w:ascii="Arial" w:hAnsi="Arial" w:cs="Arial"/>
                <w:sz w:val="20"/>
                <w:szCs w:val="20"/>
              </w:rPr>
            </w:pPr>
            <w:sdt>
              <w:sdtPr>
                <w:rPr>
                  <w:rFonts w:ascii="Arial" w:hAnsi="Arial" w:cs="Arial"/>
                  <w:sz w:val="20"/>
                  <w:szCs w:val="20"/>
                </w:rPr>
                <w:id w:val="-1785339083"/>
                <w14:checkbox>
                  <w14:checked w14:val="0"/>
                  <w14:checkedState w14:val="2612" w14:font="MS Gothic"/>
                  <w14:uncheckedState w14:val="2610" w14:font="MS Gothic"/>
                </w14:checkbox>
              </w:sdtPr>
              <w:sdtContent>
                <w:r w:rsidR="00EC5256" w:rsidRPr="000B3581">
                  <w:rPr>
                    <w:rFonts w:ascii="Segoe UI Symbol" w:eastAsia="MS Gothic" w:hAnsi="Segoe UI Symbol" w:cs="Segoe UI Symbol"/>
                    <w:sz w:val="20"/>
                    <w:szCs w:val="20"/>
                  </w:rPr>
                  <w:t>☐</w:t>
                </w:r>
              </w:sdtContent>
            </w:sdt>
            <w:r w:rsidR="00EC5256" w:rsidRPr="000B3581">
              <w:rPr>
                <w:rFonts w:ascii="Arial" w:hAnsi="Arial" w:cs="Arial"/>
                <w:sz w:val="20"/>
                <w:szCs w:val="20"/>
              </w:rPr>
              <w:t xml:space="preserve"> </w:t>
            </w:r>
            <w:r w:rsidR="00EC5256" w:rsidRPr="000B3581">
              <w:rPr>
                <w:rFonts w:ascii="Arial" w:hAnsi="Arial" w:cs="Arial"/>
                <w:sz w:val="20"/>
                <w:szCs w:val="20"/>
              </w:rPr>
              <w:tab/>
              <w:t>Not applicable in setting</w:t>
            </w:r>
          </w:p>
        </w:tc>
      </w:tr>
      <w:tr w:rsidR="00EC5256" w:rsidRPr="000B3581" w14:paraId="619C692E" w14:textId="77777777" w:rsidTr="1E54672D">
        <w:tc>
          <w:tcPr>
            <w:tcW w:w="709" w:type="dxa"/>
            <w:shd w:val="clear" w:color="auto" w:fill="FFFFFF" w:themeFill="background1"/>
          </w:tcPr>
          <w:p w14:paraId="723CA4DC" w14:textId="77777777" w:rsidR="00EC5256" w:rsidRPr="00EC5256" w:rsidRDefault="00EC5256" w:rsidP="00EC5256">
            <w:pPr>
              <w:ind w:left="34"/>
              <w:rPr>
                <w:rFonts w:ascii="Arial" w:hAnsi="Arial" w:cs="Arial"/>
                <w:sz w:val="20"/>
                <w:szCs w:val="20"/>
              </w:rPr>
            </w:pPr>
            <w:r>
              <w:rPr>
                <w:rFonts w:ascii="Arial" w:hAnsi="Arial" w:cs="Arial"/>
                <w:sz w:val="20"/>
                <w:szCs w:val="20"/>
              </w:rPr>
              <w:t>15.</w:t>
            </w:r>
          </w:p>
        </w:tc>
        <w:tc>
          <w:tcPr>
            <w:tcW w:w="2410" w:type="dxa"/>
            <w:shd w:val="clear" w:color="auto" w:fill="FFFFFF" w:themeFill="background1"/>
          </w:tcPr>
          <w:p w14:paraId="1B8D74C0" w14:textId="77777777" w:rsidR="00EC5256" w:rsidRPr="00FC02AC" w:rsidRDefault="00EC5256" w:rsidP="00EC5256">
            <w:pPr>
              <w:rPr>
                <w:rFonts w:ascii="Arial" w:hAnsi="Arial" w:cs="Arial"/>
                <w:sz w:val="20"/>
                <w:szCs w:val="20"/>
              </w:rPr>
            </w:pPr>
            <w:r w:rsidRPr="00FC02AC">
              <w:rPr>
                <w:rFonts w:ascii="Arial" w:hAnsi="Arial" w:cs="Arial"/>
                <w:sz w:val="20"/>
                <w:szCs w:val="20"/>
              </w:rPr>
              <w:t xml:space="preserve">Pupils </w:t>
            </w:r>
            <w:r>
              <w:rPr>
                <w:rFonts w:ascii="Arial" w:hAnsi="Arial" w:cs="Arial"/>
                <w:sz w:val="20"/>
                <w:szCs w:val="20"/>
              </w:rPr>
              <w:t>who are clinically vulnerable</w:t>
            </w:r>
            <w:r w:rsidRPr="00FC02AC">
              <w:rPr>
                <w:rFonts w:ascii="Arial" w:hAnsi="Arial" w:cs="Arial"/>
                <w:sz w:val="20"/>
                <w:szCs w:val="20"/>
              </w:rPr>
              <w:t xml:space="preserve"> or </w:t>
            </w:r>
            <w:r>
              <w:rPr>
                <w:rFonts w:ascii="Arial" w:hAnsi="Arial" w:cs="Arial"/>
                <w:sz w:val="20"/>
                <w:szCs w:val="20"/>
              </w:rPr>
              <w:t xml:space="preserve">have been </w:t>
            </w:r>
            <w:r w:rsidRPr="00FC02AC">
              <w:rPr>
                <w:rFonts w:ascii="Arial" w:hAnsi="Arial" w:cs="Arial"/>
                <w:sz w:val="20"/>
                <w:szCs w:val="20"/>
              </w:rPr>
              <w:t>shielding are not identified</w:t>
            </w:r>
            <w:r>
              <w:rPr>
                <w:rFonts w:ascii="Arial" w:hAnsi="Arial" w:cs="Arial"/>
                <w:sz w:val="20"/>
                <w:szCs w:val="20"/>
              </w:rPr>
              <w:t xml:space="preserve"> </w:t>
            </w:r>
            <w:r w:rsidRPr="00FC02AC">
              <w:rPr>
                <w:rFonts w:ascii="Arial" w:hAnsi="Arial" w:cs="Arial"/>
                <w:sz w:val="20"/>
                <w:szCs w:val="20"/>
              </w:rPr>
              <w:t>so measures have not been put in place to protect them</w:t>
            </w:r>
          </w:p>
        </w:tc>
        <w:tc>
          <w:tcPr>
            <w:tcW w:w="1276" w:type="dxa"/>
            <w:shd w:val="clear" w:color="auto" w:fill="FFFFFF" w:themeFill="background1"/>
          </w:tcPr>
          <w:p w14:paraId="1CC4A1B9" w14:textId="77777777" w:rsidR="00EC5256" w:rsidRDefault="00EC5256" w:rsidP="00EC5256">
            <w:pPr>
              <w:ind w:left="28"/>
              <w:jc w:val="center"/>
              <w:rPr>
                <w:rFonts w:ascii="Arial" w:hAnsi="Arial" w:cs="Arial"/>
                <w:sz w:val="20"/>
                <w:szCs w:val="20"/>
              </w:rPr>
            </w:pPr>
            <w:r>
              <w:rPr>
                <w:rFonts w:ascii="Arial" w:hAnsi="Arial" w:cs="Arial"/>
                <w:sz w:val="20"/>
                <w:szCs w:val="20"/>
              </w:rPr>
              <w:t>2x3=6</w:t>
            </w:r>
          </w:p>
          <w:p w14:paraId="3E7D03FC" w14:textId="77777777" w:rsidR="00EC5256" w:rsidRDefault="00EC5256" w:rsidP="00EC5256">
            <w:pPr>
              <w:ind w:left="28"/>
              <w:jc w:val="center"/>
              <w:rPr>
                <w:rFonts w:ascii="Arial" w:hAnsi="Arial" w:cs="Arial"/>
                <w:sz w:val="20"/>
                <w:szCs w:val="20"/>
              </w:rPr>
            </w:pPr>
          </w:p>
          <w:p w14:paraId="5D0EA2DA" w14:textId="77777777" w:rsidR="00EC5256" w:rsidRDefault="00EC5256" w:rsidP="00EC5256">
            <w:pPr>
              <w:ind w:left="28"/>
              <w:jc w:val="center"/>
              <w:rPr>
                <w:rFonts w:ascii="Arial" w:hAnsi="Arial" w:cs="Arial"/>
                <w:sz w:val="20"/>
                <w:szCs w:val="20"/>
              </w:rPr>
            </w:pPr>
            <w:r>
              <w:rPr>
                <w:rFonts w:ascii="Arial" w:hAnsi="Arial" w:cs="Arial"/>
                <w:sz w:val="20"/>
                <w:szCs w:val="20"/>
              </w:rPr>
              <w:t>MEDIUM</w:t>
            </w:r>
          </w:p>
        </w:tc>
        <w:tc>
          <w:tcPr>
            <w:tcW w:w="4536" w:type="dxa"/>
            <w:shd w:val="clear" w:color="auto" w:fill="FFFFFF" w:themeFill="background1"/>
          </w:tcPr>
          <w:p w14:paraId="158A69E7" w14:textId="77777777" w:rsidR="00EC5256" w:rsidRPr="00926764" w:rsidRDefault="00EC5256" w:rsidP="00EC5256">
            <w:pPr>
              <w:ind w:left="360" w:right="-108"/>
              <w:rPr>
                <w:rFonts w:ascii="Arial" w:hAnsi="Arial" w:cs="Arial"/>
                <w:iCs/>
                <w:sz w:val="20"/>
                <w:szCs w:val="20"/>
                <w:u w:val="single"/>
              </w:rPr>
            </w:pPr>
            <w:r w:rsidRPr="00926764">
              <w:rPr>
                <w:rFonts w:ascii="Arial" w:hAnsi="Arial" w:cs="Arial"/>
                <w:iCs/>
                <w:sz w:val="20"/>
                <w:szCs w:val="20"/>
                <w:u w:val="single"/>
              </w:rPr>
              <w:t>Physical distancing &amp; hygiene in schools</w:t>
            </w:r>
          </w:p>
          <w:p w14:paraId="7A0D7B30" w14:textId="77777777" w:rsidR="00EC5256" w:rsidRPr="00926764" w:rsidRDefault="00EC5256" w:rsidP="007E66E7">
            <w:pPr>
              <w:numPr>
                <w:ilvl w:val="0"/>
                <w:numId w:val="2"/>
              </w:numPr>
              <w:ind w:right="-108"/>
              <w:rPr>
                <w:rFonts w:ascii="Arial" w:hAnsi="Arial" w:cs="Arial"/>
                <w:sz w:val="20"/>
                <w:szCs w:val="20"/>
              </w:rPr>
            </w:pPr>
            <w:r w:rsidRPr="00926764">
              <w:rPr>
                <w:rFonts w:ascii="Arial" w:hAnsi="Arial" w:cs="Arial"/>
                <w:sz w:val="20"/>
                <w:szCs w:val="20"/>
              </w:rPr>
              <w:t xml:space="preserve">Section </w:t>
            </w:r>
            <w:r w:rsidR="00F56E4B">
              <w:rPr>
                <w:rFonts w:ascii="Arial" w:hAnsi="Arial" w:cs="Arial"/>
                <w:sz w:val="20"/>
                <w:szCs w:val="20"/>
              </w:rPr>
              <w:t>15</w:t>
            </w:r>
            <w:r w:rsidRPr="00926764">
              <w:rPr>
                <w:rFonts w:ascii="Arial" w:hAnsi="Arial" w:cs="Arial"/>
                <w:sz w:val="20"/>
                <w:szCs w:val="20"/>
              </w:rPr>
              <w:t xml:space="preserve"> – </w:t>
            </w:r>
            <w:r w:rsidRPr="00926764">
              <w:rPr>
                <w:rFonts w:ascii="Arial" w:eastAsia="Times New Roman" w:hAnsi="Arial" w:cs="Arial"/>
                <w:color w:val="333333"/>
                <w:sz w:val="20"/>
                <w:szCs w:val="20"/>
                <w:lang w:eastAsia="en-GB"/>
              </w:rPr>
              <w:t>Pupils/ households with symptoms</w:t>
            </w:r>
          </w:p>
          <w:p w14:paraId="723BCA15" w14:textId="77777777" w:rsidR="00EC5256" w:rsidRDefault="00F56E4B" w:rsidP="007E66E7">
            <w:pPr>
              <w:numPr>
                <w:ilvl w:val="0"/>
                <w:numId w:val="2"/>
              </w:numPr>
              <w:ind w:right="-108"/>
              <w:rPr>
                <w:rFonts w:ascii="Arial" w:hAnsi="Arial" w:cs="Arial"/>
                <w:sz w:val="20"/>
                <w:szCs w:val="20"/>
              </w:rPr>
            </w:pPr>
            <w:r>
              <w:rPr>
                <w:rFonts w:ascii="Arial" w:hAnsi="Arial" w:cs="Arial"/>
                <w:sz w:val="20"/>
                <w:szCs w:val="20"/>
              </w:rPr>
              <w:t>Section 22</w:t>
            </w:r>
            <w:r w:rsidR="00EC5256">
              <w:rPr>
                <w:rFonts w:ascii="Arial" w:hAnsi="Arial" w:cs="Arial"/>
                <w:sz w:val="20"/>
                <w:szCs w:val="20"/>
              </w:rPr>
              <w:t xml:space="preserve"> – </w:t>
            </w:r>
            <w:r>
              <w:rPr>
                <w:rFonts w:ascii="Arial" w:hAnsi="Arial" w:cs="Arial"/>
                <w:sz w:val="20"/>
                <w:szCs w:val="20"/>
              </w:rPr>
              <w:t>Promoting pupils attendance and reducing absence</w:t>
            </w:r>
          </w:p>
          <w:p w14:paraId="7AC48C53" w14:textId="77777777" w:rsidR="003549C0" w:rsidRDefault="003549C0" w:rsidP="007E66E7">
            <w:pPr>
              <w:numPr>
                <w:ilvl w:val="0"/>
                <w:numId w:val="2"/>
              </w:numPr>
              <w:ind w:right="-108"/>
              <w:rPr>
                <w:rFonts w:ascii="Arial" w:hAnsi="Arial" w:cs="Arial"/>
                <w:sz w:val="20"/>
                <w:szCs w:val="20"/>
              </w:rPr>
            </w:pPr>
            <w:r>
              <w:rPr>
                <w:rFonts w:ascii="Arial" w:hAnsi="Arial" w:cs="Arial"/>
                <w:sz w:val="20"/>
                <w:szCs w:val="20"/>
              </w:rPr>
              <w:t>Section 50 – Personal care</w:t>
            </w:r>
          </w:p>
          <w:p w14:paraId="6148405D" w14:textId="77777777" w:rsidR="003549C0" w:rsidRPr="00926764" w:rsidRDefault="003549C0" w:rsidP="003549C0">
            <w:pPr>
              <w:ind w:left="360" w:right="-108"/>
              <w:rPr>
                <w:rFonts w:ascii="Arial" w:hAnsi="Arial" w:cs="Arial"/>
                <w:sz w:val="20"/>
                <w:szCs w:val="20"/>
              </w:rPr>
            </w:pPr>
          </w:p>
        </w:tc>
        <w:tc>
          <w:tcPr>
            <w:tcW w:w="4536" w:type="dxa"/>
            <w:shd w:val="clear" w:color="auto" w:fill="FFFFFF" w:themeFill="background1"/>
          </w:tcPr>
          <w:p w14:paraId="2BDA2580" w14:textId="77777777" w:rsidR="002A39CA" w:rsidRDefault="00D16B78" w:rsidP="00D16B78">
            <w:pPr>
              <w:ind w:right="-108"/>
              <w:rPr>
                <w:rFonts w:ascii="Arial" w:hAnsi="Arial" w:cs="Arial"/>
                <w:b/>
                <w:sz w:val="20"/>
                <w:szCs w:val="20"/>
              </w:rPr>
            </w:pPr>
            <w:r w:rsidRPr="00D16B78">
              <w:rPr>
                <w:rFonts w:ascii="Arial" w:hAnsi="Arial" w:cs="Arial"/>
                <w:b/>
                <w:sz w:val="20"/>
                <w:szCs w:val="20"/>
              </w:rPr>
              <w:t xml:space="preserve">Section 15 – </w:t>
            </w:r>
            <w:r w:rsidRPr="00D16B78">
              <w:rPr>
                <w:rFonts w:ascii="Arial" w:eastAsia="Times New Roman" w:hAnsi="Arial" w:cs="Arial"/>
                <w:b/>
                <w:color w:val="333333"/>
                <w:sz w:val="20"/>
                <w:szCs w:val="20"/>
                <w:lang w:eastAsia="en-GB"/>
              </w:rPr>
              <w:t>Pupils/ households with symptoms</w:t>
            </w:r>
          </w:p>
          <w:p w14:paraId="6ADD60AF" w14:textId="72FFBB72" w:rsidR="002A39CA" w:rsidRPr="002A39CA" w:rsidRDefault="002A39CA" w:rsidP="007E66E7">
            <w:pPr>
              <w:pStyle w:val="ListParagraph"/>
              <w:numPr>
                <w:ilvl w:val="0"/>
                <w:numId w:val="36"/>
              </w:numPr>
              <w:rPr>
                <w:rFonts w:cs="Arial"/>
                <w:sz w:val="20"/>
                <w:szCs w:val="20"/>
              </w:rPr>
            </w:pPr>
            <w:r w:rsidRPr="002A39CA">
              <w:rPr>
                <w:rFonts w:cs="Arial"/>
                <w:sz w:val="20"/>
                <w:szCs w:val="20"/>
              </w:rPr>
              <w:t>Parents/ Carers must not send their child to school if their ch</w:t>
            </w:r>
            <w:r w:rsidR="006A1504">
              <w:rPr>
                <w:rFonts w:cs="Arial"/>
                <w:sz w:val="20"/>
                <w:szCs w:val="20"/>
              </w:rPr>
              <w:t>ild</w:t>
            </w:r>
            <w:r w:rsidRPr="002A39CA">
              <w:rPr>
                <w:rFonts w:cs="Arial"/>
                <w:sz w:val="20"/>
                <w:szCs w:val="20"/>
              </w:rPr>
              <w:t xml:space="preserve"> displays symptoms. In such circumstances the advice is to follow national guidance on NHS Inform.</w:t>
            </w:r>
          </w:p>
          <w:p w14:paraId="49D31AD3" w14:textId="77777777" w:rsidR="002A39CA" w:rsidRPr="002A39CA" w:rsidRDefault="002A39CA" w:rsidP="007E66E7">
            <w:pPr>
              <w:pStyle w:val="ListParagraph"/>
              <w:numPr>
                <w:ilvl w:val="0"/>
                <w:numId w:val="36"/>
              </w:numPr>
              <w:ind w:right="-108"/>
              <w:rPr>
                <w:rFonts w:cs="Arial"/>
                <w:sz w:val="20"/>
                <w:szCs w:val="20"/>
              </w:rPr>
            </w:pPr>
            <w:r w:rsidRPr="002A39CA">
              <w:rPr>
                <w:rFonts w:cs="Arial"/>
                <w:sz w:val="20"/>
                <w:szCs w:val="20"/>
              </w:rPr>
              <w:t>Clear information about anyone displaying symptoms will be communicated to parents through email and school website.</w:t>
            </w:r>
          </w:p>
          <w:p w14:paraId="42B8F73B" w14:textId="77777777" w:rsidR="002A39CA" w:rsidRDefault="002A39CA" w:rsidP="007E66E7">
            <w:pPr>
              <w:pStyle w:val="ListParagraph"/>
              <w:numPr>
                <w:ilvl w:val="0"/>
                <w:numId w:val="36"/>
              </w:numPr>
              <w:ind w:right="-108"/>
              <w:rPr>
                <w:rFonts w:cs="Arial"/>
                <w:sz w:val="20"/>
                <w:szCs w:val="20"/>
              </w:rPr>
            </w:pPr>
            <w:r w:rsidRPr="002A39CA">
              <w:rPr>
                <w:rFonts w:cs="Arial"/>
                <w:sz w:val="20"/>
                <w:szCs w:val="20"/>
              </w:rPr>
              <w:t xml:space="preserve">Ask parents to make the school aware of pupils’ underlying health conditions. Communicate clear definitions and associated mitigating strategies in relation to pupils who are classed as clinically vulnerable and clinically extremely vulnerable. </w:t>
            </w:r>
          </w:p>
          <w:p w14:paraId="4CF15F76" w14:textId="77777777" w:rsidR="002A39CA" w:rsidRDefault="002A39CA" w:rsidP="007E66E7">
            <w:pPr>
              <w:pStyle w:val="ListParagraph"/>
              <w:numPr>
                <w:ilvl w:val="0"/>
                <w:numId w:val="36"/>
              </w:numPr>
              <w:ind w:right="-108"/>
              <w:rPr>
                <w:rFonts w:cs="Arial"/>
                <w:sz w:val="20"/>
                <w:szCs w:val="20"/>
              </w:rPr>
            </w:pPr>
            <w:r>
              <w:rPr>
                <w:rFonts w:cs="Arial"/>
                <w:sz w:val="20"/>
                <w:szCs w:val="20"/>
              </w:rPr>
              <w:t>If a child displays symptoms of COVID-19 during the school day, parents/carer will be contacted immediately to collect child.</w:t>
            </w:r>
          </w:p>
          <w:p w14:paraId="62E80137" w14:textId="4CC3558A" w:rsidR="002A39CA" w:rsidRPr="002A39CA" w:rsidRDefault="002A39CA" w:rsidP="007E66E7">
            <w:pPr>
              <w:pStyle w:val="ListParagraph"/>
              <w:numPr>
                <w:ilvl w:val="0"/>
                <w:numId w:val="36"/>
              </w:numPr>
              <w:rPr>
                <w:rFonts w:cs="Arial"/>
                <w:sz w:val="20"/>
                <w:szCs w:val="20"/>
              </w:rPr>
            </w:pPr>
            <w:r w:rsidRPr="002A39CA">
              <w:rPr>
                <w:rFonts w:cs="Arial"/>
                <w:sz w:val="20"/>
                <w:szCs w:val="20"/>
              </w:rPr>
              <w:t xml:space="preserve">Pupils will remain in the </w:t>
            </w:r>
            <w:r w:rsidR="006A1504">
              <w:rPr>
                <w:rFonts w:cs="Arial"/>
                <w:sz w:val="20"/>
                <w:szCs w:val="20"/>
              </w:rPr>
              <w:t>medical</w:t>
            </w:r>
            <w:r>
              <w:rPr>
                <w:rFonts w:cs="Arial"/>
                <w:sz w:val="20"/>
                <w:szCs w:val="20"/>
              </w:rPr>
              <w:t xml:space="preserve"> room in reception</w:t>
            </w:r>
            <w:r w:rsidRPr="002A39CA">
              <w:rPr>
                <w:rFonts w:cs="Arial"/>
                <w:sz w:val="20"/>
                <w:szCs w:val="20"/>
              </w:rPr>
              <w:t xml:space="preserve"> until collected by parent/carer.</w:t>
            </w:r>
          </w:p>
          <w:p w14:paraId="79838287" w14:textId="79354760" w:rsidR="002A39CA" w:rsidRPr="002A39CA" w:rsidRDefault="002A39CA" w:rsidP="007E66E7">
            <w:pPr>
              <w:pStyle w:val="ListParagraph"/>
              <w:numPr>
                <w:ilvl w:val="0"/>
                <w:numId w:val="36"/>
              </w:numPr>
              <w:rPr>
                <w:rFonts w:cs="Arial"/>
                <w:sz w:val="20"/>
                <w:szCs w:val="20"/>
              </w:rPr>
            </w:pPr>
            <w:r w:rsidRPr="002A39CA">
              <w:rPr>
                <w:rFonts w:cs="Arial"/>
                <w:sz w:val="20"/>
                <w:szCs w:val="20"/>
              </w:rPr>
              <w:t xml:space="preserve">No return to school will be permitted until the required 10 day period of self-isolation is completed or proof of a negative COVID </w:t>
            </w:r>
            <w:r w:rsidR="006A1504">
              <w:rPr>
                <w:rFonts w:cs="Arial"/>
                <w:sz w:val="20"/>
                <w:szCs w:val="20"/>
              </w:rPr>
              <w:t xml:space="preserve">PCR </w:t>
            </w:r>
            <w:r w:rsidRPr="002A39CA">
              <w:rPr>
                <w:rFonts w:cs="Arial"/>
                <w:sz w:val="20"/>
                <w:szCs w:val="20"/>
              </w:rPr>
              <w:t>is provided.</w:t>
            </w:r>
          </w:p>
          <w:p w14:paraId="4533764B" w14:textId="77777777" w:rsidR="002A39CA" w:rsidRDefault="002A39CA" w:rsidP="00D16B78">
            <w:pPr>
              <w:ind w:right="-108"/>
              <w:rPr>
                <w:rFonts w:ascii="Arial" w:hAnsi="Arial" w:cs="Arial"/>
                <w:b/>
                <w:sz w:val="20"/>
                <w:szCs w:val="20"/>
              </w:rPr>
            </w:pPr>
          </w:p>
          <w:p w14:paraId="624E01D2" w14:textId="77777777" w:rsidR="00D16B78" w:rsidRDefault="00D16B78" w:rsidP="00D16B78">
            <w:pPr>
              <w:ind w:right="-108"/>
              <w:rPr>
                <w:rFonts w:ascii="Arial" w:hAnsi="Arial" w:cs="Arial"/>
                <w:b/>
                <w:sz w:val="20"/>
                <w:szCs w:val="20"/>
              </w:rPr>
            </w:pPr>
            <w:r w:rsidRPr="00D16B78">
              <w:rPr>
                <w:rFonts w:ascii="Arial" w:hAnsi="Arial" w:cs="Arial"/>
                <w:b/>
                <w:sz w:val="20"/>
                <w:szCs w:val="20"/>
              </w:rPr>
              <w:t>Section 22 – Promoting pupils attendance and reducing absence</w:t>
            </w:r>
          </w:p>
          <w:p w14:paraId="65A8C8AD" w14:textId="77777777" w:rsidR="002A39CA" w:rsidRDefault="002A39CA" w:rsidP="00D16B78">
            <w:pPr>
              <w:ind w:right="-108"/>
              <w:rPr>
                <w:rFonts w:ascii="Arial" w:hAnsi="Arial" w:cs="Arial"/>
                <w:b/>
                <w:sz w:val="20"/>
                <w:szCs w:val="20"/>
              </w:rPr>
            </w:pPr>
          </w:p>
          <w:p w14:paraId="64244463" w14:textId="3B914C5C" w:rsidR="002A39CA" w:rsidRPr="006A1504" w:rsidRDefault="002A39CA" w:rsidP="006A1504">
            <w:pPr>
              <w:pStyle w:val="ListParagraph"/>
              <w:numPr>
                <w:ilvl w:val="0"/>
                <w:numId w:val="38"/>
              </w:numPr>
              <w:rPr>
                <w:sz w:val="20"/>
                <w:szCs w:val="20"/>
              </w:rPr>
            </w:pPr>
            <w:r w:rsidRPr="002A39CA">
              <w:rPr>
                <w:rFonts w:eastAsia="Arial" w:cs="Arial"/>
                <w:sz w:val="20"/>
                <w:szCs w:val="20"/>
              </w:rPr>
              <w:t xml:space="preserve">The Scottish Government expects all children to return to school, as usual.  Children are at much lower risk of severe illness from coronavirus than adults.  They are also less likely to pass the virus to other people. </w:t>
            </w:r>
          </w:p>
          <w:p w14:paraId="5E607077" w14:textId="3179913C" w:rsidR="002A39CA" w:rsidRPr="002A39CA" w:rsidRDefault="002A39CA" w:rsidP="007E66E7">
            <w:pPr>
              <w:pStyle w:val="ListParagraph"/>
              <w:numPr>
                <w:ilvl w:val="0"/>
                <w:numId w:val="37"/>
              </w:numPr>
              <w:rPr>
                <w:rFonts w:eastAsia="Arial" w:cs="Arial"/>
                <w:b/>
                <w:bCs/>
                <w:sz w:val="20"/>
                <w:szCs w:val="20"/>
              </w:rPr>
            </w:pPr>
            <w:r w:rsidRPr="002A39CA">
              <w:rPr>
                <w:rFonts w:eastAsia="Arial" w:cs="Arial"/>
                <w:sz w:val="20"/>
                <w:szCs w:val="20"/>
              </w:rPr>
              <w:t xml:space="preserve">If this changes at all, we will provide education remotely, in line with duties to provide education elsewhere than a school when a child is </w:t>
            </w:r>
            <w:r w:rsidRPr="006A1504">
              <w:rPr>
                <w:rFonts w:eastAsia="Arial" w:cs="Arial"/>
                <w:bCs/>
                <w:sz w:val="20"/>
                <w:szCs w:val="20"/>
              </w:rPr>
              <w:t xml:space="preserve">unable to attend school due to </w:t>
            </w:r>
            <w:r w:rsidR="006A1504" w:rsidRPr="006A1504">
              <w:rPr>
                <w:rFonts w:eastAsia="Arial" w:cs="Arial"/>
                <w:bCs/>
                <w:sz w:val="20"/>
                <w:szCs w:val="20"/>
              </w:rPr>
              <w:t>Covid-19</w:t>
            </w:r>
            <w:r w:rsidRPr="006A1504">
              <w:rPr>
                <w:rFonts w:eastAsia="Arial" w:cs="Arial"/>
                <w:bCs/>
                <w:sz w:val="20"/>
                <w:szCs w:val="20"/>
              </w:rPr>
              <w:t>.</w:t>
            </w:r>
            <w:r w:rsidRPr="002A39CA">
              <w:rPr>
                <w:rFonts w:eastAsia="Arial" w:cs="Arial"/>
                <w:b/>
                <w:bCs/>
                <w:sz w:val="20"/>
                <w:szCs w:val="20"/>
              </w:rPr>
              <w:t xml:space="preserve"> </w:t>
            </w:r>
          </w:p>
          <w:p w14:paraId="34C771A7" w14:textId="046492CA" w:rsidR="002A39CA" w:rsidRPr="002A39CA" w:rsidRDefault="002A39CA" w:rsidP="007E66E7">
            <w:pPr>
              <w:pStyle w:val="ListParagraph"/>
              <w:numPr>
                <w:ilvl w:val="0"/>
                <w:numId w:val="37"/>
              </w:numPr>
              <w:rPr>
                <w:rFonts w:eastAsia="Arial" w:cs="Arial"/>
                <w:sz w:val="20"/>
                <w:szCs w:val="20"/>
              </w:rPr>
            </w:pPr>
            <w:r w:rsidRPr="002A39CA">
              <w:rPr>
                <w:rFonts w:eastAsia="Arial" w:cs="Arial"/>
                <w:sz w:val="20"/>
                <w:szCs w:val="20"/>
              </w:rPr>
              <w:t>Parents/carers who have any concerns about a child with health conditions o</w:t>
            </w:r>
            <w:r w:rsidR="006A1504">
              <w:rPr>
                <w:rFonts w:eastAsia="Arial" w:cs="Arial"/>
                <w:sz w:val="20"/>
                <w:szCs w:val="20"/>
              </w:rPr>
              <w:t>r who wa</w:t>
            </w:r>
            <w:r w:rsidRPr="002A39CA">
              <w:rPr>
                <w:rFonts w:eastAsia="Arial" w:cs="Arial"/>
                <w:sz w:val="20"/>
                <w:szCs w:val="20"/>
              </w:rPr>
              <w:t>s shielding, will be encouraged to speak with the school or to their child's healthcare team.</w:t>
            </w:r>
          </w:p>
          <w:p w14:paraId="625FE723" w14:textId="77777777" w:rsidR="00D16B78" w:rsidRPr="00D16B78" w:rsidRDefault="00D16B78" w:rsidP="00D16B78">
            <w:pPr>
              <w:ind w:right="-108"/>
              <w:rPr>
                <w:rFonts w:ascii="Arial" w:hAnsi="Arial" w:cs="Arial"/>
                <w:b/>
                <w:sz w:val="20"/>
                <w:szCs w:val="20"/>
              </w:rPr>
            </w:pPr>
          </w:p>
          <w:p w14:paraId="143310E5" w14:textId="77777777" w:rsidR="00D16B78" w:rsidRDefault="00D16B78" w:rsidP="00D16B78">
            <w:pPr>
              <w:ind w:right="-108"/>
              <w:rPr>
                <w:rFonts w:ascii="Arial" w:hAnsi="Arial" w:cs="Arial"/>
                <w:b/>
                <w:sz w:val="20"/>
                <w:szCs w:val="20"/>
              </w:rPr>
            </w:pPr>
            <w:r w:rsidRPr="00D16B78">
              <w:rPr>
                <w:rFonts w:ascii="Arial" w:hAnsi="Arial" w:cs="Arial"/>
                <w:b/>
                <w:sz w:val="20"/>
                <w:szCs w:val="20"/>
              </w:rPr>
              <w:t>Section 50 – Personal care</w:t>
            </w:r>
          </w:p>
          <w:p w14:paraId="061BD93E" w14:textId="77777777" w:rsidR="00D16B78" w:rsidRDefault="00D16B78" w:rsidP="00D16B78">
            <w:pPr>
              <w:ind w:right="-108"/>
              <w:rPr>
                <w:rFonts w:ascii="Arial" w:hAnsi="Arial" w:cs="Arial"/>
                <w:b/>
                <w:sz w:val="20"/>
                <w:szCs w:val="20"/>
              </w:rPr>
            </w:pPr>
          </w:p>
          <w:p w14:paraId="7569CDE7" w14:textId="77777777" w:rsidR="00D16B78" w:rsidRPr="00A942BF" w:rsidRDefault="00D16B78" w:rsidP="00D16B78">
            <w:pPr>
              <w:ind w:right="-108"/>
              <w:rPr>
                <w:rFonts w:cs="Arial"/>
                <w:b/>
                <w:sz w:val="20"/>
                <w:szCs w:val="20"/>
              </w:rPr>
            </w:pPr>
            <w:r w:rsidRPr="00A942BF">
              <w:rPr>
                <w:rFonts w:cs="Arial"/>
                <w:b/>
                <w:sz w:val="20"/>
                <w:szCs w:val="20"/>
              </w:rPr>
              <w:t>Staff</w:t>
            </w:r>
          </w:p>
          <w:p w14:paraId="770D0177" w14:textId="77777777" w:rsidR="00D16B78" w:rsidRPr="00A942BF" w:rsidRDefault="00D16B78" w:rsidP="007E66E7">
            <w:pPr>
              <w:pStyle w:val="ListParagraph"/>
              <w:numPr>
                <w:ilvl w:val="0"/>
                <w:numId w:val="36"/>
              </w:numPr>
              <w:rPr>
                <w:rFonts w:cs="Arial"/>
                <w:sz w:val="20"/>
                <w:szCs w:val="20"/>
              </w:rPr>
            </w:pPr>
            <w:r w:rsidRPr="00A942BF">
              <w:rPr>
                <w:rFonts w:cs="Arial"/>
                <w:sz w:val="20"/>
                <w:szCs w:val="20"/>
              </w:rPr>
              <w:t>All staff advised to wash their hands in line with the NHS guidance.</w:t>
            </w:r>
          </w:p>
          <w:p w14:paraId="48FE1775" w14:textId="77777777" w:rsidR="00D16B78" w:rsidRPr="00A942BF" w:rsidRDefault="00D16B78" w:rsidP="007E66E7">
            <w:pPr>
              <w:pStyle w:val="ListParagraph"/>
              <w:numPr>
                <w:ilvl w:val="0"/>
                <w:numId w:val="36"/>
              </w:numPr>
              <w:ind w:right="-108"/>
              <w:rPr>
                <w:rFonts w:cs="Arial"/>
                <w:b/>
                <w:sz w:val="20"/>
                <w:szCs w:val="20"/>
              </w:rPr>
            </w:pPr>
            <w:r w:rsidRPr="00A942BF">
              <w:rPr>
                <w:rFonts w:cs="Arial"/>
                <w:sz w:val="20"/>
                <w:szCs w:val="20"/>
              </w:rPr>
              <w:t xml:space="preserve">All staff to wash their hands </w:t>
            </w:r>
            <w:r w:rsidRPr="00A942BF">
              <w:rPr>
                <w:rFonts w:cs="Arial"/>
                <w:color w:val="000000" w:themeColor="text1"/>
                <w:sz w:val="20"/>
                <w:szCs w:val="20"/>
              </w:rPr>
              <w:t>each time on entering the school, before, during and after classes and before leaving the sc</w:t>
            </w:r>
            <w:r w:rsidRPr="00A942BF">
              <w:rPr>
                <w:rFonts w:cs="Arial"/>
                <w:sz w:val="20"/>
                <w:szCs w:val="20"/>
              </w:rPr>
              <w:t>hool.</w:t>
            </w:r>
          </w:p>
          <w:p w14:paraId="56D6CCA1" w14:textId="77777777" w:rsidR="00D16B78" w:rsidRPr="00D862D9" w:rsidRDefault="00D16B78" w:rsidP="007E66E7">
            <w:pPr>
              <w:pStyle w:val="ListParagraph"/>
              <w:numPr>
                <w:ilvl w:val="0"/>
                <w:numId w:val="36"/>
              </w:numPr>
              <w:ind w:right="-108"/>
              <w:rPr>
                <w:rFonts w:cs="Arial"/>
                <w:b/>
                <w:sz w:val="20"/>
                <w:szCs w:val="20"/>
              </w:rPr>
            </w:pPr>
            <w:r w:rsidRPr="00A942BF">
              <w:rPr>
                <w:rFonts w:eastAsia="Arial" w:cs="Arial"/>
                <w:sz w:val="20"/>
                <w:szCs w:val="20"/>
              </w:rPr>
              <w:t xml:space="preserve">Hand sanitiser is available at staff entrance and main reception for staff and members of the public to use.  </w:t>
            </w:r>
          </w:p>
          <w:p w14:paraId="09751043" w14:textId="77777777" w:rsidR="00D16B78" w:rsidRDefault="00D16B78" w:rsidP="00D16B78">
            <w:pPr>
              <w:ind w:right="-108"/>
              <w:rPr>
                <w:rFonts w:cs="Arial"/>
                <w:b/>
                <w:sz w:val="20"/>
                <w:szCs w:val="20"/>
              </w:rPr>
            </w:pPr>
          </w:p>
          <w:p w14:paraId="6AFD90A9" w14:textId="77777777" w:rsidR="00D16B78" w:rsidRPr="00D862D9" w:rsidRDefault="00D16B78" w:rsidP="00D16B78">
            <w:pPr>
              <w:ind w:right="-108"/>
              <w:rPr>
                <w:rFonts w:cs="Arial"/>
                <w:b/>
                <w:sz w:val="20"/>
                <w:szCs w:val="20"/>
              </w:rPr>
            </w:pPr>
            <w:r w:rsidRPr="00D862D9">
              <w:rPr>
                <w:rFonts w:cs="Arial"/>
                <w:b/>
                <w:sz w:val="20"/>
                <w:szCs w:val="20"/>
              </w:rPr>
              <w:t>Pupils</w:t>
            </w:r>
          </w:p>
          <w:p w14:paraId="1CA397B0" w14:textId="77777777" w:rsidR="00D16B78" w:rsidRDefault="00D16B78" w:rsidP="007E66E7">
            <w:pPr>
              <w:pStyle w:val="ListParagraph"/>
              <w:numPr>
                <w:ilvl w:val="0"/>
                <w:numId w:val="36"/>
              </w:numPr>
              <w:ind w:right="-108"/>
              <w:rPr>
                <w:rFonts w:cs="Arial"/>
                <w:sz w:val="20"/>
                <w:szCs w:val="20"/>
              </w:rPr>
            </w:pPr>
            <w:r>
              <w:rPr>
                <w:rFonts w:cs="Arial"/>
                <w:sz w:val="20"/>
                <w:szCs w:val="20"/>
              </w:rPr>
              <w:t>All pupils are expected to wash their hands regularly throughout the day.</w:t>
            </w:r>
          </w:p>
          <w:p w14:paraId="4AFEEAD1" w14:textId="77777777" w:rsidR="00D16B78" w:rsidRDefault="00D16B78" w:rsidP="007E66E7">
            <w:pPr>
              <w:pStyle w:val="ListParagraph"/>
              <w:numPr>
                <w:ilvl w:val="0"/>
                <w:numId w:val="36"/>
              </w:numPr>
              <w:ind w:right="-108"/>
              <w:rPr>
                <w:rFonts w:cs="Arial"/>
                <w:sz w:val="20"/>
                <w:szCs w:val="20"/>
              </w:rPr>
            </w:pPr>
            <w:r>
              <w:rPr>
                <w:rFonts w:cs="Arial"/>
                <w:sz w:val="20"/>
                <w:szCs w:val="20"/>
              </w:rPr>
              <w:t>In particular when entering/exiting the classroom</w:t>
            </w:r>
          </w:p>
          <w:p w14:paraId="30833063" w14:textId="77777777" w:rsidR="00D16B78" w:rsidRPr="00D862D9" w:rsidRDefault="00D16B78" w:rsidP="007E66E7">
            <w:pPr>
              <w:pStyle w:val="ListParagraph"/>
              <w:numPr>
                <w:ilvl w:val="0"/>
                <w:numId w:val="36"/>
              </w:numPr>
              <w:ind w:right="-108"/>
              <w:rPr>
                <w:rFonts w:cs="Arial"/>
                <w:sz w:val="20"/>
                <w:szCs w:val="20"/>
              </w:rPr>
            </w:pPr>
            <w:r>
              <w:rPr>
                <w:rFonts w:cs="Arial"/>
                <w:sz w:val="20"/>
                <w:szCs w:val="20"/>
              </w:rPr>
              <w:t>All classrooms have hand washing facilities available.</w:t>
            </w:r>
          </w:p>
          <w:p w14:paraId="33E4255A" w14:textId="77777777" w:rsidR="00EC5256" w:rsidRPr="00530EAC" w:rsidRDefault="00EC5256" w:rsidP="00530EAC">
            <w:pPr>
              <w:rPr>
                <w:rFonts w:ascii="Arial" w:hAnsi="Arial" w:cs="Arial"/>
                <w:sz w:val="20"/>
                <w:szCs w:val="20"/>
              </w:rPr>
            </w:pPr>
          </w:p>
        </w:tc>
        <w:tc>
          <w:tcPr>
            <w:tcW w:w="1559" w:type="dxa"/>
            <w:shd w:val="clear" w:color="auto" w:fill="FFFFFF" w:themeFill="background1"/>
          </w:tcPr>
          <w:p w14:paraId="5279A9F0" w14:textId="77777777" w:rsidR="00EC5256" w:rsidRPr="000B3581" w:rsidRDefault="006300EF" w:rsidP="00EC5256">
            <w:pPr>
              <w:tabs>
                <w:tab w:val="left" w:pos="317"/>
              </w:tabs>
              <w:ind w:left="317" w:hanging="283"/>
              <w:rPr>
                <w:rFonts w:ascii="Arial" w:hAnsi="Arial" w:cs="Arial"/>
                <w:sz w:val="20"/>
                <w:szCs w:val="20"/>
              </w:rPr>
            </w:pPr>
            <w:sdt>
              <w:sdtPr>
                <w:rPr>
                  <w:rFonts w:ascii="Arial" w:hAnsi="Arial" w:cs="Arial"/>
                  <w:sz w:val="20"/>
                  <w:szCs w:val="20"/>
                </w:rPr>
                <w:id w:val="-138185993"/>
                <w14:checkbox>
                  <w14:checked w14:val="0"/>
                  <w14:checkedState w14:val="2612" w14:font="MS Gothic"/>
                  <w14:uncheckedState w14:val="2610" w14:font="MS Gothic"/>
                </w14:checkbox>
              </w:sdtPr>
              <w:sdtContent>
                <w:r w:rsidR="00EC5256">
                  <w:rPr>
                    <w:rFonts w:ascii="MS Gothic" w:eastAsia="MS Gothic" w:hAnsi="MS Gothic" w:cs="Arial" w:hint="eastAsia"/>
                    <w:sz w:val="20"/>
                    <w:szCs w:val="20"/>
                  </w:rPr>
                  <w:t>☐</w:t>
                </w:r>
              </w:sdtContent>
            </w:sdt>
            <w:r w:rsidR="00EC5256" w:rsidRPr="000B3581">
              <w:rPr>
                <w:rFonts w:ascii="Arial" w:hAnsi="Arial" w:cs="Arial"/>
                <w:sz w:val="20"/>
                <w:szCs w:val="20"/>
              </w:rPr>
              <w:t xml:space="preserve"> </w:t>
            </w:r>
            <w:r w:rsidR="00EC5256" w:rsidRPr="000B3581">
              <w:rPr>
                <w:rFonts w:ascii="Arial" w:hAnsi="Arial" w:cs="Arial"/>
                <w:sz w:val="20"/>
                <w:szCs w:val="20"/>
              </w:rPr>
              <w:tab/>
            </w:r>
            <w:r w:rsidR="00EC5256" w:rsidRPr="00EA0C97">
              <w:rPr>
                <w:rFonts w:ascii="Arial" w:hAnsi="Arial" w:cs="Arial"/>
                <w:sz w:val="20"/>
                <w:szCs w:val="20"/>
                <w:highlight w:val="yellow"/>
              </w:rPr>
              <w:t>Complete</w:t>
            </w:r>
          </w:p>
          <w:p w14:paraId="20793787" w14:textId="77777777" w:rsidR="00EC5256" w:rsidRPr="000B3581" w:rsidRDefault="006300EF" w:rsidP="00EC5256">
            <w:pPr>
              <w:tabs>
                <w:tab w:val="left" w:pos="317"/>
              </w:tabs>
              <w:ind w:left="317" w:hanging="283"/>
              <w:rPr>
                <w:rFonts w:ascii="Arial" w:hAnsi="Arial" w:cs="Arial"/>
                <w:sz w:val="20"/>
                <w:szCs w:val="20"/>
              </w:rPr>
            </w:pPr>
            <w:sdt>
              <w:sdtPr>
                <w:rPr>
                  <w:rFonts w:ascii="Arial" w:hAnsi="Arial" w:cs="Arial"/>
                  <w:sz w:val="20"/>
                  <w:szCs w:val="20"/>
                </w:rPr>
                <w:id w:val="-649979911"/>
                <w14:checkbox>
                  <w14:checked w14:val="0"/>
                  <w14:checkedState w14:val="2612" w14:font="MS Gothic"/>
                  <w14:uncheckedState w14:val="2610" w14:font="MS Gothic"/>
                </w14:checkbox>
              </w:sdtPr>
              <w:sdtContent>
                <w:r w:rsidR="00EC5256" w:rsidRPr="000B3581">
                  <w:rPr>
                    <w:rFonts w:ascii="Segoe UI Symbol" w:eastAsia="MS Gothic" w:hAnsi="Segoe UI Symbol" w:cs="Segoe UI Symbol"/>
                    <w:sz w:val="20"/>
                    <w:szCs w:val="20"/>
                  </w:rPr>
                  <w:t>☐</w:t>
                </w:r>
              </w:sdtContent>
            </w:sdt>
            <w:r w:rsidR="00EC5256" w:rsidRPr="000B3581">
              <w:rPr>
                <w:rFonts w:ascii="Arial" w:hAnsi="Arial" w:cs="Arial"/>
                <w:sz w:val="20"/>
                <w:szCs w:val="20"/>
              </w:rPr>
              <w:t xml:space="preserve"> </w:t>
            </w:r>
            <w:r w:rsidR="00EC5256" w:rsidRPr="000B3581">
              <w:rPr>
                <w:rFonts w:ascii="Arial" w:hAnsi="Arial" w:cs="Arial"/>
                <w:sz w:val="20"/>
                <w:szCs w:val="20"/>
              </w:rPr>
              <w:tab/>
              <w:t>Work in Progress</w:t>
            </w:r>
          </w:p>
          <w:p w14:paraId="6553F9A0" w14:textId="77777777" w:rsidR="00EC5256" w:rsidRPr="000B3581" w:rsidRDefault="006300EF" w:rsidP="00EC5256">
            <w:pPr>
              <w:tabs>
                <w:tab w:val="left" w:pos="317"/>
              </w:tabs>
              <w:ind w:left="317" w:hanging="283"/>
              <w:rPr>
                <w:rFonts w:ascii="Arial" w:hAnsi="Arial" w:cs="Arial"/>
                <w:sz w:val="20"/>
                <w:szCs w:val="20"/>
              </w:rPr>
            </w:pPr>
            <w:sdt>
              <w:sdtPr>
                <w:rPr>
                  <w:rFonts w:ascii="Arial" w:hAnsi="Arial" w:cs="Arial"/>
                  <w:sz w:val="20"/>
                  <w:szCs w:val="20"/>
                </w:rPr>
                <w:id w:val="99306922"/>
                <w14:checkbox>
                  <w14:checked w14:val="0"/>
                  <w14:checkedState w14:val="2612" w14:font="MS Gothic"/>
                  <w14:uncheckedState w14:val="2610" w14:font="MS Gothic"/>
                </w14:checkbox>
              </w:sdtPr>
              <w:sdtContent>
                <w:r w:rsidR="00EC5256" w:rsidRPr="000B3581">
                  <w:rPr>
                    <w:rFonts w:ascii="Segoe UI Symbol" w:eastAsia="MS Gothic" w:hAnsi="Segoe UI Symbol" w:cs="Segoe UI Symbol"/>
                    <w:sz w:val="20"/>
                    <w:szCs w:val="20"/>
                  </w:rPr>
                  <w:t>☐</w:t>
                </w:r>
              </w:sdtContent>
            </w:sdt>
            <w:r w:rsidR="00EC5256" w:rsidRPr="000B3581">
              <w:rPr>
                <w:rFonts w:ascii="Arial" w:hAnsi="Arial" w:cs="Arial"/>
                <w:sz w:val="20"/>
                <w:szCs w:val="20"/>
              </w:rPr>
              <w:t xml:space="preserve"> </w:t>
            </w:r>
            <w:r w:rsidR="00EC5256" w:rsidRPr="000B3581">
              <w:rPr>
                <w:rFonts w:ascii="Arial" w:hAnsi="Arial" w:cs="Arial"/>
                <w:sz w:val="20"/>
                <w:szCs w:val="20"/>
              </w:rPr>
              <w:tab/>
              <w:t>Not applicable in setting</w:t>
            </w:r>
          </w:p>
        </w:tc>
      </w:tr>
      <w:tr w:rsidR="00EC5256" w:rsidRPr="000B3581" w14:paraId="6224A2FD" w14:textId="77777777" w:rsidTr="1E54672D">
        <w:tc>
          <w:tcPr>
            <w:tcW w:w="709" w:type="dxa"/>
            <w:shd w:val="clear" w:color="auto" w:fill="FFFFFF" w:themeFill="background1"/>
          </w:tcPr>
          <w:p w14:paraId="487C05CB" w14:textId="77777777" w:rsidR="00EC5256" w:rsidRPr="00EC5256" w:rsidRDefault="00EC5256" w:rsidP="00EC5256">
            <w:pPr>
              <w:ind w:left="34"/>
              <w:rPr>
                <w:rFonts w:ascii="Arial" w:hAnsi="Arial" w:cs="Arial"/>
                <w:sz w:val="20"/>
                <w:szCs w:val="20"/>
              </w:rPr>
            </w:pPr>
            <w:r>
              <w:rPr>
                <w:rFonts w:ascii="Arial" w:hAnsi="Arial" w:cs="Arial"/>
                <w:sz w:val="20"/>
                <w:szCs w:val="20"/>
              </w:rPr>
              <w:t>16.</w:t>
            </w:r>
          </w:p>
        </w:tc>
        <w:tc>
          <w:tcPr>
            <w:tcW w:w="2410" w:type="dxa"/>
            <w:shd w:val="clear" w:color="auto" w:fill="FFFFFF" w:themeFill="background1"/>
          </w:tcPr>
          <w:p w14:paraId="58F70ECB" w14:textId="77777777" w:rsidR="00EC5256" w:rsidRPr="00FC02AC" w:rsidRDefault="00EC5256" w:rsidP="00EC5256">
            <w:pPr>
              <w:rPr>
                <w:rFonts w:ascii="Arial" w:hAnsi="Arial" w:cs="Arial"/>
                <w:sz w:val="20"/>
                <w:szCs w:val="20"/>
              </w:rPr>
            </w:pPr>
            <w:r w:rsidRPr="00FC02AC">
              <w:rPr>
                <w:rFonts w:ascii="Arial" w:hAnsi="Arial" w:cs="Arial"/>
                <w:sz w:val="20"/>
                <w:szCs w:val="20"/>
              </w:rPr>
              <w:t>Queues for toilets and handwashing risk non-compliance with physical distance measures between pupils from different groups</w:t>
            </w:r>
          </w:p>
        </w:tc>
        <w:tc>
          <w:tcPr>
            <w:tcW w:w="1276" w:type="dxa"/>
            <w:shd w:val="clear" w:color="auto" w:fill="FFFFFF" w:themeFill="background1"/>
          </w:tcPr>
          <w:p w14:paraId="18FF579E" w14:textId="77777777" w:rsidR="00EC5256" w:rsidRDefault="00EC5256" w:rsidP="00EC5256">
            <w:pPr>
              <w:ind w:left="28"/>
              <w:jc w:val="center"/>
              <w:rPr>
                <w:rFonts w:ascii="Arial" w:hAnsi="Arial" w:cs="Arial"/>
                <w:sz w:val="20"/>
                <w:szCs w:val="20"/>
              </w:rPr>
            </w:pPr>
            <w:r>
              <w:rPr>
                <w:rFonts w:ascii="Arial" w:hAnsi="Arial" w:cs="Arial"/>
                <w:sz w:val="20"/>
                <w:szCs w:val="20"/>
              </w:rPr>
              <w:t>3x3=9</w:t>
            </w:r>
          </w:p>
          <w:p w14:paraId="16D10205" w14:textId="77777777" w:rsidR="00EC5256" w:rsidRDefault="00EC5256" w:rsidP="00EC5256">
            <w:pPr>
              <w:ind w:left="28"/>
              <w:jc w:val="center"/>
              <w:rPr>
                <w:rFonts w:ascii="Arial" w:hAnsi="Arial" w:cs="Arial"/>
                <w:sz w:val="20"/>
                <w:szCs w:val="20"/>
              </w:rPr>
            </w:pPr>
          </w:p>
          <w:p w14:paraId="6B474771" w14:textId="77777777" w:rsidR="00EC5256" w:rsidRPr="000B3581" w:rsidRDefault="00EC5256" w:rsidP="00EC5256">
            <w:pPr>
              <w:ind w:left="28"/>
              <w:jc w:val="center"/>
              <w:rPr>
                <w:rFonts w:ascii="Arial" w:hAnsi="Arial" w:cs="Arial"/>
                <w:sz w:val="20"/>
                <w:szCs w:val="20"/>
              </w:rPr>
            </w:pPr>
            <w:r>
              <w:rPr>
                <w:rFonts w:ascii="Arial" w:hAnsi="Arial" w:cs="Arial"/>
                <w:sz w:val="20"/>
                <w:szCs w:val="20"/>
              </w:rPr>
              <w:t>MEDIUM</w:t>
            </w:r>
          </w:p>
        </w:tc>
        <w:tc>
          <w:tcPr>
            <w:tcW w:w="4536" w:type="dxa"/>
            <w:shd w:val="clear" w:color="auto" w:fill="FFFFFF" w:themeFill="background1"/>
          </w:tcPr>
          <w:p w14:paraId="288C9AC9" w14:textId="77777777" w:rsidR="00EC5256" w:rsidRPr="00926764" w:rsidRDefault="00EC5256" w:rsidP="00EC5256">
            <w:pPr>
              <w:ind w:left="360" w:right="-108"/>
              <w:rPr>
                <w:rFonts w:ascii="Arial" w:hAnsi="Arial" w:cs="Arial"/>
                <w:iCs/>
                <w:sz w:val="20"/>
                <w:szCs w:val="20"/>
                <w:u w:val="single"/>
              </w:rPr>
            </w:pPr>
            <w:r w:rsidRPr="00926764">
              <w:rPr>
                <w:rFonts w:ascii="Arial" w:hAnsi="Arial" w:cs="Arial"/>
                <w:iCs/>
                <w:sz w:val="20"/>
                <w:szCs w:val="20"/>
                <w:u w:val="single"/>
              </w:rPr>
              <w:t>Physical distancing &amp; hygiene in schools</w:t>
            </w:r>
          </w:p>
          <w:p w14:paraId="351AD7AE" w14:textId="77777777" w:rsidR="00EC5256" w:rsidRDefault="00EC5256" w:rsidP="007E66E7">
            <w:pPr>
              <w:numPr>
                <w:ilvl w:val="0"/>
                <w:numId w:val="2"/>
              </w:numPr>
              <w:ind w:right="-108"/>
              <w:rPr>
                <w:rFonts w:ascii="Arial" w:hAnsi="Arial" w:cs="Arial"/>
                <w:sz w:val="20"/>
                <w:szCs w:val="20"/>
              </w:rPr>
            </w:pPr>
            <w:r>
              <w:rPr>
                <w:rFonts w:ascii="Arial" w:hAnsi="Arial" w:cs="Arial"/>
                <w:sz w:val="20"/>
                <w:szCs w:val="20"/>
              </w:rPr>
              <w:t xml:space="preserve">Section </w:t>
            </w:r>
            <w:r w:rsidR="006B4947">
              <w:rPr>
                <w:rFonts w:ascii="Arial" w:hAnsi="Arial" w:cs="Arial"/>
                <w:sz w:val="20"/>
                <w:szCs w:val="20"/>
              </w:rPr>
              <w:t>41</w:t>
            </w:r>
            <w:r>
              <w:rPr>
                <w:rFonts w:ascii="Arial" w:hAnsi="Arial" w:cs="Arial"/>
                <w:sz w:val="20"/>
                <w:szCs w:val="20"/>
              </w:rPr>
              <w:t xml:space="preserve"> - Movement</w:t>
            </w:r>
          </w:p>
          <w:p w14:paraId="61D0ECB3" w14:textId="77777777" w:rsidR="00EC5256" w:rsidRDefault="00EC5256" w:rsidP="007E66E7">
            <w:pPr>
              <w:numPr>
                <w:ilvl w:val="0"/>
                <w:numId w:val="2"/>
              </w:numPr>
              <w:ind w:right="-108"/>
              <w:rPr>
                <w:rFonts w:ascii="Arial" w:hAnsi="Arial" w:cs="Arial"/>
                <w:sz w:val="20"/>
                <w:szCs w:val="20"/>
              </w:rPr>
            </w:pPr>
            <w:r>
              <w:rPr>
                <w:rFonts w:ascii="Arial" w:hAnsi="Arial" w:cs="Arial"/>
                <w:sz w:val="20"/>
                <w:szCs w:val="20"/>
              </w:rPr>
              <w:t xml:space="preserve">Section </w:t>
            </w:r>
            <w:r w:rsidR="006B4947">
              <w:rPr>
                <w:rFonts w:ascii="Arial" w:hAnsi="Arial" w:cs="Arial"/>
                <w:sz w:val="20"/>
                <w:szCs w:val="20"/>
              </w:rPr>
              <w:t>42</w:t>
            </w:r>
            <w:r>
              <w:rPr>
                <w:rFonts w:ascii="Arial" w:hAnsi="Arial" w:cs="Arial"/>
                <w:sz w:val="20"/>
                <w:szCs w:val="20"/>
              </w:rPr>
              <w:t xml:space="preserve"> – Signage and direction markers</w:t>
            </w:r>
          </w:p>
          <w:p w14:paraId="27157B9A" w14:textId="77777777" w:rsidR="00EC5256" w:rsidRDefault="00EC5256" w:rsidP="007E66E7">
            <w:pPr>
              <w:numPr>
                <w:ilvl w:val="0"/>
                <w:numId w:val="2"/>
              </w:numPr>
              <w:ind w:right="-108"/>
              <w:rPr>
                <w:rFonts w:ascii="Arial" w:hAnsi="Arial" w:cs="Arial"/>
                <w:sz w:val="20"/>
                <w:szCs w:val="20"/>
              </w:rPr>
            </w:pPr>
            <w:r>
              <w:rPr>
                <w:rFonts w:ascii="Arial" w:hAnsi="Arial" w:cs="Arial"/>
                <w:sz w:val="20"/>
                <w:szCs w:val="20"/>
              </w:rPr>
              <w:t xml:space="preserve">Section </w:t>
            </w:r>
            <w:r w:rsidR="006B4947">
              <w:rPr>
                <w:rFonts w:ascii="Arial" w:hAnsi="Arial" w:cs="Arial"/>
                <w:sz w:val="20"/>
                <w:szCs w:val="20"/>
              </w:rPr>
              <w:t>52</w:t>
            </w:r>
            <w:r>
              <w:rPr>
                <w:rFonts w:ascii="Arial" w:hAnsi="Arial" w:cs="Arial"/>
                <w:sz w:val="20"/>
                <w:szCs w:val="20"/>
              </w:rPr>
              <w:t xml:space="preserve"> – Interval</w:t>
            </w:r>
          </w:p>
          <w:p w14:paraId="7E337DFC" w14:textId="77777777" w:rsidR="00EC5256" w:rsidRDefault="00EC5256" w:rsidP="007E66E7">
            <w:pPr>
              <w:numPr>
                <w:ilvl w:val="0"/>
                <w:numId w:val="2"/>
              </w:numPr>
              <w:ind w:right="-108"/>
              <w:rPr>
                <w:rFonts w:ascii="Arial" w:hAnsi="Arial" w:cs="Arial"/>
                <w:sz w:val="20"/>
                <w:szCs w:val="20"/>
              </w:rPr>
            </w:pPr>
            <w:r>
              <w:rPr>
                <w:rFonts w:ascii="Arial" w:hAnsi="Arial" w:cs="Arial"/>
                <w:sz w:val="20"/>
                <w:szCs w:val="20"/>
              </w:rPr>
              <w:t xml:space="preserve">Section </w:t>
            </w:r>
            <w:r w:rsidR="006B4947">
              <w:rPr>
                <w:rFonts w:ascii="Arial" w:hAnsi="Arial" w:cs="Arial"/>
                <w:sz w:val="20"/>
                <w:szCs w:val="20"/>
              </w:rPr>
              <w:t>53</w:t>
            </w:r>
            <w:r>
              <w:rPr>
                <w:rFonts w:ascii="Arial" w:hAnsi="Arial" w:cs="Arial"/>
                <w:sz w:val="20"/>
                <w:szCs w:val="20"/>
              </w:rPr>
              <w:t xml:space="preserve"> –</w:t>
            </w:r>
            <w:r w:rsidR="006B4947">
              <w:rPr>
                <w:rFonts w:ascii="Arial" w:hAnsi="Arial" w:cs="Arial"/>
                <w:sz w:val="20"/>
                <w:szCs w:val="20"/>
              </w:rPr>
              <w:t xml:space="preserve"> L</w:t>
            </w:r>
            <w:r>
              <w:rPr>
                <w:rFonts w:ascii="Arial" w:hAnsi="Arial" w:cs="Arial"/>
                <w:sz w:val="20"/>
                <w:szCs w:val="20"/>
              </w:rPr>
              <w:t>unchtime</w:t>
            </w:r>
          </w:p>
          <w:p w14:paraId="187531D9" w14:textId="07EF3F16" w:rsidR="00EC5256" w:rsidRDefault="00EC5256" w:rsidP="007E66E7">
            <w:pPr>
              <w:numPr>
                <w:ilvl w:val="0"/>
                <w:numId w:val="2"/>
              </w:numPr>
              <w:ind w:right="-108"/>
              <w:rPr>
                <w:rFonts w:ascii="Arial" w:hAnsi="Arial" w:cs="Arial"/>
                <w:sz w:val="20"/>
                <w:szCs w:val="20"/>
              </w:rPr>
            </w:pPr>
          </w:p>
          <w:p w14:paraId="63060AB3" w14:textId="77777777" w:rsidR="00EC5256" w:rsidRPr="00212F48" w:rsidRDefault="00EC5256" w:rsidP="006B4947">
            <w:pPr>
              <w:ind w:left="360" w:right="-108"/>
              <w:rPr>
                <w:rFonts w:ascii="Arial" w:hAnsi="Arial" w:cs="Arial"/>
                <w:sz w:val="20"/>
                <w:szCs w:val="20"/>
              </w:rPr>
            </w:pPr>
          </w:p>
        </w:tc>
        <w:tc>
          <w:tcPr>
            <w:tcW w:w="4536" w:type="dxa"/>
            <w:shd w:val="clear" w:color="auto" w:fill="FFFFFF" w:themeFill="background1"/>
          </w:tcPr>
          <w:p w14:paraId="79D5700E" w14:textId="77777777" w:rsidR="00530EAC" w:rsidRDefault="00530EAC" w:rsidP="00530EAC">
            <w:pPr>
              <w:ind w:right="-108"/>
              <w:rPr>
                <w:rFonts w:ascii="Arial" w:hAnsi="Arial" w:cs="Arial"/>
                <w:b/>
                <w:sz w:val="20"/>
                <w:szCs w:val="20"/>
              </w:rPr>
            </w:pPr>
            <w:r w:rsidRPr="00530EAC">
              <w:rPr>
                <w:rFonts w:ascii="Arial" w:hAnsi="Arial" w:cs="Arial"/>
                <w:b/>
                <w:sz w:val="20"/>
                <w:szCs w:val="20"/>
              </w:rPr>
              <w:t xml:space="preserve">Section 41 </w:t>
            </w:r>
            <w:r>
              <w:rPr>
                <w:rFonts w:ascii="Arial" w:hAnsi="Arial" w:cs="Arial"/>
                <w:b/>
                <w:sz w:val="20"/>
                <w:szCs w:val="20"/>
              </w:rPr>
              <w:t>–</w:t>
            </w:r>
            <w:r w:rsidRPr="00530EAC">
              <w:rPr>
                <w:rFonts w:ascii="Arial" w:hAnsi="Arial" w:cs="Arial"/>
                <w:b/>
                <w:sz w:val="20"/>
                <w:szCs w:val="20"/>
              </w:rPr>
              <w:t xml:space="preserve"> Movement</w:t>
            </w:r>
          </w:p>
          <w:p w14:paraId="0C38D308" w14:textId="77777777" w:rsidR="00530EAC" w:rsidRDefault="00530EAC" w:rsidP="00530EAC">
            <w:pPr>
              <w:ind w:right="-108"/>
              <w:rPr>
                <w:rFonts w:ascii="Arial" w:hAnsi="Arial" w:cs="Arial"/>
                <w:b/>
                <w:sz w:val="20"/>
                <w:szCs w:val="20"/>
              </w:rPr>
            </w:pPr>
          </w:p>
          <w:p w14:paraId="7EC81264" w14:textId="77777777" w:rsidR="006A1504" w:rsidRPr="00CA5A10" w:rsidRDefault="006A1504" w:rsidP="006A1504">
            <w:pPr>
              <w:pStyle w:val="ListParagraph"/>
              <w:numPr>
                <w:ilvl w:val="0"/>
                <w:numId w:val="28"/>
              </w:numPr>
              <w:rPr>
                <w:rFonts w:cs="Arial"/>
                <w:sz w:val="20"/>
                <w:szCs w:val="20"/>
              </w:rPr>
            </w:pPr>
            <w:r>
              <w:rPr>
                <w:rFonts w:cs="Arial"/>
                <w:sz w:val="20"/>
                <w:szCs w:val="20"/>
              </w:rPr>
              <w:t xml:space="preserve">There should be limited movement </w:t>
            </w:r>
            <w:r w:rsidRPr="1F544AB4">
              <w:rPr>
                <w:rFonts w:cs="Arial"/>
                <w:sz w:val="20"/>
                <w:szCs w:val="20"/>
              </w:rPr>
              <w:t>to</w:t>
            </w:r>
            <w:r>
              <w:rPr>
                <w:rFonts w:cs="Arial"/>
                <w:sz w:val="20"/>
                <w:szCs w:val="20"/>
              </w:rPr>
              <w:t xml:space="preserve"> the</w:t>
            </w:r>
            <w:r w:rsidRPr="1F544AB4">
              <w:rPr>
                <w:rFonts w:cs="Arial"/>
                <w:sz w:val="20"/>
                <w:szCs w:val="20"/>
              </w:rPr>
              <w:t xml:space="preserve"> school office.  If teacher requires assistance, then a telephone in each room will be used.  </w:t>
            </w:r>
          </w:p>
          <w:p w14:paraId="5C76743F" w14:textId="77777777" w:rsidR="006A1504" w:rsidRPr="00CA5A10" w:rsidRDefault="006A1504" w:rsidP="006A1504">
            <w:pPr>
              <w:pStyle w:val="ListParagraph"/>
              <w:numPr>
                <w:ilvl w:val="0"/>
                <w:numId w:val="28"/>
              </w:numPr>
              <w:rPr>
                <w:rFonts w:cs="Arial"/>
                <w:sz w:val="20"/>
                <w:szCs w:val="20"/>
              </w:rPr>
            </w:pPr>
            <w:r w:rsidRPr="1E54672D">
              <w:rPr>
                <w:rFonts w:cs="Arial"/>
                <w:sz w:val="20"/>
                <w:szCs w:val="20"/>
              </w:rPr>
              <w:t>All classroom environments have access to hand washing facilities.</w:t>
            </w:r>
          </w:p>
          <w:p w14:paraId="475680B5" w14:textId="77777777" w:rsidR="006A1504" w:rsidRDefault="006A1504" w:rsidP="006A1504">
            <w:pPr>
              <w:pStyle w:val="ListParagraph"/>
              <w:numPr>
                <w:ilvl w:val="0"/>
                <w:numId w:val="28"/>
              </w:numPr>
              <w:spacing w:line="257" w:lineRule="auto"/>
              <w:rPr>
                <w:rFonts w:eastAsiaTheme="minorEastAsia"/>
                <w:sz w:val="20"/>
                <w:szCs w:val="20"/>
              </w:rPr>
            </w:pPr>
            <w:r>
              <w:rPr>
                <w:rFonts w:ascii="Calibri" w:eastAsia="Calibri" w:hAnsi="Calibri" w:cs="Calibri"/>
                <w:sz w:val="20"/>
                <w:szCs w:val="20"/>
              </w:rPr>
              <w:t>All adults should wear f</w:t>
            </w:r>
            <w:r w:rsidRPr="1E54672D">
              <w:rPr>
                <w:rFonts w:ascii="Calibri" w:eastAsia="Calibri" w:hAnsi="Calibri" w:cs="Calibri"/>
                <w:sz w:val="20"/>
                <w:szCs w:val="20"/>
              </w:rPr>
              <w:t>ace coverings in cor</w:t>
            </w:r>
            <w:r>
              <w:rPr>
                <w:rFonts w:ascii="Calibri" w:eastAsia="Calibri" w:hAnsi="Calibri" w:cs="Calibri"/>
                <w:sz w:val="20"/>
                <w:szCs w:val="20"/>
              </w:rPr>
              <w:t>ridors and staff room.</w:t>
            </w:r>
          </w:p>
          <w:p w14:paraId="12E7185D" w14:textId="77777777" w:rsidR="00530EAC" w:rsidRPr="00530EAC" w:rsidRDefault="00530EAC" w:rsidP="00530EAC">
            <w:pPr>
              <w:ind w:right="-108"/>
              <w:rPr>
                <w:rFonts w:ascii="Arial" w:hAnsi="Arial" w:cs="Arial"/>
                <w:b/>
                <w:sz w:val="20"/>
                <w:szCs w:val="20"/>
              </w:rPr>
            </w:pPr>
          </w:p>
          <w:p w14:paraId="469E57AA" w14:textId="77777777" w:rsidR="00530EAC" w:rsidRPr="00993346" w:rsidRDefault="00530EAC" w:rsidP="00530EAC">
            <w:pPr>
              <w:ind w:right="-108"/>
              <w:rPr>
                <w:rFonts w:ascii="Arial" w:hAnsi="Arial" w:cs="Arial"/>
                <w:b/>
                <w:sz w:val="20"/>
                <w:szCs w:val="20"/>
              </w:rPr>
            </w:pPr>
            <w:r w:rsidRPr="00993346">
              <w:rPr>
                <w:rFonts w:ascii="Arial" w:hAnsi="Arial" w:cs="Arial"/>
                <w:b/>
                <w:sz w:val="20"/>
                <w:szCs w:val="20"/>
              </w:rPr>
              <w:t>Section 42 – Signage and direction markers</w:t>
            </w:r>
          </w:p>
          <w:p w14:paraId="4395F138" w14:textId="77777777" w:rsidR="00530EAC" w:rsidRDefault="00530EAC" w:rsidP="00530EAC">
            <w:pPr>
              <w:ind w:right="-108"/>
              <w:rPr>
                <w:rFonts w:cs="Arial"/>
                <w:b/>
                <w:sz w:val="20"/>
                <w:szCs w:val="20"/>
              </w:rPr>
            </w:pPr>
          </w:p>
          <w:p w14:paraId="6A53D0BA" w14:textId="77777777" w:rsidR="00530EAC" w:rsidRPr="002E2604" w:rsidRDefault="00530EAC" w:rsidP="007E66E7">
            <w:pPr>
              <w:pStyle w:val="ListParagraph"/>
              <w:numPr>
                <w:ilvl w:val="0"/>
                <w:numId w:val="14"/>
              </w:numPr>
              <w:rPr>
                <w:rFonts w:cs="Arial"/>
                <w:sz w:val="20"/>
                <w:szCs w:val="20"/>
              </w:rPr>
            </w:pPr>
            <w:r w:rsidRPr="002E2604">
              <w:rPr>
                <w:rFonts w:cs="Arial"/>
                <w:sz w:val="20"/>
                <w:szCs w:val="20"/>
              </w:rPr>
              <w:t>Local and national guidance will be followed.</w:t>
            </w:r>
          </w:p>
          <w:p w14:paraId="2C7B522D" w14:textId="77777777" w:rsidR="00530EAC" w:rsidRPr="002E2604" w:rsidRDefault="00530EAC" w:rsidP="007E66E7">
            <w:pPr>
              <w:pStyle w:val="ListParagraph"/>
              <w:numPr>
                <w:ilvl w:val="0"/>
                <w:numId w:val="14"/>
              </w:numPr>
              <w:rPr>
                <w:rFonts w:cs="Arial"/>
                <w:sz w:val="20"/>
                <w:szCs w:val="20"/>
              </w:rPr>
            </w:pPr>
            <w:r w:rsidRPr="002E2604">
              <w:rPr>
                <w:rFonts w:cs="Arial"/>
                <w:sz w:val="20"/>
                <w:szCs w:val="20"/>
              </w:rPr>
              <w:t>SLT / janitors to arrange and display appropriate signage.</w:t>
            </w:r>
          </w:p>
          <w:p w14:paraId="120C63B0" w14:textId="77777777" w:rsidR="00530EAC" w:rsidRPr="00EE45E2" w:rsidRDefault="00530EAC" w:rsidP="00530EAC">
            <w:pPr>
              <w:ind w:right="-108"/>
              <w:rPr>
                <w:rFonts w:cs="Arial"/>
                <w:b/>
                <w:sz w:val="20"/>
                <w:szCs w:val="20"/>
              </w:rPr>
            </w:pPr>
          </w:p>
          <w:p w14:paraId="00591A87" w14:textId="77777777" w:rsidR="00530EAC" w:rsidRPr="00993346" w:rsidRDefault="00530EAC" w:rsidP="00530EAC">
            <w:pPr>
              <w:ind w:right="-108"/>
              <w:rPr>
                <w:rFonts w:ascii="Arial" w:hAnsi="Arial" w:cs="Arial"/>
                <w:b/>
                <w:sz w:val="20"/>
                <w:szCs w:val="20"/>
              </w:rPr>
            </w:pPr>
            <w:r w:rsidRPr="00993346">
              <w:rPr>
                <w:rFonts w:ascii="Arial" w:hAnsi="Arial" w:cs="Arial"/>
                <w:b/>
                <w:sz w:val="20"/>
                <w:szCs w:val="20"/>
              </w:rPr>
              <w:t>Section 52 – Interval</w:t>
            </w:r>
          </w:p>
          <w:p w14:paraId="755B5A5F" w14:textId="77777777" w:rsidR="00530EAC" w:rsidRDefault="00530EAC" w:rsidP="00530EAC">
            <w:pPr>
              <w:ind w:right="-108"/>
              <w:rPr>
                <w:rFonts w:cs="Arial"/>
                <w:b/>
                <w:sz w:val="20"/>
                <w:szCs w:val="20"/>
              </w:rPr>
            </w:pPr>
          </w:p>
          <w:p w14:paraId="1CAE7E0A" w14:textId="77777777" w:rsidR="006A1504" w:rsidRDefault="006A1504" w:rsidP="006A1504">
            <w:pPr>
              <w:pStyle w:val="ListParagraph"/>
              <w:numPr>
                <w:ilvl w:val="0"/>
                <w:numId w:val="22"/>
              </w:numPr>
              <w:rPr>
                <w:rFonts w:cs="Arial"/>
                <w:sz w:val="20"/>
                <w:szCs w:val="20"/>
              </w:rPr>
            </w:pPr>
            <w:r w:rsidRPr="6946C6ED">
              <w:rPr>
                <w:rFonts w:cs="Arial"/>
                <w:sz w:val="20"/>
                <w:szCs w:val="20"/>
              </w:rPr>
              <w:t xml:space="preserve">Unless there is good reason then pupils should not be allowed to remain in class </w:t>
            </w:r>
          </w:p>
          <w:p w14:paraId="6D260B17" w14:textId="77777777" w:rsidR="006A1504" w:rsidRDefault="006A1504" w:rsidP="006A1504">
            <w:pPr>
              <w:pStyle w:val="ListParagraph"/>
              <w:numPr>
                <w:ilvl w:val="0"/>
                <w:numId w:val="22"/>
              </w:numPr>
              <w:rPr>
                <w:rFonts w:cs="Arial"/>
                <w:sz w:val="20"/>
                <w:szCs w:val="20"/>
              </w:rPr>
            </w:pPr>
            <w:r w:rsidRPr="6946C6ED">
              <w:rPr>
                <w:rFonts w:cs="Arial"/>
                <w:sz w:val="20"/>
                <w:szCs w:val="20"/>
              </w:rPr>
              <w:t>Pupils should wash their hands before and after interval.</w:t>
            </w:r>
          </w:p>
          <w:p w14:paraId="678459CE" w14:textId="77777777" w:rsidR="006A1504" w:rsidRDefault="006A1504" w:rsidP="006A1504">
            <w:pPr>
              <w:pStyle w:val="ListParagraph"/>
              <w:numPr>
                <w:ilvl w:val="0"/>
                <w:numId w:val="22"/>
              </w:numPr>
              <w:rPr>
                <w:rFonts w:cs="Arial"/>
                <w:sz w:val="20"/>
                <w:szCs w:val="20"/>
              </w:rPr>
            </w:pPr>
            <w:r w:rsidRPr="6946C6ED">
              <w:rPr>
                <w:rFonts w:cs="Arial"/>
                <w:sz w:val="20"/>
                <w:szCs w:val="20"/>
              </w:rPr>
              <w:t xml:space="preserve">Playground supervision will be by </w:t>
            </w:r>
            <w:proofErr w:type="spellStart"/>
            <w:r w:rsidRPr="6946C6ED">
              <w:rPr>
                <w:rFonts w:cs="Arial"/>
                <w:sz w:val="20"/>
                <w:szCs w:val="20"/>
              </w:rPr>
              <w:t>SfLA</w:t>
            </w:r>
            <w:proofErr w:type="spellEnd"/>
            <w:r w:rsidRPr="6946C6ED">
              <w:rPr>
                <w:rFonts w:cs="Arial"/>
                <w:sz w:val="20"/>
                <w:szCs w:val="20"/>
              </w:rPr>
              <w:t xml:space="preserve"> and SLT</w:t>
            </w:r>
          </w:p>
          <w:p w14:paraId="5B7615C4" w14:textId="77777777" w:rsidR="006A1504" w:rsidRDefault="006A1504" w:rsidP="006A1504">
            <w:pPr>
              <w:pStyle w:val="ListParagraph"/>
              <w:numPr>
                <w:ilvl w:val="0"/>
                <w:numId w:val="22"/>
              </w:numPr>
              <w:rPr>
                <w:rFonts w:cs="Arial"/>
                <w:sz w:val="20"/>
                <w:szCs w:val="20"/>
              </w:rPr>
            </w:pPr>
            <w:r w:rsidRPr="6946C6ED">
              <w:rPr>
                <w:rFonts w:cs="Arial"/>
                <w:sz w:val="20"/>
                <w:szCs w:val="20"/>
              </w:rPr>
              <w:t xml:space="preserve">No physical distancing of pupils is required when out in the playground.  Adults should adhere to </w:t>
            </w:r>
            <w:r>
              <w:rPr>
                <w:rFonts w:cs="Arial"/>
                <w:sz w:val="20"/>
                <w:szCs w:val="20"/>
              </w:rPr>
              <w:t>1-</w:t>
            </w:r>
            <w:r w:rsidRPr="6946C6ED">
              <w:rPr>
                <w:rFonts w:cs="Arial"/>
                <w:sz w:val="20"/>
                <w:szCs w:val="20"/>
              </w:rPr>
              <w:t>2m physical distancing.</w:t>
            </w:r>
          </w:p>
          <w:p w14:paraId="0D407F6B" w14:textId="77777777" w:rsidR="00530EAC" w:rsidRPr="00EE45E2" w:rsidRDefault="00530EAC" w:rsidP="00530EAC">
            <w:pPr>
              <w:ind w:right="-108"/>
              <w:rPr>
                <w:rFonts w:cs="Arial"/>
                <w:b/>
                <w:sz w:val="20"/>
                <w:szCs w:val="20"/>
              </w:rPr>
            </w:pPr>
          </w:p>
          <w:p w14:paraId="7E64EDA8" w14:textId="77777777" w:rsidR="00530EAC" w:rsidRPr="00993346" w:rsidRDefault="00530EAC" w:rsidP="00530EAC">
            <w:pPr>
              <w:ind w:right="-108"/>
              <w:rPr>
                <w:rFonts w:ascii="Arial" w:hAnsi="Arial" w:cs="Arial"/>
                <w:b/>
                <w:sz w:val="20"/>
                <w:szCs w:val="20"/>
              </w:rPr>
            </w:pPr>
            <w:r w:rsidRPr="00993346">
              <w:rPr>
                <w:rFonts w:ascii="Arial" w:hAnsi="Arial" w:cs="Arial"/>
                <w:b/>
                <w:sz w:val="20"/>
                <w:szCs w:val="20"/>
              </w:rPr>
              <w:t>Section 53 – Lunchtime</w:t>
            </w:r>
          </w:p>
          <w:p w14:paraId="00FE324F" w14:textId="77777777" w:rsidR="00530EAC" w:rsidRDefault="00530EAC" w:rsidP="00530EAC">
            <w:pPr>
              <w:ind w:right="-108"/>
              <w:rPr>
                <w:rFonts w:cs="Arial"/>
                <w:b/>
                <w:sz w:val="20"/>
                <w:szCs w:val="20"/>
              </w:rPr>
            </w:pPr>
          </w:p>
          <w:p w14:paraId="2E5D0F80" w14:textId="77777777" w:rsidR="006A1504" w:rsidRDefault="006A1504" w:rsidP="006A1504">
            <w:pPr>
              <w:pStyle w:val="ListParagraph"/>
              <w:numPr>
                <w:ilvl w:val="0"/>
                <w:numId w:val="22"/>
              </w:numPr>
              <w:spacing w:line="259" w:lineRule="auto"/>
              <w:rPr>
                <w:rFonts w:eastAsiaTheme="minorEastAsia"/>
                <w:sz w:val="20"/>
                <w:szCs w:val="20"/>
              </w:rPr>
            </w:pPr>
            <w:r w:rsidRPr="6946C6ED">
              <w:rPr>
                <w:rFonts w:eastAsia="Arial" w:cs="Arial"/>
                <w:sz w:val="20"/>
                <w:szCs w:val="20"/>
              </w:rPr>
              <w:t>Pupils will eat their</w:t>
            </w:r>
            <w:r>
              <w:rPr>
                <w:rFonts w:eastAsia="Arial" w:cs="Arial"/>
                <w:sz w:val="20"/>
                <w:szCs w:val="20"/>
              </w:rPr>
              <w:t xml:space="preserve"> packed lunch in the classroom</w:t>
            </w:r>
          </w:p>
          <w:p w14:paraId="43286C47" w14:textId="77777777" w:rsidR="006A1504" w:rsidRPr="00EE45E2" w:rsidRDefault="006A1504" w:rsidP="006A1504">
            <w:pPr>
              <w:pStyle w:val="ListParagraph"/>
              <w:numPr>
                <w:ilvl w:val="0"/>
                <w:numId w:val="22"/>
              </w:numPr>
              <w:spacing w:line="259" w:lineRule="auto"/>
              <w:rPr>
                <w:sz w:val="20"/>
                <w:szCs w:val="20"/>
              </w:rPr>
            </w:pPr>
            <w:r>
              <w:rPr>
                <w:rFonts w:eastAsia="Arial" w:cs="Arial"/>
                <w:sz w:val="20"/>
                <w:szCs w:val="20"/>
              </w:rPr>
              <w:t>School meals will be eaten</w:t>
            </w:r>
            <w:r w:rsidRPr="1F544AB4">
              <w:rPr>
                <w:rFonts w:eastAsia="Arial" w:cs="Arial"/>
                <w:sz w:val="20"/>
                <w:szCs w:val="20"/>
              </w:rPr>
              <w:t xml:space="preserve"> in the lunch hall, supervised by </w:t>
            </w:r>
            <w:r>
              <w:rPr>
                <w:rFonts w:eastAsia="Arial" w:cs="Arial"/>
                <w:sz w:val="20"/>
                <w:szCs w:val="20"/>
              </w:rPr>
              <w:t>SLT</w:t>
            </w:r>
          </w:p>
          <w:p w14:paraId="00CEC447" w14:textId="77777777" w:rsidR="006A1504" w:rsidRPr="00EE45E2" w:rsidRDefault="006A1504" w:rsidP="006A1504">
            <w:pPr>
              <w:pStyle w:val="ListParagraph"/>
              <w:numPr>
                <w:ilvl w:val="0"/>
                <w:numId w:val="22"/>
              </w:numPr>
              <w:rPr>
                <w:rFonts w:cs="Arial"/>
                <w:sz w:val="20"/>
                <w:szCs w:val="20"/>
              </w:rPr>
            </w:pPr>
            <w:r w:rsidRPr="6946C6ED">
              <w:rPr>
                <w:rFonts w:cs="Arial"/>
                <w:sz w:val="20"/>
                <w:szCs w:val="20"/>
              </w:rPr>
              <w:t>Pupils should wash their hands before and after having lunch.</w:t>
            </w:r>
          </w:p>
          <w:p w14:paraId="174C7B29" w14:textId="77777777" w:rsidR="006A1504" w:rsidRPr="00EE45E2" w:rsidRDefault="006A1504" w:rsidP="006A1504">
            <w:pPr>
              <w:pStyle w:val="ListParagraph"/>
              <w:numPr>
                <w:ilvl w:val="0"/>
                <w:numId w:val="22"/>
              </w:numPr>
              <w:rPr>
                <w:rFonts w:cs="Arial"/>
                <w:sz w:val="20"/>
                <w:szCs w:val="20"/>
              </w:rPr>
            </w:pPr>
            <w:r w:rsidRPr="6946C6ED">
              <w:rPr>
                <w:rFonts w:cs="Arial"/>
                <w:sz w:val="20"/>
                <w:szCs w:val="20"/>
              </w:rPr>
              <w:t>Other than eating, pupils are not permitted to remain in the building at lunchtime.</w:t>
            </w:r>
          </w:p>
          <w:p w14:paraId="6C1DA38B" w14:textId="77777777" w:rsidR="006A1504" w:rsidRDefault="006A1504" w:rsidP="006A1504">
            <w:pPr>
              <w:pStyle w:val="ListParagraph"/>
              <w:numPr>
                <w:ilvl w:val="0"/>
                <w:numId w:val="22"/>
              </w:numPr>
              <w:rPr>
                <w:rFonts w:cs="Arial"/>
                <w:sz w:val="20"/>
                <w:szCs w:val="20"/>
              </w:rPr>
            </w:pPr>
            <w:r w:rsidRPr="6946C6ED">
              <w:rPr>
                <w:rFonts w:cs="Arial"/>
                <w:sz w:val="20"/>
                <w:szCs w:val="20"/>
              </w:rPr>
              <w:t xml:space="preserve">Playground supervision will be by </w:t>
            </w:r>
            <w:proofErr w:type="spellStart"/>
            <w:r w:rsidRPr="6946C6ED">
              <w:rPr>
                <w:rFonts w:cs="Arial"/>
                <w:sz w:val="20"/>
                <w:szCs w:val="20"/>
              </w:rPr>
              <w:t>SfLA</w:t>
            </w:r>
            <w:proofErr w:type="spellEnd"/>
            <w:r w:rsidRPr="6946C6ED">
              <w:rPr>
                <w:rFonts w:cs="Arial"/>
                <w:sz w:val="20"/>
                <w:szCs w:val="20"/>
              </w:rPr>
              <w:t xml:space="preserve"> and SLT</w:t>
            </w:r>
          </w:p>
          <w:p w14:paraId="14ABEC7F" w14:textId="693DA174" w:rsidR="00530EAC" w:rsidRPr="006A1504" w:rsidRDefault="006A1504" w:rsidP="006A1504">
            <w:pPr>
              <w:pStyle w:val="ListParagraph"/>
              <w:numPr>
                <w:ilvl w:val="0"/>
                <w:numId w:val="22"/>
              </w:numPr>
              <w:rPr>
                <w:rFonts w:cs="Arial"/>
                <w:sz w:val="20"/>
                <w:szCs w:val="20"/>
              </w:rPr>
            </w:pPr>
            <w:r w:rsidRPr="6946C6ED">
              <w:rPr>
                <w:rFonts w:cs="Arial"/>
                <w:sz w:val="20"/>
                <w:szCs w:val="20"/>
              </w:rPr>
              <w:t xml:space="preserve">No physical distancing of pupils is required when out in the playground.  Adults should adhere to </w:t>
            </w:r>
            <w:r>
              <w:rPr>
                <w:rFonts w:cs="Arial"/>
                <w:sz w:val="20"/>
                <w:szCs w:val="20"/>
              </w:rPr>
              <w:t>1-</w:t>
            </w:r>
            <w:r w:rsidRPr="6946C6ED">
              <w:rPr>
                <w:rFonts w:cs="Arial"/>
                <w:sz w:val="20"/>
                <w:szCs w:val="20"/>
              </w:rPr>
              <w:t>2m physical distancing.</w:t>
            </w:r>
          </w:p>
          <w:p w14:paraId="229C7943" w14:textId="77777777" w:rsidR="00EC5256" w:rsidRPr="00530EAC" w:rsidRDefault="00EC5256" w:rsidP="00530EAC">
            <w:pPr>
              <w:rPr>
                <w:rFonts w:ascii="Arial" w:hAnsi="Arial" w:cs="Arial"/>
                <w:sz w:val="20"/>
                <w:szCs w:val="20"/>
              </w:rPr>
            </w:pPr>
          </w:p>
        </w:tc>
        <w:tc>
          <w:tcPr>
            <w:tcW w:w="1559" w:type="dxa"/>
            <w:shd w:val="clear" w:color="auto" w:fill="FFFFFF" w:themeFill="background1"/>
          </w:tcPr>
          <w:p w14:paraId="67E4D0DC" w14:textId="77777777" w:rsidR="00EC5256" w:rsidRPr="000B3581" w:rsidRDefault="006300EF" w:rsidP="00EC5256">
            <w:pPr>
              <w:tabs>
                <w:tab w:val="left" w:pos="317"/>
              </w:tabs>
              <w:ind w:left="317" w:hanging="283"/>
              <w:rPr>
                <w:rFonts w:ascii="Arial" w:hAnsi="Arial" w:cs="Arial"/>
                <w:sz w:val="20"/>
                <w:szCs w:val="20"/>
              </w:rPr>
            </w:pPr>
            <w:sdt>
              <w:sdtPr>
                <w:rPr>
                  <w:rFonts w:ascii="Arial" w:hAnsi="Arial" w:cs="Arial"/>
                  <w:sz w:val="20"/>
                  <w:szCs w:val="20"/>
                </w:rPr>
                <w:id w:val="-1589303778"/>
                <w14:checkbox>
                  <w14:checked w14:val="0"/>
                  <w14:checkedState w14:val="2612" w14:font="MS Gothic"/>
                  <w14:uncheckedState w14:val="2610" w14:font="MS Gothic"/>
                </w14:checkbox>
              </w:sdtPr>
              <w:sdtContent>
                <w:r w:rsidR="00EC5256">
                  <w:rPr>
                    <w:rFonts w:ascii="MS Gothic" w:eastAsia="MS Gothic" w:hAnsi="MS Gothic" w:cs="Arial" w:hint="eastAsia"/>
                    <w:sz w:val="20"/>
                    <w:szCs w:val="20"/>
                  </w:rPr>
                  <w:t>☐</w:t>
                </w:r>
              </w:sdtContent>
            </w:sdt>
            <w:r w:rsidR="00EC5256" w:rsidRPr="000B3581">
              <w:rPr>
                <w:rFonts w:ascii="Arial" w:hAnsi="Arial" w:cs="Arial"/>
                <w:sz w:val="20"/>
                <w:szCs w:val="20"/>
              </w:rPr>
              <w:t xml:space="preserve"> </w:t>
            </w:r>
            <w:r w:rsidR="00EC5256" w:rsidRPr="000B3581">
              <w:rPr>
                <w:rFonts w:ascii="Arial" w:hAnsi="Arial" w:cs="Arial"/>
                <w:sz w:val="20"/>
                <w:szCs w:val="20"/>
              </w:rPr>
              <w:tab/>
            </w:r>
            <w:r w:rsidR="00EC5256" w:rsidRPr="007A2025">
              <w:rPr>
                <w:rFonts w:ascii="Arial" w:hAnsi="Arial" w:cs="Arial"/>
                <w:sz w:val="20"/>
                <w:szCs w:val="20"/>
                <w:highlight w:val="yellow"/>
              </w:rPr>
              <w:t>Complete</w:t>
            </w:r>
          </w:p>
          <w:p w14:paraId="502D79BD" w14:textId="77777777" w:rsidR="00EC5256" w:rsidRPr="000B3581" w:rsidRDefault="006300EF" w:rsidP="00EC5256">
            <w:pPr>
              <w:tabs>
                <w:tab w:val="left" w:pos="317"/>
              </w:tabs>
              <w:ind w:left="317" w:hanging="283"/>
              <w:rPr>
                <w:rFonts w:ascii="Arial" w:hAnsi="Arial" w:cs="Arial"/>
                <w:sz w:val="20"/>
                <w:szCs w:val="20"/>
              </w:rPr>
            </w:pPr>
            <w:sdt>
              <w:sdtPr>
                <w:rPr>
                  <w:rFonts w:ascii="Arial" w:hAnsi="Arial" w:cs="Arial"/>
                  <w:sz w:val="20"/>
                  <w:szCs w:val="20"/>
                </w:rPr>
                <w:id w:val="-1431050826"/>
                <w14:checkbox>
                  <w14:checked w14:val="0"/>
                  <w14:checkedState w14:val="2612" w14:font="MS Gothic"/>
                  <w14:uncheckedState w14:val="2610" w14:font="MS Gothic"/>
                </w14:checkbox>
              </w:sdtPr>
              <w:sdtContent>
                <w:r w:rsidR="00EC5256" w:rsidRPr="000B3581">
                  <w:rPr>
                    <w:rFonts w:ascii="Segoe UI Symbol" w:eastAsia="MS Gothic" w:hAnsi="Segoe UI Symbol" w:cs="Segoe UI Symbol"/>
                    <w:sz w:val="20"/>
                    <w:szCs w:val="20"/>
                  </w:rPr>
                  <w:t>☐</w:t>
                </w:r>
              </w:sdtContent>
            </w:sdt>
            <w:r w:rsidR="00EC5256" w:rsidRPr="000B3581">
              <w:rPr>
                <w:rFonts w:ascii="Arial" w:hAnsi="Arial" w:cs="Arial"/>
                <w:sz w:val="20"/>
                <w:szCs w:val="20"/>
              </w:rPr>
              <w:t xml:space="preserve"> </w:t>
            </w:r>
            <w:r w:rsidR="00EC5256" w:rsidRPr="000B3581">
              <w:rPr>
                <w:rFonts w:ascii="Arial" w:hAnsi="Arial" w:cs="Arial"/>
                <w:sz w:val="20"/>
                <w:szCs w:val="20"/>
              </w:rPr>
              <w:tab/>
            </w:r>
            <w:r w:rsidR="00EC5256" w:rsidRPr="007A2025">
              <w:rPr>
                <w:rFonts w:ascii="Arial" w:hAnsi="Arial" w:cs="Arial"/>
                <w:sz w:val="20"/>
                <w:szCs w:val="20"/>
              </w:rPr>
              <w:t>Work in Progress</w:t>
            </w:r>
          </w:p>
          <w:p w14:paraId="7BA41E20" w14:textId="77777777" w:rsidR="00EC5256" w:rsidRPr="000B3581" w:rsidRDefault="006300EF" w:rsidP="00EC5256">
            <w:pPr>
              <w:tabs>
                <w:tab w:val="left" w:pos="317"/>
              </w:tabs>
              <w:ind w:left="317" w:hanging="283"/>
              <w:rPr>
                <w:rFonts w:ascii="Arial" w:hAnsi="Arial" w:cs="Arial"/>
                <w:sz w:val="20"/>
                <w:szCs w:val="20"/>
              </w:rPr>
            </w:pPr>
            <w:sdt>
              <w:sdtPr>
                <w:rPr>
                  <w:rFonts w:ascii="Arial" w:hAnsi="Arial" w:cs="Arial"/>
                  <w:sz w:val="20"/>
                  <w:szCs w:val="20"/>
                </w:rPr>
                <w:id w:val="-269548749"/>
                <w14:checkbox>
                  <w14:checked w14:val="0"/>
                  <w14:checkedState w14:val="2612" w14:font="MS Gothic"/>
                  <w14:uncheckedState w14:val="2610" w14:font="MS Gothic"/>
                </w14:checkbox>
              </w:sdtPr>
              <w:sdtContent>
                <w:r w:rsidR="00EC5256" w:rsidRPr="000B3581">
                  <w:rPr>
                    <w:rFonts w:ascii="Segoe UI Symbol" w:eastAsia="MS Gothic" w:hAnsi="Segoe UI Symbol" w:cs="Segoe UI Symbol"/>
                    <w:sz w:val="20"/>
                    <w:szCs w:val="20"/>
                  </w:rPr>
                  <w:t>☐</w:t>
                </w:r>
              </w:sdtContent>
            </w:sdt>
            <w:r w:rsidR="00EC5256" w:rsidRPr="000B3581">
              <w:rPr>
                <w:rFonts w:ascii="Arial" w:hAnsi="Arial" w:cs="Arial"/>
                <w:sz w:val="20"/>
                <w:szCs w:val="20"/>
              </w:rPr>
              <w:t xml:space="preserve"> </w:t>
            </w:r>
            <w:r w:rsidR="00EC5256" w:rsidRPr="000B3581">
              <w:rPr>
                <w:rFonts w:ascii="Arial" w:hAnsi="Arial" w:cs="Arial"/>
                <w:sz w:val="20"/>
                <w:szCs w:val="20"/>
              </w:rPr>
              <w:tab/>
              <w:t>Not applicable in setting</w:t>
            </w:r>
          </w:p>
        </w:tc>
      </w:tr>
      <w:tr w:rsidR="00E26856" w:rsidRPr="000B3581" w14:paraId="66266D8D" w14:textId="77777777" w:rsidTr="1E54672D">
        <w:tc>
          <w:tcPr>
            <w:tcW w:w="709" w:type="dxa"/>
            <w:shd w:val="clear" w:color="auto" w:fill="FFFFFF" w:themeFill="background1"/>
          </w:tcPr>
          <w:p w14:paraId="328DBD5F" w14:textId="77777777" w:rsidR="00E26856" w:rsidRPr="00EC5256" w:rsidRDefault="00E26856" w:rsidP="00E26856">
            <w:pPr>
              <w:ind w:left="34"/>
              <w:rPr>
                <w:rFonts w:ascii="Arial" w:hAnsi="Arial" w:cs="Arial"/>
                <w:sz w:val="20"/>
                <w:szCs w:val="20"/>
              </w:rPr>
            </w:pPr>
            <w:r>
              <w:rPr>
                <w:rFonts w:ascii="Arial" w:hAnsi="Arial" w:cs="Arial"/>
                <w:sz w:val="20"/>
                <w:szCs w:val="20"/>
              </w:rPr>
              <w:t>17.</w:t>
            </w:r>
          </w:p>
        </w:tc>
        <w:tc>
          <w:tcPr>
            <w:tcW w:w="2410" w:type="dxa"/>
            <w:shd w:val="clear" w:color="auto" w:fill="FFFFFF" w:themeFill="background1"/>
          </w:tcPr>
          <w:p w14:paraId="02A6A9DA" w14:textId="77777777" w:rsidR="00E26856" w:rsidRPr="00FC02AC" w:rsidRDefault="00E26856" w:rsidP="00E26856">
            <w:pPr>
              <w:rPr>
                <w:rFonts w:ascii="Arial" w:hAnsi="Arial" w:cs="Arial"/>
                <w:sz w:val="20"/>
                <w:szCs w:val="20"/>
              </w:rPr>
            </w:pPr>
            <w:r>
              <w:rPr>
                <w:rFonts w:ascii="Arial" w:hAnsi="Arial" w:cs="Arial"/>
                <w:sz w:val="20"/>
                <w:szCs w:val="20"/>
              </w:rPr>
              <w:t>Home to school transport</w:t>
            </w:r>
            <w:r w:rsidRPr="00FC02AC">
              <w:rPr>
                <w:rFonts w:ascii="Arial" w:hAnsi="Arial" w:cs="Arial"/>
                <w:sz w:val="20"/>
                <w:szCs w:val="20"/>
              </w:rPr>
              <w:t xml:space="preserve"> do not align with </w:t>
            </w:r>
            <w:r>
              <w:rPr>
                <w:rFonts w:ascii="Arial" w:hAnsi="Arial" w:cs="Arial"/>
                <w:sz w:val="20"/>
                <w:szCs w:val="20"/>
              </w:rPr>
              <w:t>locally managed start and end of day arrangements.</w:t>
            </w:r>
          </w:p>
        </w:tc>
        <w:tc>
          <w:tcPr>
            <w:tcW w:w="1276" w:type="dxa"/>
            <w:shd w:val="clear" w:color="auto" w:fill="FFFFFF" w:themeFill="background1"/>
          </w:tcPr>
          <w:p w14:paraId="4ECEB67C" w14:textId="77777777" w:rsidR="00E26856" w:rsidRDefault="00E26856" w:rsidP="00E26856">
            <w:pPr>
              <w:ind w:left="28"/>
              <w:jc w:val="center"/>
              <w:rPr>
                <w:rFonts w:ascii="Arial" w:hAnsi="Arial" w:cs="Arial"/>
                <w:sz w:val="20"/>
                <w:szCs w:val="20"/>
              </w:rPr>
            </w:pPr>
            <w:r>
              <w:rPr>
                <w:rFonts w:ascii="Arial" w:hAnsi="Arial" w:cs="Arial"/>
                <w:sz w:val="20"/>
                <w:szCs w:val="20"/>
              </w:rPr>
              <w:t>2x3=6</w:t>
            </w:r>
          </w:p>
          <w:p w14:paraId="6B3B85EB" w14:textId="77777777" w:rsidR="00E26856" w:rsidRDefault="00E26856" w:rsidP="00E26856">
            <w:pPr>
              <w:ind w:left="28"/>
              <w:jc w:val="center"/>
              <w:rPr>
                <w:rFonts w:ascii="Arial" w:hAnsi="Arial" w:cs="Arial"/>
                <w:sz w:val="20"/>
                <w:szCs w:val="20"/>
              </w:rPr>
            </w:pPr>
          </w:p>
          <w:p w14:paraId="658D752A" w14:textId="77777777" w:rsidR="00E26856" w:rsidRDefault="00E26856" w:rsidP="00E26856">
            <w:pPr>
              <w:ind w:left="28"/>
              <w:jc w:val="center"/>
              <w:rPr>
                <w:rFonts w:ascii="Arial" w:hAnsi="Arial" w:cs="Arial"/>
                <w:sz w:val="20"/>
                <w:szCs w:val="20"/>
              </w:rPr>
            </w:pPr>
            <w:r>
              <w:rPr>
                <w:rFonts w:ascii="Arial" w:hAnsi="Arial" w:cs="Arial"/>
                <w:sz w:val="20"/>
                <w:szCs w:val="20"/>
              </w:rPr>
              <w:t>MEDIUM</w:t>
            </w:r>
          </w:p>
        </w:tc>
        <w:tc>
          <w:tcPr>
            <w:tcW w:w="4536" w:type="dxa"/>
            <w:shd w:val="clear" w:color="auto" w:fill="FFFFFF" w:themeFill="background1"/>
          </w:tcPr>
          <w:p w14:paraId="7ED4C291" w14:textId="77777777" w:rsidR="00E26856" w:rsidRPr="00926764" w:rsidRDefault="00E26856" w:rsidP="00E26856">
            <w:pPr>
              <w:ind w:left="360" w:right="-108"/>
              <w:rPr>
                <w:rFonts w:ascii="Arial" w:hAnsi="Arial" w:cs="Arial"/>
                <w:iCs/>
                <w:sz w:val="20"/>
                <w:szCs w:val="20"/>
                <w:u w:val="single"/>
              </w:rPr>
            </w:pPr>
            <w:r w:rsidRPr="00926764">
              <w:rPr>
                <w:rFonts w:ascii="Arial" w:hAnsi="Arial" w:cs="Arial"/>
                <w:iCs/>
                <w:sz w:val="20"/>
                <w:szCs w:val="20"/>
                <w:u w:val="single"/>
              </w:rPr>
              <w:t>Physical distancing &amp; hygiene in schools</w:t>
            </w:r>
          </w:p>
          <w:p w14:paraId="43392D9C" w14:textId="77777777" w:rsidR="00E26856" w:rsidRDefault="00E26856" w:rsidP="007E66E7">
            <w:pPr>
              <w:numPr>
                <w:ilvl w:val="0"/>
                <w:numId w:val="2"/>
              </w:numPr>
              <w:ind w:right="-108"/>
              <w:rPr>
                <w:rFonts w:ascii="Arial" w:hAnsi="Arial" w:cs="Arial"/>
                <w:sz w:val="20"/>
                <w:szCs w:val="20"/>
              </w:rPr>
            </w:pPr>
            <w:r>
              <w:rPr>
                <w:rFonts w:ascii="Arial" w:hAnsi="Arial" w:cs="Arial"/>
                <w:sz w:val="20"/>
                <w:szCs w:val="20"/>
              </w:rPr>
              <w:t>Section 35 – Home to school transport (including dedicated taxis)</w:t>
            </w:r>
          </w:p>
          <w:p w14:paraId="03979A1C" w14:textId="77777777" w:rsidR="00E26856" w:rsidRPr="00926764" w:rsidRDefault="00E26856" w:rsidP="00E26856">
            <w:pPr>
              <w:ind w:left="360" w:right="-108"/>
              <w:rPr>
                <w:rFonts w:ascii="Arial" w:hAnsi="Arial" w:cs="Arial"/>
                <w:iCs/>
                <w:sz w:val="20"/>
                <w:szCs w:val="20"/>
                <w:u w:val="single"/>
              </w:rPr>
            </w:pPr>
          </w:p>
        </w:tc>
        <w:tc>
          <w:tcPr>
            <w:tcW w:w="4536" w:type="dxa"/>
            <w:shd w:val="clear" w:color="auto" w:fill="FFFFFF" w:themeFill="background1"/>
          </w:tcPr>
          <w:p w14:paraId="69FFCEE1" w14:textId="77777777" w:rsidR="00393778" w:rsidRPr="00393778" w:rsidRDefault="00393778" w:rsidP="00393778">
            <w:pPr>
              <w:ind w:right="-108"/>
              <w:rPr>
                <w:rFonts w:ascii="Arial" w:hAnsi="Arial" w:cs="Arial"/>
                <w:b/>
                <w:sz w:val="20"/>
                <w:szCs w:val="20"/>
              </w:rPr>
            </w:pPr>
            <w:r w:rsidRPr="00393778">
              <w:rPr>
                <w:rFonts w:ascii="Arial" w:hAnsi="Arial" w:cs="Arial"/>
                <w:b/>
                <w:sz w:val="20"/>
                <w:szCs w:val="20"/>
              </w:rPr>
              <w:t>Section 35 – Home to school transport (including dedicated taxis)</w:t>
            </w:r>
          </w:p>
          <w:p w14:paraId="15B07C1C" w14:textId="77777777" w:rsidR="00E26856" w:rsidRDefault="00E26856" w:rsidP="00393778">
            <w:pPr>
              <w:rPr>
                <w:rFonts w:ascii="Arial" w:hAnsi="Arial" w:cs="Arial"/>
                <w:sz w:val="20"/>
                <w:szCs w:val="20"/>
              </w:rPr>
            </w:pPr>
          </w:p>
          <w:p w14:paraId="15253C6C" w14:textId="4E8CBBE7" w:rsidR="1B36F407" w:rsidRDefault="1B36F407" w:rsidP="1F544AB4">
            <w:pPr>
              <w:pStyle w:val="ListParagraph"/>
              <w:numPr>
                <w:ilvl w:val="0"/>
                <w:numId w:val="16"/>
              </w:numPr>
              <w:rPr>
                <w:rFonts w:eastAsiaTheme="minorEastAsia"/>
                <w:sz w:val="20"/>
                <w:szCs w:val="20"/>
              </w:rPr>
            </w:pPr>
            <w:r w:rsidRPr="1F544AB4">
              <w:rPr>
                <w:rFonts w:cs="Arial"/>
                <w:sz w:val="20"/>
                <w:szCs w:val="20"/>
              </w:rPr>
              <w:t>At present one bus operates from St. Bernadette’s.  Local and national guidance will be followed.</w:t>
            </w:r>
          </w:p>
          <w:p w14:paraId="06D766BC" w14:textId="39D7AB57" w:rsidR="1B36F407" w:rsidRDefault="1B36F407" w:rsidP="1F544AB4">
            <w:pPr>
              <w:pStyle w:val="ListParagraph"/>
              <w:numPr>
                <w:ilvl w:val="0"/>
                <w:numId w:val="16"/>
              </w:numPr>
              <w:rPr>
                <w:rFonts w:eastAsiaTheme="minorEastAsia"/>
                <w:sz w:val="20"/>
                <w:szCs w:val="20"/>
              </w:rPr>
            </w:pPr>
            <w:r w:rsidRPr="1F544AB4">
              <w:rPr>
                <w:rFonts w:eastAsia="Arial" w:cs="Arial"/>
                <w:sz w:val="20"/>
                <w:szCs w:val="20"/>
              </w:rPr>
              <w:t>At the moment, there is no need for physical distancing between pupils on school transport,</w:t>
            </w:r>
          </w:p>
          <w:p w14:paraId="70493AAB" w14:textId="73D23698" w:rsidR="1B36F407" w:rsidRPr="006A1504" w:rsidRDefault="1B36F407" w:rsidP="006A1504">
            <w:pPr>
              <w:pStyle w:val="ListParagraph"/>
              <w:numPr>
                <w:ilvl w:val="0"/>
                <w:numId w:val="16"/>
              </w:numPr>
              <w:rPr>
                <w:rFonts w:eastAsiaTheme="minorEastAsia"/>
                <w:sz w:val="20"/>
                <w:szCs w:val="20"/>
              </w:rPr>
            </w:pPr>
            <w:r w:rsidRPr="1F544AB4">
              <w:rPr>
                <w:rFonts w:eastAsia="Arial" w:cs="Arial"/>
                <w:sz w:val="20"/>
                <w:szCs w:val="20"/>
              </w:rPr>
              <w:t xml:space="preserve">Pupils will be asked to use hand sanitiser prior to entering the bus. </w:t>
            </w:r>
          </w:p>
          <w:p w14:paraId="6A34B90C" w14:textId="77777777" w:rsidR="00393778" w:rsidRPr="00393778" w:rsidRDefault="00393778" w:rsidP="00393778">
            <w:pPr>
              <w:rPr>
                <w:rFonts w:ascii="Arial" w:hAnsi="Arial" w:cs="Arial"/>
                <w:sz w:val="20"/>
                <w:szCs w:val="20"/>
              </w:rPr>
            </w:pPr>
          </w:p>
        </w:tc>
        <w:tc>
          <w:tcPr>
            <w:tcW w:w="1559" w:type="dxa"/>
            <w:shd w:val="clear" w:color="auto" w:fill="FFFFFF" w:themeFill="background1"/>
          </w:tcPr>
          <w:p w14:paraId="03ABEDA2" w14:textId="77777777" w:rsidR="00E26856" w:rsidRPr="000B3581" w:rsidRDefault="006300EF" w:rsidP="00E26856">
            <w:pPr>
              <w:tabs>
                <w:tab w:val="left" w:pos="317"/>
              </w:tabs>
              <w:ind w:left="317" w:hanging="283"/>
              <w:rPr>
                <w:rFonts w:ascii="Arial" w:hAnsi="Arial" w:cs="Arial"/>
                <w:sz w:val="20"/>
                <w:szCs w:val="20"/>
              </w:rPr>
            </w:pPr>
            <w:sdt>
              <w:sdtPr>
                <w:rPr>
                  <w:rFonts w:ascii="Arial" w:hAnsi="Arial" w:cs="Arial"/>
                  <w:sz w:val="20"/>
                  <w:szCs w:val="20"/>
                </w:rPr>
                <w:id w:val="80427253"/>
                <w14:checkbox>
                  <w14:checked w14:val="0"/>
                  <w14:checkedState w14:val="2612" w14:font="MS Gothic"/>
                  <w14:uncheckedState w14:val="2610" w14:font="MS Gothic"/>
                </w14:checkbox>
              </w:sdtPr>
              <w:sdtContent>
                <w:r w:rsidR="00E26856">
                  <w:rPr>
                    <w:rFonts w:ascii="MS Gothic" w:eastAsia="MS Gothic" w:hAnsi="MS Gothic" w:cs="Arial" w:hint="eastAsia"/>
                    <w:sz w:val="20"/>
                    <w:szCs w:val="20"/>
                  </w:rPr>
                  <w:t>☐</w:t>
                </w:r>
              </w:sdtContent>
            </w:sdt>
            <w:r w:rsidR="00E26856" w:rsidRPr="000B3581">
              <w:rPr>
                <w:rFonts w:ascii="Arial" w:hAnsi="Arial" w:cs="Arial"/>
                <w:sz w:val="20"/>
                <w:szCs w:val="20"/>
              </w:rPr>
              <w:t xml:space="preserve"> </w:t>
            </w:r>
            <w:r w:rsidR="00E26856" w:rsidRPr="000B3581">
              <w:rPr>
                <w:rFonts w:ascii="Arial" w:hAnsi="Arial" w:cs="Arial"/>
                <w:sz w:val="20"/>
                <w:szCs w:val="20"/>
              </w:rPr>
              <w:tab/>
            </w:r>
            <w:r w:rsidR="00E26856" w:rsidRPr="00EA0C97">
              <w:rPr>
                <w:rFonts w:ascii="Arial" w:hAnsi="Arial" w:cs="Arial"/>
                <w:sz w:val="20"/>
                <w:szCs w:val="20"/>
                <w:highlight w:val="yellow"/>
              </w:rPr>
              <w:t>Complete</w:t>
            </w:r>
          </w:p>
          <w:p w14:paraId="75C82562" w14:textId="77777777" w:rsidR="00E26856" w:rsidRPr="000B3581" w:rsidRDefault="006300EF" w:rsidP="00E26856">
            <w:pPr>
              <w:tabs>
                <w:tab w:val="left" w:pos="317"/>
              </w:tabs>
              <w:ind w:left="317" w:hanging="283"/>
              <w:rPr>
                <w:rFonts w:ascii="Arial" w:hAnsi="Arial" w:cs="Arial"/>
                <w:sz w:val="20"/>
                <w:szCs w:val="20"/>
              </w:rPr>
            </w:pPr>
            <w:sdt>
              <w:sdtPr>
                <w:rPr>
                  <w:rFonts w:ascii="Arial" w:hAnsi="Arial" w:cs="Arial"/>
                  <w:sz w:val="20"/>
                  <w:szCs w:val="20"/>
                </w:rPr>
                <w:id w:val="1739125152"/>
                <w14:checkbox>
                  <w14:checked w14:val="0"/>
                  <w14:checkedState w14:val="2612" w14:font="MS Gothic"/>
                  <w14:uncheckedState w14:val="2610" w14:font="MS Gothic"/>
                </w14:checkbox>
              </w:sdtPr>
              <w:sdtContent>
                <w:r w:rsidR="00E26856" w:rsidRPr="000B3581">
                  <w:rPr>
                    <w:rFonts w:ascii="Segoe UI Symbol" w:eastAsia="MS Gothic" w:hAnsi="Segoe UI Symbol" w:cs="Segoe UI Symbol"/>
                    <w:sz w:val="20"/>
                    <w:szCs w:val="20"/>
                  </w:rPr>
                  <w:t>☐</w:t>
                </w:r>
              </w:sdtContent>
            </w:sdt>
            <w:r w:rsidR="00E26856" w:rsidRPr="000B3581">
              <w:rPr>
                <w:rFonts w:ascii="Arial" w:hAnsi="Arial" w:cs="Arial"/>
                <w:sz w:val="20"/>
                <w:szCs w:val="20"/>
              </w:rPr>
              <w:t xml:space="preserve"> </w:t>
            </w:r>
            <w:r w:rsidR="00E26856" w:rsidRPr="000B3581">
              <w:rPr>
                <w:rFonts w:ascii="Arial" w:hAnsi="Arial" w:cs="Arial"/>
                <w:sz w:val="20"/>
                <w:szCs w:val="20"/>
              </w:rPr>
              <w:tab/>
              <w:t>Work in Progress</w:t>
            </w:r>
          </w:p>
          <w:p w14:paraId="1A4F1006" w14:textId="77777777" w:rsidR="00E26856" w:rsidRPr="000B3581" w:rsidRDefault="006300EF" w:rsidP="00E26856">
            <w:pPr>
              <w:tabs>
                <w:tab w:val="left" w:pos="317"/>
              </w:tabs>
              <w:ind w:left="317" w:hanging="283"/>
              <w:rPr>
                <w:rFonts w:ascii="Arial" w:hAnsi="Arial" w:cs="Arial"/>
                <w:sz w:val="20"/>
                <w:szCs w:val="20"/>
              </w:rPr>
            </w:pPr>
            <w:sdt>
              <w:sdtPr>
                <w:rPr>
                  <w:rFonts w:ascii="Arial" w:hAnsi="Arial" w:cs="Arial"/>
                  <w:sz w:val="20"/>
                  <w:szCs w:val="20"/>
                </w:rPr>
                <w:id w:val="-393049455"/>
                <w14:checkbox>
                  <w14:checked w14:val="0"/>
                  <w14:checkedState w14:val="2612" w14:font="MS Gothic"/>
                  <w14:uncheckedState w14:val="2610" w14:font="MS Gothic"/>
                </w14:checkbox>
              </w:sdtPr>
              <w:sdtContent>
                <w:r w:rsidR="00E26856" w:rsidRPr="000B3581">
                  <w:rPr>
                    <w:rFonts w:ascii="Segoe UI Symbol" w:eastAsia="MS Gothic" w:hAnsi="Segoe UI Symbol" w:cs="Segoe UI Symbol"/>
                    <w:sz w:val="20"/>
                    <w:szCs w:val="20"/>
                  </w:rPr>
                  <w:t>☐</w:t>
                </w:r>
              </w:sdtContent>
            </w:sdt>
            <w:r w:rsidR="00E26856" w:rsidRPr="000B3581">
              <w:rPr>
                <w:rFonts w:ascii="Arial" w:hAnsi="Arial" w:cs="Arial"/>
                <w:sz w:val="20"/>
                <w:szCs w:val="20"/>
              </w:rPr>
              <w:t xml:space="preserve"> </w:t>
            </w:r>
            <w:r w:rsidR="00E26856" w:rsidRPr="000B3581">
              <w:rPr>
                <w:rFonts w:ascii="Arial" w:hAnsi="Arial" w:cs="Arial"/>
                <w:sz w:val="20"/>
                <w:szCs w:val="20"/>
              </w:rPr>
              <w:tab/>
              <w:t>Not applicable in setting</w:t>
            </w:r>
          </w:p>
        </w:tc>
      </w:tr>
    </w:tbl>
    <w:p w14:paraId="6B459CFA" w14:textId="77777777" w:rsidR="00A93D14" w:rsidRDefault="00A93D14"/>
    <w:p w14:paraId="68A40C18" w14:textId="77777777" w:rsidR="001E7C76" w:rsidRDefault="001E7C76"/>
    <w:p w14:paraId="7870D67F" w14:textId="77777777" w:rsidR="00A93D14" w:rsidRDefault="00A93D14">
      <w:r>
        <w:br w:type="page"/>
      </w:r>
    </w:p>
    <w:tbl>
      <w:tblPr>
        <w:tblStyle w:val="TableGrid"/>
        <w:tblW w:w="15026" w:type="dxa"/>
        <w:tblInd w:w="-5" w:type="dxa"/>
        <w:tblLayout w:type="fixed"/>
        <w:tblLook w:val="04A0" w:firstRow="1" w:lastRow="0" w:firstColumn="1" w:lastColumn="0" w:noHBand="0" w:noVBand="1"/>
      </w:tblPr>
      <w:tblGrid>
        <w:gridCol w:w="708"/>
        <w:gridCol w:w="2411"/>
        <w:gridCol w:w="1276"/>
        <w:gridCol w:w="4536"/>
        <w:gridCol w:w="4536"/>
        <w:gridCol w:w="1559"/>
      </w:tblGrid>
      <w:tr w:rsidR="00A93D14" w:rsidRPr="00084D03" w14:paraId="12737AEE" w14:textId="77777777" w:rsidTr="1E54672D">
        <w:tc>
          <w:tcPr>
            <w:tcW w:w="708" w:type="dxa"/>
            <w:tcBorders>
              <w:bottom w:val="single" w:sz="4" w:space="0" w:color="auto"/>
              <w:right w:val="nil"/>
            </w:tcBorders>
            <w:shd w:val="clear" w:color="auto" w:fill="D9D9D9" w:themeFill="background1" w:themeFillShade="D9"/>
          </w:tcPr>
          <w:p w14:paraId="1BE1C7EA" w14:textId="77777777" w:rsidR="00A93D14" w:rsidRPr="00084D03" w:rsidRDefault="00A93D14" w:rsidP="00086A1A">
            <w:pPr>
              <w:rPr>
                <w:rFonts w:ascii="Arial" w:hAnsi="Arial" w:cs="Arial"/>
                <w:b/>
                <w:sz w:val="20"/>
                <w:szCs w:val="20"/>
              </w:rPr>
            </w:pPr>
            <w:r>
              <w:br w:type="page"/>
            </w:r>
            <w:r>
              <w:br w:type="page"/>
            </w:r>
          </w:p>
        </w:tc>
        <w:tc>
          <w:tcPr>
            <w:tcW w:w="2411" w:type="dxa"/>
            <w:tcBorders>
              <w:left w:val="nil"/>
              <w:bottom w:val="single" w:sz="4" w:space="0" w:color="auto"/>
            </w:tcBorders>
            <w:shd w:val="clear" w:color="auto" w:fill="D9D9D9" w:themeFill="background1" w:themeFillShade="D9"/>
          </w:tcPr>
          <w:p w14:paraId="3FBF2690" w14:textId="77777777" w:rsidR="00A93D14" w:rsidRPr="00084D03" w:rsidRDefault="00A93D14" w:rsidP="00086A1A">
            <w:pPr>
              <w:rPr>
                <w:rFonts w:ascii="Arial" w:hAnsi="Arial" w:cs="Arial"/>
                <w:b/>
                <w:sz w:val="20"/>
                <w:szCs w:val="20"/>
              </w:rPr>
            </w:pPr>
            <w:r w:rsidRPr="00084D03">
              <w:rPr>
                <w:rFonts w:ascii="Arial" w:hAnsi="Arial" w:cs="Arial"/>
                <w:b/>
                <w:sz w:val="20"/>
                <w:szCs w:val="20"/>
              </w:rPr>
              <w:t>Hazards identified</w:t>
            </w:r>
          </w:p>
        </w:tc>
        <w:tc>
          <w:tcPr>
            <w:tcW w:w="1276" w:type="dxa"/>
            <w:tcBorders>
              <w:bottom w:val="single" w:sz="4" w:space="0" w:color="auto"/>
            </w:tcBorders>
            <w:shd w:val="clear" w:color="auto" w:fill="D9D9D9" w:themeFill="background1" w:themeFillShade="D9"/>
          </w:tcPr>
          <w:p w14:paraId="233731E3" w14:textId="77777777" w:rsidR="00A93D14" w:rsidRDefault="00A93D14" w:rsidP="00086A1A">
            <w:pPr>
              <w:ind w:left="28"/>
              <w:jc w:val="center"/>
              <w:rPr>
                <w:rFonts w:ascii="Arial" w:hAnsi="Arial" w:cs="Arial"/>
                <w:b/>
                <w:sz w:val="20"/>
                <w:szCs w:val="20"/>
              </w:rPr>
            </w:pPr>
            <w:r>
              <w:rPr>
                <w:rFonts w:ascii="Arial" w:hAnsi="Arial" w:cs="Arial"/>
                <w:b/>
                <w:sz w:val="20"/>
                <w:szCs w:val="20"/>
              </w:rPr>
              <w:t xml:space="preserve">Risk </w:t>
            </w:r>
            <w:r w:rsidRPr="00084D03">
              <w:rPr>
                <w:rFonts w:ascii="Arial" w:hAnsi="Arial" w:cs="Arial"/>
                <w:b/>
                <w:sz w:val="20"/>
                <w:szCs w:val="20"/>
              </w:rPr>
              <w:t>Rating</w:t>
            </w:r>
          </w:p>
          <w:p w14:paraId="1781A78F" w14:textId="77777777" w:rsidR="00A93D14" w:rsidRPr="00084D03" w:rsidRDefault="00A93D14" w:rsidP="00086A1A">
            <w:pPr>
              <w:ind w:left="28"/>
              <w:jc w:val="center"/>
              <w:rPr>
                <w:rFonts w:ascii="Arial" w:hAnsi="Arial" w:cs="Arial"/>
                <w:b/>
                <w:sz w:val="20"/>
                <w:szCs w:val="20"/>
              </w:rPr>
            </w:pPr>
            <w:r w:rsidRPr="00084D03">
              <w:rPr>
                <w:rFonts w:ascii="Arial" w:hAnsi="Arial" w:cs="Arial"/>
                <w:b/>
                <w:sz w:val="20"/>
                <w:szCs w:val="20"/>
              </w:rPr>
              <w:t>(</w:t>
            </w:r>
            <w:proofErr w:type="spellStart"/>
            <w:r w:rsidRPr="00084D03">
              <w:rPr>
                <w:rFonts w:ascii="Arial" w:hAnsi="Arial" w:cs="Arial"/>
                <w:b/>
                <w:sz w:val="20"/>
                <w:szCs w:val="20"/>
              </w:rPr>
              <w:t>LxS</w:t>
            </w:r>
            <w:proofErr w:type="spellEnd"/>
            <w:r w:rsidRPr="00084D03">
              <w:rPr>
                <w:rFonts w:ascii="Arial" w:hAnsi="Arial" w:cs="Arial"/>
                <w:b/>
                <w:sz w:val="20"/>
                <w:szCs w:val="20"/>
              </w:rPr>
              <w:t>=RR)</w:t>
            </w:r>
          </w:p>
        </w:tc>
        <w:tc>
          <w:tcPr>
            <w:tcW w:w="4536" w:type="dxa"/>
            <w:tcBorders>
              <w:bottom w:val="single" w:sz="4" w:space="0" w:color="auto"/>
            </w:tcBorders>
            <w:shd w:val="clear" w:color="auto" w:fill="D9D9D9" w:themeFill="background1" w:themeFillShade="D9"/>
          </w:tcPr>
          <w:p w14:paraId="6405E779" w14:textId="77777777" w:rsidR="00A93D14" w:rsidRPr="00084D03" w:rsidRDefault="00A93D14" w:rsidP="00086A1A">
            <w:pPr>
              <w:rPr>
                <w:rFonts w:ascii="Arial" w:hAnsi="Arial" w:cs="Arial"/>
                <w:b/>
                <w:sz w:val="20"/>
                <w:szCs w:val="20"/>
              </w:rPr>
            </w:pPr>
            <w:r w:rsidRPr="00084D03">
              <w:rPr>
                <w:rFonts w:ascii="Arial" w:hAnsi="Arial" w:cs="Arial"/>
                <w:b/>
                <w:sz w:val="20"/>
                <w:szCs w:val="20"/>
              </w:rPr>
              <w:t>Considerations to mitigate the risk</w:t>
            </w:r>
          </w:p>
        </w:tc>
        <w:tc>
          <w:tcPr>
            <w:tcW w:w="4536" w:type="dxa"/>
            <w:tcBorders>
              <w:bottom w:val="single" w:sz="4" w:space="0" w:color="auto"/>
            </w:tcBorders>
            <w:shd w:val="clear" w:color="auto" w:fill="D9D9D9" w:themeFill="background1" w:themeFillShade="D9"/>
          </w:tcPr>
          <w:p w14:paraId="518DF495" w14:textId="77777777" w:rsidR="00A93D14" w:rsidRPr="00084D03" w:rsidRDefault="00A93D14" w:rsidP="00086A1A">
            <w:pPr>
              <w:rPr>
                <w:rFonts w:ascii="Arial" w:hAnsi="Arial" w:cs="Arial"/>
                <w:b/>
                <w:sz w:val="20"/>
                <w:szCs w:val="20"/>
              </w:rPr>
            </w:pPr>
            <w:r>
              <w:rPr>
                <w:rFonts w:ascii="Arial" w:hAnsi="Arial" w:cs="Arial"/>
                <w:b/>
                <w:sz w:val="20"/>
                <w:szCs w:val="20"/>
              </w:rPr>
              <w:t>Note of actions taken to mitigate the risk</w:t>
            </w:r>
          </w:p>
        </w:tc>
        <w:tc>
          <w:tcPr>
            <w:tcW w:w="1559" w:type="dxa"/>
            <w:tcBorders>
              <w:bottom w:val="single" w:sz="4" w:space="0" w:color="auto"/>
            </w:tcBorders>
            <w:shd w:val="clear" w:color="auto" w:fill="D9D9D9" w:themeFill="background1" w:themeFillShade="D9"/>
          </w:tcPr>
          <w:p w14:paraId="4DECD9FC" w14:textId="77777777" w:rsidR="00A93D14" w:rsidRPr="00084D03" w:rsidRDefault="00A93D14" w:rsidP="00086A1A">
            <w:pPr>
              <w:rPr>
                <w:rFonts w:ascii="Arial" w:hAnsi="Arial" w:cs="Arial"/>
                <w:b/>
                <w:sz w:val="20"/>
                <w:szCs w:val="20"/>
              </w:rPr>
            </w:pPr>
            <w:r w:rsidRPr="00084D03">
              <w:rPr>
                <w:rFonts w:ascii="Arial" w:hAnsi="Arial" w:cs="Arial"/>
                <w:b/>
                <w:sz w:val="20"/>
                <w:szCs w:val="20"/>
              </w:rPr>
              <w:t>Status</w:t>
            </w:r>
          </w:p>
        </w:tc>
      </w:tr>
      <w:tr w:rsidR="00A93D14" w:rsidRPr="00084D03" w14:paraId="011D4556" w14:textId="77777777" w:rsidTr="1E54672D">
        <w:tc>
          <w:tcPr>
            <w:tcW w:w="708" w:type="dxa"/>
            <w:tcBorders>
              <w:right w:val="nil"/>
            </w:tcBorders>
            <w:shd w:val="clear" w:color="auto" w:fill="FFFFFF" w:themeFill="background1"/>
          </w:tcPr>
          <w:p w14:paraId="733FC2E4" w14:textId="77777777" w:rsidR="00A93D14" w:rsidRPr="00A33B1F" w:rsidRDefault="00A93D14" w:rsidP="007E66E7">
            <w:pPr>
              <w:pStyle w:val="ListParagraph"/>
              <w:numPr>
                <w:ilvl w:val="0"/>
                <w:numId w:val="4"/>
              </w:numPr>
              <w:ind w:left="459" w:hanging="425"/>
              <w:rPr>
                <w:rFonts w:ascii="Arial" w:hAnsi="Arial" w:cs="Arial"/>
                <w:b/>
                <w:sz w:val="20"/>
                <w:szCs w:val="20"/>
              </w:rPr>
            </w:pPr>
          </w:p>
        </w:tc>
        <w:tc>
          <w:tcPr>
            <w:tcW w:w="2411" w:type="dxa"/>
            <w:tcBorders>
              <w:left w:val="nil"/>
              <w:right w:val="nil"/>
            </w:tcBorders>
            <w:shd w:val="clear" w:color="auto" w:fill="FFFFFF" w:themeFill="background1"/>
          </w:tcPr>
          <w:p w14:paraId="70249B23" w14:textId="77777777" w:rsidR="00A93D14" w:rsidRPr="00084D03" w:rsidRDefault="00A93D14" w:rsidP="00086A1A">
            <w:pPr>
              <w:rPr>
                <w:rFonts w:ascii="Arial" w:hAnsi="Arial" w:cs="Arial"/>
                <w:b/>
                <w:sz w:val="20"/>
                <w:szCs w:val="20"/>
              </w:rPr>
            </w:pPr>
            <w:r>
              <w:rPr>
                <w:rFonts w:ascii="Arial" w:hAnsi="Arial" w:cs="Arial"/>
                <w:b/>
                <w:sz w:val="20"/>
                <w:szCs w:val="20"/>
              </w:rPr>
              <w:t>Staffing</w:t>
            </w:r>
          </w:p>
        </w:tc>
        <w:tc>
          <w:tcPr>
            <w:tcW w:w="1276" w:type="dxa"/>
            <w:tcBorders>
              <w:left w:val="nil"/>
              <w:right w:val="nil"/>
            </w:tcBorders>
            <w:shd w:val="clear" w:color="auto" w:fill="FFFFFF" w:themeFill="background1"/>
          </w:tcPr>
          <w:p w14:paraId="476086B9" w14:textId="77777777" w:rsidR="00A93D14" w:rsidRPr="00084D03" w:rsidRDefault="00A93D14" w:rsidP="00086A1A">
            <w:pPr>
              <w:ind w:left="28"/>
              <w:rPr>
                <w:rFonts w:ascii="Arial" w:hAnsi="Arial" w:cs="Arial"/>
                <w:b/>
                <w:sz w:val="20"/>
                <w:szCs w:val="20"/>
              </w:rPr>
            </w:pPr>
          </w:p>
        </w:tc>
        <w:tc>
          <w:tcPr>
            <w:tcW w:w="4536" w:type="dxa"/>
            <w:tcBorders>
              <w:left w:val="nil"/>
              <w:bottom w:val="single" w:sz="4" w:space="0" w:color="auto"/>
              <w:right w:val="nil"/>
            </w:tcBorders>
            <w:shd w:val="clear" w:color="auto" w:fill="FFFFFF" w:themeFill="background1"/>
          </w:tcPr>
          <w:p w14:paraId="5D1D4E88" w14:textId="77777777" w:rsidR="00A93D14" w:rsidRPr="00084D03" w:rsidRDefault="00A93D14" w:rsidP="00086A1A">
            <w:pPr>
              <w:rPr>
                <w:rFonts w:ascii="Arial" w:hAnsi="Arial" w:cs="Arial"/>
                <w:b/>
                <w:sz w:val="20"/>
                <w:szCs w:val="20"/>
              </w:rPr>
            </w:pPr>
          </w:p>
        </w:tc>
        <w:tc>
          <w:tcPr>
            <w:tcW w:w="4536" w:type="dxa"/>
            <w:tcBorders>
              <w:left w:val="nil"/>
              <w:bottom w:val="single" w:sz="4" w:space="0" w:color="auto"/>
              <w:right w:val="nil"/>
            </w:tcBorders>
            <w:shd w:val="clear" w:color="auto" w:fill="FFFFFF" w:themeFill="background1"/>
          </w:tcPr>
          <w:p w14:paraId="485AA3C1" w14:textId="77777777" w:rsidR="00A93D14" w:rsidRPr="00084D03" w:rsidRDefault="00A93D14" w:rsidP="00086A1A">
            <w:pPr>
              <w:rPr>
                <w:rFonts w:ascii="Arial" w:hAnsi="Arial" w:cs="Arial"/>
                <w:b/>
                <w:sz w:val="20"/>
                <w:szCs w:val="20"/>
              </w:rPr>
            </w:pPr>
          </w:p>
        </w:tc>
        <w:tc>
          <w:tcPr>
            <w:tcW w:w="1559" w:type="dxa"/>
            <w:tcBorders>
              <w:left w:val="nil"/>
              <w:bottom w:val="single" w:sz="4" w:space="0" w:color="auto"/>
            </w:tcBorders>
            <w:shd w:val="clear" w:color="auto" w:fill="FFFFFF" w:themeFill="background1"/>
          </w:tcPr>
          <w:p w14:paraId="5848EF9D" w14:textId="77777777" w:rsidR="00A93D14" w:rsidRPr="00084D03" w:rsidRDefault="00A93D14" w:rsidP="00086A1A">
            <w:pPr>
              <w:tabs>
                <w:tab w:val="left" w:pos="317"/>
              </w:tabs>
              <w:ind w:left="317" w:hanging="283"/>
              <w:rPr>
                <w:rFonts w:ascii="Arial" w:hAnsi="Arial" w:cs="Arial"/>
                <w:sz w:val="20"/>
                <w:szCs w:val="20"/>
              </w:rPr>
            </w:pPr>
          </w:p>
        </w:tc>
      </w:tr>
      <w:tr w:rsidR="00A84BC0" w:rsidRPr="000B3581" w14:paraId="7A1DE44D" w14:textId="77777777" w:rsidTr="1E54672D">
        <w:tc>
          <w:tcPr>
            <w:tcW w:w="708" w:type="dxa"/>
            <w:shd w:val="clear" w:color="auto" w:fill="FFFFFF" w:themeFill="background1"/>
          </w:tcPr>
          <w:p w14:paraId="5AF9ABEA" w14:textId="77777777" w:rsidR="00A84BC0" w:rsidRPr="00A84BC0" w:rsidRDefault="00A84BC0" w:rsidP="00A84BC0">
            <w:pPr>
              <w:ind w:left="34"/>
              <w:rPr>
                <w:rFonts w:ascii="Arial" w:hAnsi="Arial" w:cs="Arial"/>
                <w:sz w:val="20"/>
                <w:szCs w:val="20"/>
              </w:rPr>
            </w:pPr>
            <w:r>
              <w:rPr>
                <w:rFonts w:ascii="Arial" w:hAnsi="Arial" w:cs="Arial"/>
                <w:sz w:val="20"/>
                <w:szCs w:val="20"/>
              </w:rPr>
              <w:t>18.</w:t>
            </w:r>
          </w:p>
        </w:tc>
        <w:tc>
          <w:tcPr>
            <w:tcW w:w="2411" w:type="dxa"/>
            <w:shd w:val="clear" w:color="auto" w:fill="FFFFFF" w:themeFill="background1"/>
          </w:tcPr>
          <w:p w14:paraId="37450846" w14:textId="77777777" w:rsidR="00A84BC0" w:rsidRDefault="00A84BC0" w:rsidP="00A84BC0">
            <w:pPr>
              <w:rPr>
                <w:rFonts w:ascii="Arial" w:hAnsi="Arial" w:cs="Arial"/>
                <w:color w:val="000000" w:themeColor="text1"/>
                <w:sz w:val="20"/>
                <w:szCs w:val="20"/>
              </w:rPr>
            </w:pPr>
            <w:r w:rsidRPr="00FC02AC">
              <w:rPr>
                <w:rFonts w:ascii="Arial" w:hAnsi="Arial" w:cs="Arial"/>
                <w:color w:val="000000" w:themeColor="text1"/>
                <w:sz w:val="20"/>
                <w:szCs w:val="20"/>
              </w:rPr>
              <w:t>Existing/ new staff are un</w:t>
            </w:r>
            <w:r>
              <w:rPr>
                <w:rFonts w:ascii="Arial" w:hAnsi="Arial" w:cs="Arial"/>
                <w:color w:val="000000" w:themeColor="text1"/>
                <w:sz w:val="20"/>
                <w:szCs w:val="20"/>
              </w:rPr>
              <w:t>aware of up to date information leading to risk to health.</w:t>
            </w:r>
          </w:p>
          <w:p w14:paraId="6E5B49AE" w14:textId="77777777" w:rsidR="00A84BC0" w:rsidRDefault="00A84BC0" w:rsidP="00A84BC0">
            <w:pPr>
              <w:rPr>
                <w:rFonts w:ascii="Arial" w:hAnsi="Arial" w:cs="Arial"/>
                <w:sz w:val="20"/>
                <w:szCs w:val="20"/>
              </w:rPr>
            </w:pPr>
            <w:r w:rsidRPr="00FC02AC">
              <w:rPr>
                <w:rFonts w:ascii="Arial" w:hAnsi="Arial" w:cs="Arial"/>
                <w:color w:val="000000" w:themeColor="text1"/>
                <w:sz w:val="20"/>
                <w:szCs w:val="20"/>
              </w:rPr>
              <w:t>Policies, Procedures or Guidance</w:t>
            </w:r>
          </w:p>
          <w:p w14:paraId="3F2699C3" w14:textId="77777777" w:rsidR="00A84BC0" w:rsidRPr="00FC02AC" w:rsidRDefault="00A84BC0" w:rsidP="00A84BC0">
            <w:pPr>
              <w:rPr>
                <w:rFonts w:ascii="Arial" w:hAnsi="Arial" w:cs="Arial"/>
                <w:sz w:val="20"/>
                <w:szCs w:val="20"/>
              </w:rPr>
            </w:pPr>
          </w:p>
        </w:tc>
        <w:tc>
          <w:tcPr>
            <w:tcW w:w="1276" w:type="dxa"/>
            <w:shd w:val="clear" w:color="auto" w:fill="FFFFFF" w:themeFill="background1"/>
          </w:tcPr>
          <w:p w14:paraId="46E5A9ED" w14:textId="77777777" w:rsidR="00A84BC0" w:rsidRDefault="00A84BC0" w:rsidP="00A84BC0">
            <w:pPr>
              <w:ind w:left="28"/>
              <w:jc w:val="center"/>
              <w:rPr>
                <w:rFonts w:ascii="Arial" w:hAnsi="Arial" w:cs="Arial"/>
                <w:sz w:val="20"/>
                <w:szCs w:val="20"/>
              </w:rPr>
            </w:pPr>
            <w:r>
              <w:rPr>
                <w:rFonts w:ascii="Arial" w:hAnsi="Arial" w:cs="Arial"/>
                <w:sz w:val="20"/>
                <w:szCs w:val="20"/>
              </w:rPr>
              <w:t>2x3=6</w:t>
            </w:r>
          </w:p>
          <w:p w14:paraId="73B4CC00" w14:textId="77777777" w:rsidR="00A84BC0" w:rsidRDefault="00A84BC0" w:rsidP="00A84BC0">
            <w:pPr>
              <w:ind w:left="28"/>
              <w:jc w:val="center"/>
              <w:rPr>
                <w:rFonts w:ascii="Arial" w:hAnsi="Arial" w:cs="Arial"/>
                <w:sz w:val="20"/>
                <w:szCs w:val="20"/>
              </w:rPr>
            </w:pPr>
          </w:p>
          <w:p w14:paraId="7A031335" w14:textId="77777777" w:rsidR="00A84BC0" w:rsidRDefault="00A84BC0" w:rsidP="00A84BC0">
            <w:pPr>
              <w:ind w:left="28"/>
              <w:jc w:val="center"/>
              <w:rPr>
                <w:rFonts w:ascii="Arial" w:hAnsi="Arial" w:cs="Arial"/>
                <w:sz w:val="20"/>
                <w:szCs w:val="20"/>
              </w:rPr>
            </w:pPr>
            <w:r>
              <w:rPr>
                <w:rFonts w:ascii="Arial" w:hAnsi="Arial" w:cs="Arial"/>
                <w:sz w:val="20"/>
                <w:szCs w:val="20"/>
              </w:rPr>
              <w:t>MEDIUM</w:t>
            </w:r>
          </w:p>
        </w:tc>
        <w:tc>
          <w:tcPr>
            <w:tcW w:w="4536" w:type="dxa"/>
            <w:shd w:val="clear" w:color="auto" w:fill="FFFFFF" w:themeFill="background1"/>
          </w:tcPr>
          <w:p w14:paraId="6304D828" w14:textId="77777777" w:rsidR="00A84BC0" w:rsidRPr="00BC0CAF" w:rsidRDefault="00A84BC0" w:rsidP="00A84BC0">
            <w:pPr>
              <w:ind w:left="360" w:right="-108"/>
              <w:rPr>
                <w:rFonts w:ascii="Arial" w:hAnsi="Arial" w:cs="Arial"/>
                <w:iCs/>
                <w:sz w:val="20"/>
                <w:szCs w:val="20"/>
                <w:u w:val="single"/>
              </w:rPr>
            </w:pPr>
            <w:r w:rsidRPr="00BC0CAF">
              <w:rPr>
                <w:rFonts w:ascii="Arial" w:hAnsi="Arial" w:cs="Arial"/>
                <w:iCs/>
                <w:sz w:val="20"/>
                <w:szCs w:val="20"/>
                <w:u w:val="single"/>
              </w:rPr>
              <w:t>Physical distancing &amp; hygiene in schools</w:t>
            </w:r>
          </w:p>
          <w:p w14:paraId="4BE552C4" w14:textId="77777777" w:rsidR="00A84BC0" w:rsidRDefault="00A84BC0" w:rsidP="007E66E7">
            <w:pPr>
              <w:numPr>
                <w:ilvl w:val="0"/>
                <w:numId w:val="2"/>
              </w:numPr>
              <w:ind w:right="-108"/>
              <w:rPr>
                <w:rFonts w:ascii="Arial" w:hAnsi="Arial" w:cs="Arial"/>
                <w:sz w:val="20"/>
                <w:szCs w:val="20"/>
              </w:rPr>
            </w:pPr>
            <w:r>
              <w:rPr>
                <w:rFonts w:ascii="Arial" w:hAnsi="Arial" w:cs="Arial"/>
                <w:sz w:val="20"/>
                <w:szCs w:val="20"/>
              </w:rPr>
              <w:t>Section 1 – Communication</w:t>
            </w:r>
          </w:p>
          <w:p w14:paraId="37A51A0C" w14:textId="77777777" w:rsidR="00A84BC0" w:rsidRDefault="00A84BC0" w:rsidP="007E66E7">
            <w:pPr>
              <w:numPr>
                <w:ilvl w:val="0"/>
                <w:numId w:val="2"/>
              </w:numPr>
              <w:ind w:right="-108"/>
              <w:rPr>
                <w:rFonts w:ascii="Arial" w:hAnsi="Arial" w:cs="Arial"/>
                <w:sz w:val="20"/>
                <w:szCs w:val="20"/>
              </w:rPr>
            </w:pPr>
            <w:r>
              <w:rPr>
                <w:rFonts w:ascii="Arial" w:hAnsi="Arial" w:cs="Arial"/>
                <w:sz w:val="20"/>
                <w:szCs w:val="20"/>
              </w:rPr>
              <w:t>Section 2 – Employee advice &amp; support</w:t>
            </w:r>
          </w:p>
          <w:p w14:paraId="53E506F7" w14:textId="77777777" w:rsidR="00A84BC0" w:rsidRDefault="00A84BC0" w:rsidP="007E66E7">
            <w:pPr>
              <w:numPr>
                <w:ilvl w:val="0"/>
                <w:numId w:val="2"/>
              </w:numPr>
              <w:ind w:right="-108"/>
              <w:rPr>
                <w:rFonts w:ascii="Arial" w:hAnsi="Arial" w:cs="Arial"/>
                <w:sz w:val="20"/>
                <w:szCs w:val="20"/>
              </w:rPr>
            </w:pPr>
            <w:r>
              <w:rPr>
                <w:rFonts w:ascii="Arial" w:hAnsi="Arial" w:cs="Arial"/>
                <w:sz w:val="20"/>
                <w:szCs w:val="20"/>
              </w:rPr>
              <w:t>Section 3 – Operational risk assessment for school reopening</w:t>
            </w:r>
          </w:p>
          <w:p w14:paraId="14490BF2" w14:textId="77777777" w:rsidR="00A84BC0" w:rsidRDefault="00A84BC0" w:rsidP="007E66E7">
            <w:pPr>
              <w:numPr>
                <w:ilvl w:val="0"/>
                <w:numId w:val="2"/>
              </w:numPr>
              <w:ind w:right="-108"/>
              <w:rPr>
                <w:rFonts w:ascii="Arial" w:hAnsi="Arial" w:cs="Arial"/>
                <w:sz w:val="20"/>
                <w:szCs w:val="20"/>
              </w:rPr>
            </w:pPr>
            <w:r>
              <w:rPr>
                <w:rFonts w:ascii="Arial" w:hAnsi="Arial" w:cs="Arial"/>
                <w:sz w:val="20"/>
                <w:szCs w:val="20"/>
              </w:rPr>
              <w:t>Section 4 – Per</w:t>
            </w:r>
            <w:r w:rsidR="007B6D3A">
              <w:rPr>
                <w:rFonts w:ascii="Arial" w:hAnsi="Arial" w:cs="Arial"/>
                <w:sz w:val="20"/>
                <w:szCs w:val="20"/>
              </w:rPr>
              <w:t xml:space="preserve">sonal Protective Equipment </w:t>
            </w:r>
          </w:p>
          <w:p w14:paraId="515C1110" w14:textId="77777777" w:rsidR="00A84BC0" w:rsidRDefault="00A84BC0" w:rsidP="007E66E7">
            <w:pPr>
              <w:numPr>
                <w:ilvl w:val="0"/>
                <w:numId w:val="2"/>
              </w:numPr>
              <w:ind w:right="-108"/>
              <w:rPr>
                <w:rFonts w:ascii="Arial" w:hAnsi="Arial" w:cs="Arial"/>
                <w:sz w:val="20"/>
                <w:szCs w:val="20"/>
              </w:rPr>
            </w:pPr>
            <w:r>
              <w:rPr>
                <w:rFonts w:ascii="Arial" w:hAnsi="Arial" w:cs="Arial"/>
                <w:sz w:val="20"/>
                <w:szCs w:val="20"/>
              </w:rPr>
              <w:t>Section 5 – Hand hygiene</w:t>
            </w:r>
          </w:p>
          <w:p w14:paraId="54077DF6" w14:textId="77777777" w:rsidR="00A84BC0" w:rsidRDefault="00A84BC0" w:rsidP="007E66E7">
            <w:pPr>
              <w:numPr>
                <w:ilvl w:val="0"/>
                <w:numId w:val="2"/>
              </w:numPr>
              <w:ind w:right="-108"/>
              <w:rPr>
                <w:rFonts w:ascii="Arial" w:hAnsi="Arial" w:cs="Arial"/>
                <w:sz w:val="20"/>
                <w:szCs w:val="20"/>
              </w:rPr>
            </w:pPr>
            <w:r>
              <w:rPr>
                <w:rFonts w:ascii="Arial" w:hAnsi="Arial" w:cs="Arial"/>
                <w:sz w:val="20"/>
                <w:szCs w:val="20"/>
              </w:rPr>
              <w:t>Section 6 – Staff room &amp; offices</w:t>
            </w:r>
          </w:p>
          <w:p w14:paraId="2002B3BE" w14:textId="77777777" w:rsidR="0068400A" w:rsidRDefault="0068400A" w:rsidP="007E66E7">
            <w:pPr>
              <w:numPr>
                <w:ilvl w:val="0"/>
                <w:numId w:val="2"/>
              </w:numPr>
              <w:ind w:right="-108"/>
              <w:rPr>
                <w:rFonts w:ascii="Arial" w:hAnsi="Arial" w:cs="Arial"/>
                <w:sz w:val="20"/>
                <w:szCs w:val="20"/>
              </w:rPr>
            </w:pPr>
            <w:r>
              <w:rPr>
                <w:rFonts w:ascii="Arial" w:hAnsi="Arial" w:cs="Arial"/>
                <w:sz w:val="20"/>
                <w:szCs w:val="20"/>
              </w:rPr>
              <w:t>Section 11 – Individual Covid-19 Risk Assessment</w:t>
            </w:r>
          </w:p>
          <w:p w14:paraId="22B631B4" w14:textId="77777777" w:rsidR="0068400A" w:rsidRDefault="0068400A" w:rsidP="007E66E7">
            <w:pPr>
              <w:numPr>
                <w:ilvl w:val="0"/>
                <w:numId w:val="2"/>
              </w:numPr>
              <w:ind w:right="-108"/>
              <w:rPr>
                <w:rFonts w:ascii="Arial" w:hAnsi="Arial" w:cs="Arial"/>
                <w:sz w:val="20"/>
                <w:szCs w:val="20"/>
              </w:rPr>
            </w:pPr>
            <w:r>
              <w:rPr>
                <w:rFonts w:ascii="Arial" w:hAnsi="Arial" w:cs="Arial"/>
                <w:sz w:val="20"/>
                <w:szCs w:val="20"/>
              </w:rPr>
              <w:t>Section 12 – Return to workplace after Covid-19</w:t>
            </w:r>
          </w:p>
          <w:p w14:paraId="429D8A47" w14:textId="77777777" w:rsidR="00A84BC0" w:rsidRDefault="00A84BC0" w:rsidP="007E66E7">
            <w:pPr>
              <w:numPr>
                <w:ilvl w:val="0"/>
                <w:numId w:val="2"/>
              </w:numPr>
              <w:ind w:right="-108"/>
              <w:rPr>
                <w:rFonts w:ascii="Arial" w:hAnsi="Arial" w:cs="Arial"/>
                <w:sz w:val="20"/>
                <w:szCs w:val="20"/>
              </w:rPr>
            </w:pPr>
            <w:r>
              <w:rPr>
                <w:rFonts w:ascii="Arial" w:hAnsi="Arial" w:cs="Arial"/>
                <w:sz w:val="20"/>
                <w:szCs w:val="20"/>
              </w:rPr>
              <w:t xml:space="preserve">Section </w:t>
            </w:r>
            <w:r w:rsidR="00CE4738">
              <w:rPr>
                <w:rFonts w:ascii="Arial" w:hAnsi="Arial" w:cs="Arial"/>
                <w:sz w:val="20"/>
                <w:szCs w:val="20"/>
              </w:rPr>
              <w:t>40</w:t>
            </w:r>
            <w:r>
              <w:rPr>
                <w:rFonts w:ascii="Arial" w:hAnsi="Arial" w:cs="Arial"/>
                <w:sz w:val="20"/>
                <w:szCs w:val="20"/>
              </w:rPr>
              <w:t xml:space="preserve"> – Reception arrangements</w:t>
            </w:r>
          </w:p>
          <w:p w14:paraId="30CE8F00" w14:textId="77777777" w:rsidR="00A84BC0" w:rsidRDefault="00A84BC0" w:rsidP="007E66E7">
            <w:pPr>
              <w:numPr>
                <w:ilvl w:val="0"/>
                <w:numId w:val="2"/>
              </w:numPr>
              <w:ind w:right="-108"/>
              <w:rPr>
                <w:rFonts w:ascii="Arial" w:hAnsi="Arial" w:cs="Arial"/>
                <w:sz w:val="20"/>
                <w:szCs w:val="20"/>
              </w:rPr>
            </w:pPr>
            <w:r>
              <w:rPr>
                <w:rFonts w:ascii="Arial" w:hAnsi="Arial" w:cs="Arial"/>
                <w:sz w:val="20"/>
                <w:szCs w:val="20"/>
              </w:rPr>
              <w:t xml:space="preserve">Section </w:t>
            </w:r>
            <w:r w:rsidR="00CE4738">
              <w:rPr>
                <w:rFonts w:ascii="Arial" w:hAnsi="Arial" w:cs="Arial"/>
                <w:sz w:val="20"/>
                <w:szCs w:val="20"/>
              </w:rPr>
              <w:t>42</w:t>
            </w:r>
            <w:r>
              <w:rPr>
                <w:rFonts w:ascii="Arial" w:hAnsi="Arial" w:cs="Arial"/>
                <w:sz w:val="20"/>
                <w:szCs w:val="20"/>
              </w:rPr>
              <w:t xml:space="preserve"> – Signage and direction markers</w:t>
            </w:r>
          </w:p>
          <w:p w14:paraId="7F50B83B" w14:textId="77777777" w:rsidR="00E26856" w:rsidRPr="004D0FB7" w:rsidRDefault="00E26856" w:rsidP="00E26856">
            <w:pPr>
              <w:ind w:left="360" w:right="-108"/>
              <w:rPr>
                <w:rFonts w:ascii="Arial" w:hAnsi="Arial" w:cs="Arial"/>
                <w:sz w:val="20"/>
                <w:szCs w:val="20"/>
              </w:rPr>
            </w:pPr>
          </w:p>
        </w:tc>
        <w:tc>
          <w:tcPr>
            <w:tcW w:w="4536" w:type="dxa"/>
            <w:shd w:val="clear" w:color="auto" w:fill="FFFFFF" w:themeFill="background1"/>
          </w:tcPr>
          <w:p w14:paraId="56B8A957" w14:textId="77777777" w:rsidR="00BC32B0" w:rsidRDefault="00BC32B0" w:rsidP="00BC32B0">
            <w:pPr>
              <w:ind w:right="-108"/>
              <w:rPr>
                <w:rFonts w:ascii="Arial" w:hAnsi="Arial" w:cs="Arial"/>
                <w:b/>
                <w:sz w:val="20"/>
                <w:szCs w:val="20"/>
              </w:rPr>
            </w:pPr>
            <w:r w:rsidRPr="00BC32B0">
              <w:rPr>
                <w:rFonts w:ascii="Arial" w:hAnsi="Arial" w:cs="Arial"/>
                <w:b/>
                <w:sz w:val="20"/>
                <w:szCs w:val="20"/>
              </w:rPr>
              <w:t>Section 1 – Communication</w:t>
            </w:r>
          </w:p>
          <w:p w14:paraId="05455CD4" w14:textId="77777777" w:rsidR="00BC32B0" w:rsidRDefault="00BC32B0" w:rsidP="00BC32B0">
            <w:pPr>
              <w:ind w:right="-108"/>
              <w:rPr>
                <w:rFonts w:ascii="Arial" w:hAnsi="Arial" w:cs="Arial"/>
                <w:b/>
                <w:sz w:val="20"/>
                <w:szCs w:val="20"/>
              </w:rPr>
            </w:pPr>
          </w:p>
          <w:p w14:paraId="5106EBE9" w14:textId="77777777" w:rsidR="00BC32B0" w:rsidRDefault="00BC32B0" w:rsidP="007E66E7">
            <w:pPr>
              <w:pStyle w:val="ListParagraph"/>
              <w:numPr>
                <w:ilvl w:val="0"/>
                <w:numId w:val="39"/>
              </w:numPr>
              <w:ind w:right="-108"/>
              <w:rPr>
                <w:rFonts w:cs="Arial"/>
                <w:sz w:val="20"/>
                <w:szCs w:val="20"/>
              </w:rPr>
            </w:pPr>
            <w:r>
              <w:rPr>
                <w:rFonts w:cs="Arial"/>
                <w:sz w:val="20"/>
                <w:szCs w:val="20"/>
              </w:rPr>
              <w:t>All communication to staff will be in school verbally or via Teams.</w:t>
            </w:r>
          </w:p>
          <w:p w14:paraId="11951AA5" w14:textId="77777777" w:rsidR="00BC32B0" w:rsidRPr="00BC32B0" w:rsidRDefault="00BC32B0" w:rsidP="00BC32B0">
            <w:pPr>
              <w:ind w:right="-108"/>
              <w:rPr>
                <w:rFonts w:cs="Arial"/>
                <w:sz w:val="20"/>
                <w:szCs w:val="20"/>
              </w:rPr>
            </w:pPr>
          </w:p>
          <w:p w14:paraId="202BECFB" w14:textId="77777777" w:rsidR="00BC32B0" w:rsidRDefault="00BC32B0" w:rsidP="00BC32B0">
            <w:pPr>
              <w:ind w:right="-108"/>
              <w:rPr>
                <w:rFonts w:ascii="Arial" w:hAnsi="Arial" w:cs="Arial"/>
                <w:b/>
                <w:sz w:val="20"/>
                <w:szCs w:val="20"/>
              </w:rPr>
            </w:pPr>
            <w:r w:rsidRPr="00BC32B0">
              <w:rPr>
                <w:rFonts w:ascii="Arial" w:hAnsi="Arial" w:cs="Arial"/>
                <w:b/>
                <w:sz w:val="20"/>
                <w:szCs w:val="20"/>
              </w:rPr>
              <w:t>Section 2 – Employee advice &amp; support</w:t>
            </w:r>
          </w:p>
          <w:p w14:paraId="502F2622" w14:textId="77777777" w:rsidR="00BC32B0" w:rsidRDefault="00BC32B0" w:rsidP="00BC32B0">
            <w:pPr>
              <w:ind w:right="-108"/>
              <w:rPr>
                <w:rFonts w:ascii="Arial" w:hAnsi="Arial" w:cs="Arial"/>
                <w:b/>
                <w:sz w:val="20"/>
                <w:szCs w:val="20"/>
              </w:rPr>
            </w:pPr>
          </w:p>
          <w:p w14:paraId="3BD6D519" w14:textId="77777777" w:rsidR="00BC32B0" w:rsidRPr="00BC32B0" w:rsidRDefault="00BC32B0" w:rsidP="007E66E7">
            <w:pPr>
              <w:pStyle w:val="ListParagraph"/>
              <w:numPr>
                <w:ilvl w:val="0"/>
                <w:numId w:val="39"/>
              </w:numPr>
              <w:rPr>
                <w:rFonts w:cs="Arial"/>
                <w:sz w:val="20"/>
                <w:szCs w:val="20"/>
              </w:rPr>
            </w:pPr>
            <w:r w:rsidRPr="00BC32B0">
              <w:rPr>
                <w:rFonts w:cs="Arial"/>
                <w:sz w:val="20"/>
                <w:szCs w:val="20"/>
              </w:rPr>
              <w:t>All advice and support information are on Teams and within Staff Share.</w:t>
            </w:r>
          </w:p>
          <w:p w14:paraId="3BB9E564" w14:textId="77777777" w:rsidR="00BC32B0" w:rsidRPr="00BC32B0" w:rsidRDefault="00BC32B0" w:rsidP="00BC32B0">
            <w:pPr>
              <w:ind w:right="-108"/>
              <w:rPr>
                <w:rFonts w:ascii="Arial" w:hAnsi="Arial" w:cs="Arial"/>
                <w:b/>
                <w:sz w:val="20"/>
                <w:szCs w:val="20"/>
              </w:rPr>
            </w:pPr>
          </w:p>
          <w:p w14:paraId="65A207D7" w14:textId="77777777" w:rsidR="00BC32B0" w:rsidRDefault="00BC32B0" w:rsidP="00BC32B0">
            <w:pPr>
              <w:ind w:right="-108"/>
              <w:rPr>
                <w:rFonts w:ascii="Arial" w:hAnsi="Arial" w:cs="Arial"/>
                <w:b/>
                <w:sz w:val="20"/>
                <w:szCs w:val="20"/>
              </w:rPr>
            </w:pPr>
            <w:r w:rsidRPr="00BC32B0">
              <w:rPr>
                <w:rFonts w:ascii="Arial" w:hAnsi="Arial" w:cs="Arial"/>
                <w:b/>
                <w:sz w:val="20"/>
                <w:szCs w:val="20"/>
              </w:rPr>
              <w:t>Section 3 – Operational risk assessment for school reopening</w:t>
            </w:r>
          </w:p>
          <w:p w14:paraId="1413AD22" w14:textId="77777777" w:rsidR="00BC32B0" w:rsidRDefault="00BC32B0" w:rsidP="00BC32B0">
            <w:pPr>
              <w:ind w:right="-108"/>
              <w:rPr>
                <w:rFonts w:ascii="Arial" w:hAnsi="Arial" w:cs="Arial"/>
                <w:b/>
                <w:sz w:val="20"/>
                <w:szCs w:val="20"/>
              </w:rPr>
            </w:pPr>
          </w:p>
          <w:p w14:paraId="51E5A5A7" w14:textId="77777777" w:rsidR="00BC32B0" w:rsidRPr="00BC32B0" w:rsidRDefault="00BC32B0" w:rsidP="007E66E7">
            <w:pPr>
              <w:pStyle w:val="ListParagraph"/>
              <w:numPr>
                <w:ilvl w:val="0"/>
                <w:numId w:val="39"/>
              </w:numPr>
              <w:rPr>
                <w:rFonts w:cs="Arial"/>
                <w:sz w:val="20"/>
                <w:szCs w:val="20"/>
              </w:rPr>
            </w:pPr>
            <w:r w:rsidRPr="00BC32B0">
              <w:rPr>
                <w:rFonts w:cs="Arial"/>
                <w:sz w:val="20"/>
                <w:szCs w:val="20"/>
              </w:rPr>
              <w:t>Located on Teams and Staff Share.  Review will occur during weekly team meeting, as required.</w:t>
            </w:r>
          </w:p>
          <w:p w14:paraId="7210C943" w14:textId="77777777" w:rsidR="00BC32B0" w:rsidRPr="00BC32B0" w:rsidRDefault="00BC32B0" w:rsidP="00BC32B0">
            <w:pPr>
              <w:ind w:right="-108"/>
              <w:rPr>
                <w:rFonts w:ascii="Arial" w:hAnsi="Arial" w:cs="Arial"/>
                <w:b/>
                <w:sz w:val="20"/>
                <w:szCs w:val="20"/>
              </w:rPr>
            </w:pPr>
          </w:p>
          <w:p w14:paraId="09060821" w14:textId="77777777" w:rsidR="00BC32B0" w:rsidRDefault="00BC32B0" w:rsidP="00BC32B0">
            <w:pPr>
              <w:ind w:right="-108"/>
              <w:rPr>
                <w:rFonts w:ascii="Arial" w:hAnsi="Arial" w:cs="Arial"/>
                <w:b/>
                <w:sz w:val="20"/>
                <w:szCs w:val="20"/>
              </w:rPr>
            </w:pPr>
            <w:r w:rsidRPr="00BC32B0">
              <w:rPr>
                <w:rFonts w:ascii="Arial" w:hAnsi="Arial" w:cs="Arial"/>
                <w:b/>
                <w:sz w:val="20"/>
                <w:szCs w:val="20"/>
              </w:rPr>
              <w:t xml:space="preserve">Section 4 – Personal Protective Equipment </w:t>
            </w:r>
          </w:p>
          <w:p w14:paraId="477285F9" w14:textId="77777777" w:rsidR="00BC32B0" w:rsidRDefault="00BC32B0" w:rsidP="00BC32B0">
            <w:pPr>
              <w:ind w:right="-108"/>
              <w:rPr>
                <w:rFonts w:ascii="Arial" w:hAnsi="Arial" w:cs="Arial"/>
                <w:b/>
                <w:sz w:val="20"/>
                <w:szCs w:val="20"/>
              </w:rPr>
            </w:pPr>
          </w:p>
          <w:p w14:paraId="0D78A106" w14:textId="77777777" w:rsidR="006A1504" w:rsidRDefault="006A1504" w:rsidP="006A1504">
            <w:pPr>
              <w:pStyle w:val="ListParagraph"/>
              <w:numPr>
                <w:ilvl w:val="0"/>
                <w:numId w:val="31"/>
              </w:numPr>
              <w:rPr>
                <w:rFonts w:eastAsia="Arial" w:cs="Arial"/>
                <w:sz w:val="20"/>
                <w:szCs w:val="20"/>
              </w:rPr>
            </w:pPr>
            <w:r w:rsidRPr="00841C3F">
              <w:rPr>
                <w:rFonts w:eastAsia="Arial" w:cs="Arial"/>
                <w:sz w:val="20"/>
                <w:szCs w:val="20"/>
              </w:rPr>
              <w:t xml:space="preserve">Staff are advised to take note of Scottish Government guidance regarding face coverings if a </w:t>
            </w:r>
            <w:r>
              <w:rPr>
                <w:rFonts w:eastAsia="Arial" w:cs="Arial"/>
                <w:sz w:val="20"/>
                <w:szCs w:val="20"/>
              </w:rPr>
              <w:t>1-</w:t>
            </w:r>
            <w:r w:rsidRPr="00841C3F">
              <w:rPr>
                <w:rFonts w:eastAsia="Arial" w:cs="Arial"/>
                <w:sz w:val="20"/>
                <w:szCs w:val="20"/>
              </w:rPr>
              <w:t>2m physical distance cannot be maintained.</w:t>
            </w:r>
          </w:p>
          <w:p w14:paraId="67C62809" w14:textId="77777777" w:rsidR="006A1504" w:rsidRPr="00841C3F" w:rsidRDefault="006A1504" w:rsidP="006A1504">
            <w:pPr>
              <w:pStyle w:val="ListParagraph"/>
              <w:numPr>
                <w:ilvl w:val="0"/>
                <w:numId w:val="31"/>
              </w:numPr>
              <w:rPr>
                <w:rFonts w:eastAsia="Arial" w:cs="Arial"/>
                <w:sz w:val="20"/>
                <w:szCs w:val="20"/>
              </w:rPr>
            </w:pPr>
            <w:r>
              <w:rPr>
                <w:rFonts w:eastAsia="Arial" w:cs="Arial"/>
                <w:sz w:val="20"/>
                <w:szCs w:val="20"/>
              </w:rPr>
              <w:t>Adults should wear a face covering when in the corridor or staff room.</w:t>
            </w:r>
          </w:p>
          <w:p w14:paraId="37FADEB3" w14:textId="77777777" w:rsidR="006A1504" w:rsidRPr="00841C3F" w:rsidRDefault="006A1504" w:rsidP="006A1504">
            <w:pPr>
              <w:pStyle w:val="ListParagraph"/>
              <w:numPr>
                <w:ilvl w:val="0"/>
                <w:numId w:val="31"/>
              </w:numPr>
              <w:rPr>
                <w:rFonts w:eastAsia="Arial" w:cs="Arial"/>
                <w:sz w:val="20"/>
                <w:szCs w:val="20"/>
              </w:rPr>
            </w:pPr>
            <w:r w:rsidRPr="00841C3F">
              <w:rPr>
                <w:rFonts w:eastAsia="Arial" w:cs="Arial"/>
                <w:sz w:val="20"/>
                <w:szCs w:val="20"/>
              </w:rPr>
              <w:t xml:space="preserve">In most circumstances, other PPE will not be needed when in school. However, any adult or child who wishes to wear </w:t>
            </w:r>
            <w:r>
              <w:rPr>
                <w:rFonts w:eastAsia="Arial" w:cs="Arial"/>
                <w:sz w:val="20"/>
                <w:szCs w:val="20"/>
              </w:rPr>
              <w:t>this will be supported</w:t>
            </w:r>
            <w:r w:rsidRPr="00841C3F">
              <w:rPr>
                <w:rFonts w:eastAsia="Arial" w:cs="Arial"/>
                <w:sz w:val="20"/>
                <w:szCs w:val="20"/>
              </w:rPr>
              <w:t xml:space="preserve"> to do so</w:t>
            </w:r>
            <w:r>
              <w:rPr>
                <w:rFonts w:eastAsia="Arial" w:cs="Arial"/>
                <w:sz w:val="20"/>
                <w:szCs w:val="20"/>
              </w:rPr>
              <w:t>.</w:t>
            </w:r>
          </w:p>
          <w:p w14:paraId="2E3E556A" w14:textId="77777777" w:rsidR="006A1504" w:rsidRDefault="006A1504" w:rsidP="006A1504">
            <w:pPr>
              <w:spacing w:beforeAutospacing="1" w:afterAutospacing="1"/>
              <w:rPr>
                <w:rFonts w:eastAsia="Arial" w:cs="Arial"/>
                <w:sz w:val="20"/>
                <w:szCs w:val="20"/>
              </w:rPr>
            </w:pPr>
            <w:r>
              <w:rPr>
                <w:rFonts w:eastAsia="Arial" w:cs="Arial"/>
                <w:sz w:val="20"/>
                <w:szCs w:val="20"/>
              </w:rPr>
              <w:t>PPE available:</w:t>
            </w:r>
          </w:p>
          <w:p w14:paraId="285F9BED" w14:textId="77777777" w:rsidR="006A1504" w:rsidRPr="00841C3F" w:rsidRDefault="006A1504" w:rsidP="006A1504">
            <w:pPr>
              <w:pStyle w:val="ListParagraph"/>
              <w:numPr>
                <w:ilvl w:val="0"/>
                <w:numId w:val="32"/>
              </w:numPr>
              <w:spacing w:beforeAutospacing="1" w:afterAutospacing="1"/>
              <w:rPr>
                <w:rFonts w:eastAsia="Arial" w:cs="Arial"/>
                <w:color w:val="000000" w:themeColor="text1"/>
                <w:sz w:val="20"/>
                <w:szCs w:val="20"/>
              </w:rPr>
            </w:pPr>
            <w:r w:rsidRPr="00841C3F">
              <w:rPr>
                <w:rFonts w:eastAsia="Arial" w:cs="Arial"/>
                <w:sz w:val="20"/>
                <w:szCs w:val="20"/>
              </w:rPr>
              <w:t>Hand sanitiser (bottles of hand sanitiser are placed at the staff and community entrance, please use as you enter the building)</w:t>
            </w:r>
          </w:p>
          <w:p w14:paraId="76ED9375" w14:textId="77777777" w:rsidR="006A1504" w:rsidRPr="00841C3F" w:rsidRDefault="006A1504" w:rsidP="006A1504">
            <w:pPr>
              <w:pStyle w:val="ListParagraph"/>
              <w:numPr>
                <w:ilvl w:val="0"/>
                <w:numId w:val="31"/>
              </w:numPr>
              <w:spacing w:beforeAutospacing="1" w:afterAutospacing="1"/>
              <w:rPr>
                <w:rFonts w:eastAsiaTheme="minorEastAsia" w:cs="Arial"/>
                <w:sz w:val="20"/>
                <w:szCs w:val="20"/>
              </w:rPr>
            </w:pPr>
            <w:r w:rsidRPr="00841C3F">
              <w:rPr>
                <w:rFonts w:eastAsia="Arial" w:cs="Arial"/>
                <w:sz w:val="20"/>
                <w:szCs w:val="20"/>
              </w:rPr>
              <w:t>A stock of PPE will be stored in the medical room, including:  Disinfectant wipes and spray, fa</w:t>
            </w:r>
            <w:r w:rsidRPr="00841C3F">
              <w:rPr>
                <w:rFonts w:eastAsia="Calibri" w:cs="Arial"/>
                <w:sz w:val="20"/>
                <w:szCs w:val="20"/>
              </w:rPr>
              <w:t>ce coverings, gloves and aprons</w:t>
            </w:r>
          </w:p>
          <w:p w14:paraId="133EF0D5" w14:textId="77777777" w:rsidR="006A1504" w:rsidRPr="00841C3F" w:rsidRDefault="006A1504" w:rsidP="006A1504">
            <w:pPr>
              <w:pStyle w:val="ListParagraph"/>
              <w:numPr>
                <w:ilvl w:val="0"/>
                <w:numId w:val="31"/>
              </w:numPr>
              <w:spacing w:beforeAutospacing="1" w:afterAutospacing="1"/>
              <w:rPr>
                <w:rFonts w:eastAsiaTheme="minorEastAsia" w:cs="Arial"/>
                <w:color w:val="000000" w:themeColor="text1"/>
                <w:sz w:val="20"/>
                <w:szCs w:val="20"/>
              </w:rPr>
            </w:pPr>
            <w:r w:rsidRPr="00841C3F">
              <w:rPr>
                <w:rFonts w:eastAsia="Calibri" w:cs="Arial"/>
                <w:color w:val="000000" w:themeColor="text1"/>
                <w:sz w:val="20"/>
                <w:szCs w:val="20"/>
              </w:rPr>
              <w:t>PPE should be disposed of using the medical bin (yellow lid) in medical room.</w:t>
            </w:r>
          </w:p>
          <w:p w14:paraId="70A9E2A2" w14:textId="77777777" w:rsidR="006A1504" w:rsidRPr="00E946FC" w:rsidRDefault="006A1504" w:rsidP="006A1504">
            <w:pPr>
              <w:pStyle w:val="ListParagraph"/>
              <w:numPr>
                <w:ilvl w:val="0"/>
                <w:numId w:val="31"/>
              </w:numPr>
              <w:spacing w:beforeAutospacing="1" w:afterAutospacing="1"/>
              <w:rPr>
                <w:rFonts w:eastAsiaTheme="minorEastAsia" w:cs="Arial"/>
                <w:color w:val="000000" w:themeColor="text1"/>
                <w:sz w:val="20"/>
                <w:szCs w:val="20"/>
              </w:rPr>
            </w:pPr>
            <w:r w:rsidRPr="6946C6ED">
              <w:rPr>
                <w:rFonts w:eastAsia="Calibri" w:cs="Arial"/>
                <w:color w:val="000000" w:themeColor="text1"/>
                <w:sz w:val="20"/>
                <w:szCs w:val="20"/>
              </w:rPr>
              <w:t>If you notice there is soon to be a PPE shortage, please inform Marianne, Audrey or Julie.</w:t>
            </w:r>
          </w:p>
          <w:p w14:paraId="26808108" w14:textId="39BAF4E2" w:rsidR="00BC32B0" w:rsidRDefault="00BC32B0" w:rsidP="6946C6ED">
            <w:pPr>
              <w:ind w:right="-108"/>
              <w:rPr>
                <w:rFonts w:ascii="Arial" w:hAnsi="Arial" w:cs="Arial"/>
                <w:b/>
                <w:bCs/>
                <w:sz w:val="20"/>
                <w:szCs w:val="20"/>
              </w:rPr>
            </w:pPr>
            <w:r w:rsidRPr="6946C6ED">
              <w:rPr>
                <w:rFonts w:ascii="Arial" w:hAnsi="Arial" w:cs="Arial"/>
                <w:b/>
                <w:bCs/>
                <w:sz w:val="20"/>
                <w:szCs w:val="20"/>
              </w:rPr>
              <w:t>Section 5 – Hand hygiene</w:t>
            </w:r>
          </w:p>
          <w:p w14:paraId="3ED381C5" w14:textId="34A56DDD" w:rsidR="6946C6ED" w:rsidRDefault="6946C6ED" w:rsidP="6946C6ED">
            <w:pPr>
              <w:ind w:right="-108"/>
              <w:rPr>
                <w:rFonts w:ascii="Arial" w:hAnsi="Arial" w:cs="Arial"/>
                <w:b/>
                <w:bCs/>
                <w:sz w:val="20"/>
                <w:szCs w:val="20"/>
              </w:rPr>
            </w:pPr>
          </w:p>
          <w:p w14:paraId="2AE2E6D3" w14:textId="77777777" w:rsidR="00BC32B0" w:rsidRPr="00A942BF" w:rsidRDefault="00BC32B0" w:rsidP="00BC32B0">
            <w:pPr>
              <w:ind w:right="-108"/>
              <w:rPr>
                <w:rFonts w:cs="Arial"/>
                <w:b/>
                <w:sz w:val="20"/>
                <w:szCs w:val="20"/>
              </w:rPr>
            </w:pPr>
            <w:r w:rsidRPr="00A942BF">
              <w:rPr>
                <w:rFonts w:cs="Arial"/>
                <w:b/>
                <w:sz w:val="20"/>
                <w:szCs w:val="20"/>
              </w:rPr>
              <w:t>Staff</w:t>
            </w:r>
          </w:p>
          <w:p w14:paraId="5DBDFB1A" w14:textId="77777777" w:rsidR="00BC32B0" w:rsidRPr="00A942BF" w:rsidRDefault="00BC32B0" w:rsidP="007E66E7">
            <w:pPr>
              <w:pStyle w:val="ListParagraph"/>
              <w:numPr>
                <w:ilvl w:val="0"/>
                <w:numId w:val="36"/>
              </w:numPr>
              <w:rPr>
                <w:rFonts w:cs="Arial"/>
                <w:sz w:val="20"/>
                <w:szCs w:val="20"/>
              </w:rPr>
            </w:pPr>
            <w:r w:rsidRPr="00A942BF">
              <w:rPr>
                <w:rFonts w:cs="Arial"/>
                <w:sz w:val="20"/>
                <w:szCs w:val="20"/>
              </w:rPr>
              <w:t>All staff advised to wash their hands in line with the NHS guidance.</w:t>
            </w:r>
          </w:p>
          <w:p w14:paraId="5C56F51A" w14:textId="77777777" w:rsidR="00BC32B0" w:rsidRPr="00A942BF" w:rsidRDefault="00BC32B0" w:rsidP="007E66E7">
            <w:pPr>
              <w:pStyle w:val="ListParagraph"/>
              <w:numPr>
                <w:ilvl w:val="0"/>
                <w:numId w:val="36"/>
              </w:numPr>
              <w:ind w:right="-108"/>
              <w:rPr>
                <w:rFonts w:cs="Arial"/>
                <w:b/>
                <w:sz w:val="20"/>
                <w:szCs w:val="20"/>
              </w:rPr>
            </w:pPr>
            <w:r w:rsidRPr="00A942BF">
              <w:rPr>
                <w:rFonts w:cs="Arial"/>
                <w:sz w:val="20"/>
                <w:szCs w:val="20"/>
              </w:rPr>
              <w:t xml:space="preserve">All staff to wash their hands </w:t>
            </w:r>
            <w:r w:rsidRPr="00A942BF">
              <w:rPr>
                <w:rFonts w:cs="Arial"/>
                <w:color w:val="000000" w:themeColor="text1"/>
                <w:sz w:val="20"/>
                <w:szCs w:val="20"/>
              </w:rPr>
              <w:t>each time on entering the school, before, during and after classes and before leaving the sc</w:t>
            </w:r>
            <w:r w:rsidRPr="00A942BF">
              <w:rPr>
                <w:rFonts w:cs="Arial"/>
                <w:sz w:val="20"/>
                <w:szCs w:val="20"/>
              </w:rPr>
              <w:t>hool.</w:t>
            </w:r>
          </w:p>
          <w:p w14:paraId="0F05CC6D" w14:textId="77777777" w:rsidR="00BC32B0" w:rsidRPr="00D862D9" w:rsidRDefault="00BC32B0" w:rsidP="007E66E7">
            <w:pPr>
              <w:pStyle w:val="ListParagraph"/>
              <w:numPr>
                <w:ilvl w:val="0"/>
                <w:numId w:val="36"/>
              </w:numPr>
              <w:ind w:right="-108"/>
              <w:rPr>
                <w:rFonts w:cs="Arial"/>
                <w:b/>
                <w:sz w:val="20"/>
                <w:szCs w:val="20"/>
              </w:rPr>
            </w:pPr>
            <w:r w:rsidRPr="00A942BF">
              <w:rPr>
                <w:rFonts w:eastAsia="Arial" w:cs="Arial"/>
                <w:sz w:val="20"/>
                <w:szCs w:val="20"/>
              </w:rPr>
              <w:t xml:space="preserve">Hand sanitiser is available at staff entrance and main reception for staff and members of the public to use.  </w:t>
            </w:r>
          </w:p>
          <w:p w14:paraId="6C802D3D" w14:textId="77777777" w:rsidR="00BC32B0" w:rsidRPr="00BC32B0" w:rsidRDefault="00BC32B0" w:rsidP="00BC32B0">
            <w:pPr>
              <w:ind w:right="-108"/>
              <w:rPr>
                <w:rFonts w:ascii="Arial" w:hAnsi="Arial" w:cs="Arial"/>
                <w:b/>
                <w:sz w:val="20"/>
                <w:szCs w:val="20"/>
              </w:rPr>
            </w:pPr>
          </w:p>
          <w:p w14:paraId="0C546D7B" w14:textId="77777777" w:rsidR="00BC32B0" w:rsidRDefault="00BC32B0" w:rsidP="00BC32B0">
            <w:pPr>
              <w:ind w:right="-108"/>
              <w:rPr>
                <w:rFonts w:ascii="Arial" w:hAnsi="Arial" w:cs="Arial"/>
                <w:b/>
                <w:sz w:val="20"/>
                <w:szCs w:val="20"/>
              </w:rPr>
            </w:pPr>
            <w:r w:rsidRPr="00BC32B0">
              <w:rPr>
                <w:rFonts w:ascii="Arial" w:hAnsi="Arial" w:cs="Arial"/>
                <w:b/>
                <w:sz w:val="20"/>
                <w:szCs w:val="20"/>
              </w:rPr>
              <w:t>Section 6 – Staff room &amp; offices</w:t>
            </w:r>
          </w:p>
          <w:p w14:paraId="1DF8C5F4" w14:textId="77777777" w:rsidR="00BC32B0" w:rsidRDefault="00BC32B0" w:rsidP="00BC32B0">
            <w:pPr>
              <w:ind w:right="-108"/>
              <w:rPr>
                <w:rFonts w:ascii="Arial" w:hAnsi="Arial" w:cs="Arial"/>
                <w:b/>
                <w:sz w:val="20"/>
                <w:szCs w:val="20"/>
              </w:rPr>
            </w:pPr>
          </w:p>
          <w:p w14:paraId="6BCED2F1" w14:textId="77777777" w:rsidR="00BC32B0" w:rsidRPr="00BC32B0" w:rsidRDefault="00BC32B0" w:rsidP="007E66E7">
            <w:pPr>
              <w:pStyle w:val="ListParagraph"/>
              <w:numPr>
                <w:ilvl w:val="0"/>
                <w:numId w:val="40"/>
              </w:numPr>
              <w:rPr>
                <w:rFonts w:cs="Arial"/>
                <w:sz w:val="20"/>
                <w:szCs w:val="20"/>
              </w:rPr>
            </w:pPr>
            <w:r w:rsidRPr="00BC32B0">
              <w:rPr>
                <w:rFonts w:eastAsia="Arial" w:cs="Arial"/>
                <w:sz w:val="20"/>
                <w:szCs w:val="20"/>
              </w:rPr>
              <w:t>Staff advised in written format on Teams and Staff Share and verbally during staff meetings</w:t>
            </w:r>
          </w:p>
          <w:p w14:paraId="787F5551" w14:textId="37EDDAFF" w:rsidR="00BC32B0" w:rsidRPr="00BC32B0" w:rsidRDefault="0CDA02EE" w:rsidP="007E66E7">
            <w:pPr>
              <w:pStyle w:val="ListParagraph"/>
              <w:numPr>
                <w:ilvl w:val="0"/>
                <w:numId w:val="40"/>
              </w:numPr>
              <w:rPr>
                <w:rFonts w:eastAsia="Calibri" w:cs="Arial"/>
                <w:sz w:val="20"/>
                <w:szCs w:val="20"/>
              </w:rPr>
            </w:pPr>
            <w:r w:rsidRPr="1E54672D">
              <w:rPr>
                <w:rFonts w:eastAsia="Arial" w:cs="Arial"/>
                <w:sz w:val="20"/>
                <w:szCs w:val="20"/>
              </w:rPr>
              <w:t xml:space="preserve">An </w:t>
            </w:r>
            <w:r w:rsidRPr="1E54672D">
              <w:rPr>
                <w:rFonts w:eastAsia="Calibri" w:cs="Arial"/>
                <w:sz w:val="20"/>
                <w:szCs w:val="20"/>
              </w:rPr>
              <w:t xml:space="preserve">additional staffroom has been set up in the </w:t>
            </w:r>
            <w:r w:rsidR="1DBC9820" w:rsidRPr="1E54672D">
              <w:rPr>
                <w:rFonts w:eastAsia="Calibri" w:cs="Arial"/>
                <w:sz w:val="20"/>
                <w:szCs w:val="20"/>
              </w:rPr>
              <w:t xml:space="preserve">Community Room.  </w:t>
            </w:r>
          </w:p>
          <w:p w14:paraId="37CE9F41" w14:textId="77777777" w:rsidR="00BC32B0" w:rsidRPr="00BC32B0" w:rsidRDefault="00BC32B0" w:rsidP="6946C6ED">
            <w:pPr>
              <w:pStyle w:val="ListParagraph"/>
              <w:numPr>
                <w:ilvl w:val="0"/>
                <w:numId w:val="40"/>
              </w:numPr>
              <w:ind w:right="-108"/>
              <w:rPr>
                <w:rFonts w:cs="Arial"/>
                <w:b/>
                <w:bCs/>
                <w:sz w:val="20"/>
                <w:szCs w:val="20"/>
              </w:rPr>
            </w:pPr>
            <w:r w:rsidRPr="6946C6ED">
              <w:rPr>
                <w:rFonts w:eastAsia="Calibri" w:cs="Arial"/>
                <w:color w:val="000000" w:themeColor="text1"/>
                <w:sz w:val="20"/>
                <w:szCs w:val="20"/>
              </w:rPr>
              <w:t>Ventilation and hand hygiene are required in all staffrooms and all working environments.</w:t>
            </w:r>
          </w:p>
          <w:p w14:paraId="359A875D" w14:textId="623AD43C" w:rsidR="73AF6536" w:rsidRDefault="73AF6536" w:rsidP="6946C6ED">
            <w:pPr>
              <w:pStyle w:val="ListParagraph"/>
              <w:numPr>
                <w:ilvl w:val="0"/>
                <w:numId w:val="40"/>
              </w:numPr>
              <w:ind w:right="-108"/>
              <w:rPr>
                <w:b/>
                <w:bCs/>
                <w:sz w:val="20"/>
                <w:szCs w:val="20"/>
              </w:rPr>
            </w:pPr>
            <w:r w:rsidRPr="6946C6ED">
              <w:rPr>
                <w:rFonts w:eastAsia="Calibri" w:cs="Arial"/>
                <w:color w:val="000000" w:themeColor="text1"/>
                <w:sz w:val="20"/>
                <w:szCs w:val="20"/>
              </w:rPr>
              <w:t xml:space="preserve">The </w:t>
            </w:r>
            <w:r w:rsidR="23B9526A" w:rsidRPr="6946C6ED">
              <w:rPr>
                <w:rFonts w:eastAsia="Calibri" w:cs="Arial"/>
                <w:color w:val="000000" w:themeColor="text1"/>
                <w:sz w:val="20"/>
                <w:szCs w:val="20"/>
              </w:rPr>
              <w:t>workstation</w:t>
            </w:r>
            <w:r w:rsidRPr="6946C6ED">
              <w:rPr>
                <w:rFonts w:eastAsia="Calibri" w:cs="Arial"/>
                <w:color w:val="000000" w:themeColor="text1"/>
                <w:sz w:val="20"/>
                <w:szCs w:val="20"/>
              </w:rPr>
              <w:t xml:space="preserve"> in the main office should only be used by Julie Heeps, clerical at one </w:t>
            </w:r>
            <w:r w:rsidR="13A5D9A2" w:rsidRPr="6946C6ED">
              <w:rPr>
                <w:rFonts w:eastAsia="Calibri" w:cs="Arial"/>
                <w:color w:val="000000" w:themeColor="text1"/>
                <w:sz w:val="20"/>
                <w:szCs w:val="20"/>
              </w:rPr>
              <w:t>workstation</w:t>
            </w:r>
            <w:r w:rsidRPr="6946C6ED">
              <w:rPr>
                <w:rFonts w:eastAsia="Calibri" w:cs="Arial"/>
                <w:color w:val="000000" w:themeColor="text1"/>
                <w:sz w:val="20"/>
                <w:szCs w:val="20"/>
              </w:rPr>
              <w:t xml:space="preserve"> or Pam Angus</w:t>
            </w:r>
            <w:r w:rsidR="006A1504">
              <w:rPr>
                <w:rFonts w:eastAsia="Calibri" w:cs="Arial"/>
                <w:color w:val="000000" w:themeColor="text1"/>
                <w:sz w:val="20"/>
                <w:szCs w:val="20"/>
              </w:rPr>
              <w:t xml:space="preserve"> / Sandra Galloway at the other.  </w:t>
            </w:r>
            <w:r w:rsidR="7A5DFA7F" w:rsidRPr="6946C6ED">
              <w:rPr>
                <w:rFonts w:eastAsia="Calibri" w:cs="Arial"/>
                <w:color w:val="000000" w:themeColor="text1"/>
                <w:sz w:val="20"/>
                <w:szCs w:val="20"/>
              </w:rPr>
              <w:t>This includes computer and telephone.</w:t>
            </w:r>
          </w:p>
          <w:p w14:paraId="0CC04241" w14:textId="77777777" w:rsidR="00BC32B0" w:rsidRDefault="00BC32B0" w:rsidP="00BC32B0">
            <w:pPr>
              <w:ind w:right="-108"/>
              <w:rPr>
                <w:rFonts w:ascii="Arial" w:hAnsi="Arial" w:cs="Arial"/>
                <w:b/>
                <w:sz w:val="20"/>
                <w:szCs w:val="20"/>
              </w:rPr>
            </w:pPr>
          </w:p>
          <w:p w14:paraId="03B1577D" w14:textId="415845F4" w:rsidR="00BC32B0" w:rsidRDefault="00BC32B0" w:rsidP="00BC32B0">
            <w:pPr>
              <w:ind w:right="-108"/>
              <w:rPr>
                <w:rFonts w:ascii="Arial" w:hAnsi="Arial" w:cs="Arial"/>
                <w:b/>
                <w:sz w:val="20"/>
                <w:szCs w:val="20"/>
              </w:rPr>
            </w:pPr>
            <w:r w:rsidRPr="00BC32B0">
              <w:rPr>
                <w:rFonts w:ascii="Arial" w:hAnsi="Arial" w:cs="Arial"/>
                <w:b/>
                <w:sz w:val="20"/>
                <w:szCs w:val="20"/>
              </w:rPr>
              <w:t>Section 11 – Individual Covid-19 Risk Assessment</w:t>
            </w:r>
          </w:p>
          <w:p w14:paraId="45761593" w14:textId="77777777" w:rsidR="00D16E02" w:rsidRDefault="00D16E02" w:rsidP="00BC32B0">
            <w:pPr>
              <w:ind w:right="-108"/>
              <w:rPr>
                <w:rFonts w:ascii="Arial" w:hAnsi="Arial" w:cs="Arial"/>
                <w:b/>
                <w:sz w:val="20"/>
                <w:szCs w:val="20"/>
              </w:rPr>
            </w:pPr>
          </w:p>
          <w:p w14:paraId="5E2686F6" w14:textId="77777777" w:rsidR="00D16E02" w:rsidRDefault="00D16E02" w:rsidP="007E66E7">
            <w:pPr>
              <w:pStyle w:val="ListParagraph"/>
              <w:numPr>
                <w:ilvl w:val="0"/>
                <w:numId w:val="41"/>
              </w:numPr>
              <w:ind w:right="-108"/>
              <w:rPr>
                <w:rFonts w:cs="Arial"/>
                <w:sz w:val="20"/>
                <w:szCs w:val="20"/>
              </w:rPr>
            </w:pPr>
            <w:r>
              <w:rPr>
                <w:rFonts w:cs="Arial"/>
                <w:sz w:val="20"/>
                <w:szCs w:val="20"/>
              </w:rPr>
              <w:t>Individual risk assessment will be provided for any staff member who is pregnant, BAME, was shielding or has an underlying health condition.</w:t>
            </w:r>
          </w:p>
          <w:p w14:paraId="07146E0D" w14:textId="77777777" w:rsidR="00D16E02" w:rsidRPr="00D16E02" w:rsidRDefault="00D16E02" w:rsidP="00D16E02">
            <w:pPr>
              <w:ind w:right="-108"/>
              <w:rPr>
                <w:rFonts w:cs="Arial"/>
                <w:sz w:val="20"/>
                <w:szCs w:val="20"/>
              </w:rPr>
            </w:pPr>
          </w:p>
          <w:p w14:paraId="35CEA4AB" w14:textId="77777777" w:rsidR="00BC32B0" w:rsidRDefault="00BC32B0" w:rsidP="00BC32B0">
            <w:pPr>
              <w:ind w:right="-108"/>
              <w:rPr>
                <w:rFonts w:ascii="Arial" w:hAnsi="Arial" w:cs="Arial"/>
                <w:b/>
                <w:sz w:val="20"/>
                <w:szCs w:val="20"/>
              </w:rPr>
            </w:pPr>
            <w:r w:rsidRPr="00BC32B0">
              <w:rPr>
                <w:rFonts w:ascii="Arial" w:hAnsi="Arial" w:cs="Arial"/>
                <w:b/>
                <w:sz w:val="20"/>
                <w:szCs w:val="20"/>
              </w:rPr>
              <w:t>Section 12 – Return to workplace after Covid-19</w:t>
            </w:r>
          </w:p>
          <w:p w14:paraId="538FF396" w14:textId="77777777" w:rsidR="00D16E02" w:rsidRDefault="00D16E02" w:rsidP="00BC32B0">
            <w:pPr>
              <w:ind w:right="-108"/>
              <w:rPr>
                <w:rFonts w:ascii="Arial" w:hAnsi="Arial" w:cs="Arial"/>
                <w:b/>
                <w:sz w:val="20"/>
                <w:szCs w:val="20"/>
              </w:rPr>
            </w:pPr>
          </w:p>
          <w:p w14:paraId="54809590" w14:textId="77777777" w:rsidR="00D16E02" w:rsidRPr="00D16E02" w:rsidRDefault="00D16E02" w:rsidP="007E66E7">
            <w:pPr>
              <w:pStyle w:val="ListParagraph"/>
              <w:numPr>
                <w:ilvl w:val="0"/>
                <w:numId w:val="22"/>
              </w:numPr>
              <w:ind w:left="326" w:hanging="284"/>
              <w:rPr>
                <w:rFonts w:cs="Arial"/>
                <w:sz w:val="20"/>
                <w:szCs w:val="20"/>
              </w:rPr>
            </w:pPr>
            <w:r w:rsidRPr="6946C6ED">
              <w:rPr>
                <w:rFonts w:cs="Arial"/>
                <w:sz w:val="20"/>
                <w:szCs w:val="20"/>
              </w:rPr>
              <w:t>All staff must be advised of the arrangements to be put in place following confirmation of a positive test.</w:t>
            </w:r>
          </w:p>
          <w:p w14:paraId="63F68782" w14:textId="0FEA6DBE" w:rsidR="00D16E02" w:rsidRPr="00D16E02" w:rsidRDefault="00D16E02" w:rsidP="007E66E7">
            <w:pPr>
              <w:pStyle w:val="ListParagraph"/>
              <w:numPr>
                <w:ilvl w:val="0"/>
                <w:numId w:val="22"/>
              </w:numPr>
              <w:ind w:left="326" w:hanging="284"/>
              <w:rPr>
                <w:rFonts w:cs="Arial"/>
                <w:sz w:val="20"/>
                <w:szCs w:val="20"/>
              </w:rPr>
            </w:pPr>
            <w:r w:rsidRPr="6946C6ED">
              <w:rPr>
                <w:rFonts w:cs="Arial"/>
                <w:sz w:val="20"/>
                <w:szCs w:val="20"/>
              </w:rPr>
              <w:t xml:space="preserve">Staff and pupils who have had close contact with the individual </w:t>
            </w:r>
            <w:r w:rsidR="006A1504">
              <w:rPr>
                <w:rFonts w:cs="Arial"/>
                <w:sz w:val="20"/>
                <w:szCs w:val="20"/>
              </w:rPr>
              <w:t>must follow NHS guidance.</w:t>
            </w:r>
          </w:p>
          <w:p w14:paraId="6A918AAD" w14:textId="77777777" w:rsidR="00D16E02" w:rsidRDefault="00D16E02" w:rsidP="007E66E7">
            <w:pPr>
              <w:pStyle w:val="ListParagraph"/>
              <w:numPr>
                <w:ilvl w:val="0"/>
                <w:numId w:val="22"/>
              </w:numPr>
              <w:ind w:left="326" w:hanging="284"/>
              <w:rPr>
                <w:rFonts w:cs="Arial"/>
                <w:sz w:val="20"/>
                <w:szCs w:val="20"/>
              </w:rPr>
            </w:pPr>
            <w:r w:rsidRPr="6946C6ED">
              <w:rPr>
                <w:rFonts w:cs="Arial"/>
                <w:sz w:val="20"/>
                <w:szCs w:val="20"/>
              </w:rPr>
              <w:t>Align with local and national guidance</w:t>
            </w:r>
          </w:p>
          <w:p w14:paraId="6C820F0C" w14:textId="77777777" w:rsidR="00D16E02" w:rsidRPr="00D16E02" w:rsidRDefault="00D16E02" w:rsidP="00D16E02">
            <w:pPr>
              <w:pStyle w:val="ListParagraph"/>
              <w:ind w:left="326"/>
              <w:rPr>
                <w:rFonts w:cs="Arial"/>
                <w:sz w:val="20"/>
                <w:szCs w:val="20"/>
              </w:rPr>
            </w:pPr>
          </w:p>
          <w:p w14:paraId="54883765" w14:textId="77777777" w:rsidR="00BC32B0" w:rsidRDefault="00BC32B0" w:rsidP="00BC32B0">
            <w:pPr>
              <w:ind w:right="-108"/>
              <w:rPr>
                <w:rFonts w:ascii="Arial" w:hAnsi="Arial" w:cs="Arial"/>
                <w:b/>
                <w:sz w:val="20"/>
                <w:szCs w:val="20"/>
              </w:rPr>
            </w:pPr>
            <w:r w:rsidRPr="00BC32B0">
              <w:rPr>
                <w:rFonts w:ascii="Arial" w:hAnsi="Arial" w:cs="Arial"/>
                <w:b/>
                <w:sz w:val="20"/>
                <w:szCs w:val="20"/>
              </w:rPr>
              <w:t>Section 40 – Reception arrangements</w:t>
            </w:r>
          </w:p>
          <w:p w14:paraId="08C1F73C" w14:textId="77777777" w:rsidR="00D16E02" w:rsidRDefault="00D16E02" w:rsidP="00BC32B0">
            <w:pPr>
              <w:ind w:right="-108"/>
              <w:rPr>
                <w:rFonts w:ascii="Arial" w:hAnsi="Arial" w:cs="Arial"/>
                <w:b/>
                <w:sz w:val="20"/>
                <w:szCs w:val="20"/>
              </w:rPr>
            </w:pPr>
          </w:p>
          <w:p w14:paraId="14366E99" w14:textId="77777777" w:rsidR="00D16E02" w:rsidRPr="00D16E02" w:rsidRDefault="00D16E02" w:rsidP="007E66E7">
            <w:pPr>
              <w:pStyle w:val="ListParagraph"/>
              <w:numPr>
                <w:ilvl w:val="0"/>
                <w:numId w:val="42"/>
              </w:numPr>
              <w:ind w:right="-108"/>
              <w:rPr>
                <w:rFonts w:ascii="Arial" w:hAnsi="Arial" w:cs="Arial"/>
                <w:b/>
                <w:sz w:val="20"/>
                <w:szCs w:val="20"/>
              </w:rPr>
            </w:pPr>
            <w:r>
              <w:rPr>
                <w:rFonts w:cs="Arial"/>
                <w:sz w:val="20"/>
                <w:szCs w:val="20"/>
              </w:rPr>
              <w:t>Staff enter via the staff entrance door.  Hand sanitiser must be used upon entry to the building.</w:t>
            </w:r>
          </w:p>
          <w:p w14:paraId="073DA719" w14:textId="77777777" w:rsidR="00D16E02" w:rsidRPr="00D16E02" w:rsidRDefault="00D16E02" w:rsidP="007E66E7">
            <w:pPr>
              <w:pStyle w:val="ListParagraph"/>
              <w:numPr>
                <w:ilvl w:val="0"/>
                <w:numId w:val="42"/>
              </w:numPr>
              <w:ind w:right="-108"/>
              <w:rPr>
                <w:rFonts w:ascii="Arial" w:hAnsi="Arial" w:cs="Arial"/>
                <w:b/>
                <w:sz w:val="20"/>
                <w:szCs w:val="20"/>
              </w:rPr>
            </w:pPr>
            <w:r>
              <w:rPr>
                <w:rFonts w:cs="Arial"/>
                <w:sz w:val="20"/>
                <w:szCs w:val="20"/>
              </w:rPr>
              <w:t>Hand sanitiser is also available in reception.</w:t>
            </w:r>
          </w:p>
          <w:p w14:paraId="63401072" w14:textId="77777777" w:rsidR="00D16E02" w:rsidRPr="00D16E02" w:rsidRDefault="00D16E02" w:rsidP="00D16E02">
            <w:pPr>
              <w:ind w:left="360" w:right="-108"/>
              <w:rPr>
                <w:rFonts w:ascii="Arial" w:hAnsi="Arial" w:cs="Arial"/>
                <w:b/>
                <w:sz w:val="20"/>
                <w:szCs w:val="20"/>
              </w:rPr>
            </w:pPr>
          </w:p>
          <w:p w14:paraId="2BC3BF41" w14:textId="77777777" w:rsidR="00BC32B0" w:rsidRDefault="00BC32B0" w:rsidP="00BC32B0">
            <w:pPr>
              <w:ind w:right="-108"/>
              <w:rPr>
                <w:rFonts w:ascii="Arial" w:hAnsi="Arial" w:cs="Arial"/>
                <w:b/>
                <w:sz w:val="20"/>
                <w:szCs w:val="20"/>
              </w:rPr>
            </w:pPr>
            <w:r w:rsidRPr="00BC32B0">
              <w:rPr>
                <w:rFonts w:ascii="Arial" w:hAnsi="Arial" w:cs="Arial"/>
                <w:b/>
                <w:sz w:val="20"/>
                <w:szCs w:val="20"/>
              </w:rPr>
              <w:t>Section 42 – Signage and direction markers</w:t>
            </w:r>
          </w:p>
          <w:p w14:paraId="0F8CF24A" w14:textId="77777777" w:rsidR="00D16E02" w:rsidRDefault="00D16E02" w:rsidP="00BC32B0">
            <w:pPr>
              <w:ind w:right="-108"/>
              <w:rPr>
                <w:rFonts w:ascii="Arial" w:hAnsi="Arial" w:cs="Arial"/>
                <w:b/>
                <w:sz w:val="20"/>
                <w:szCs w:val="20"/>
              </w:rPr>
            </w:pPr>
          </w:p>
          <w:p w14:paraId="2D37B3E9" w14:textId="77777777" w:rsidR="00D16E02" w:rsidRPr="002E2604" w:rsidRDefault="00D16E02" w:rsidP="007E66E7">
            <w:pPr>
              <w:pStyle w:val="ListParagraph"/>
              <w:numPr>
                <w:ilvl w:val="0"/>
                <w:numId w:val="14"/>
              </w:numPr>
              <w:rPr>
                <w:rFonts w:cs="Arial"/>
                <w:sz w:val="20"/>
                <w:szCs w:val="20"/>
              </w:rPr>
            </w:pPr>
            <w:r w:rsidRPr="002E2604">
              <w:rPr>
                <w:rFonts w:cs="Arial"/>
                <w:sz w:val="20"/>
                <w:szCs w:val="20"/>
              </w:rPr>
              <w:t>Local and national guidance will be followed.</w:t>
            </w:r>
          </w:p>
          <w:p w14:paraId="4CFDBFDF" w14:textId="77777777" w:rsidR="00D16E02" w:rsidRPr="00D16E02" w:rsidRDefault="00D16E02" w:rsidP="007E66E7">
            <w:pPr>
              <w:pStyle w:val="ListParagraph"/>
              <w:numPr>
                <w:ilvl w:val="0"/>
                <w:numId w:val="14"/>
              </w:numPr>
              <w:rPr>
                <w:rFonts w:cs="Arial"/>
                <w:sz w:val="20"/>
                <w:szCs w:val="20"/>
              </w:rPr>
            </w:pPr>
            <w:r w:rsidRPr="002E2604">
              <w:rPr>
                <w:rFonts w:cs="Arial"/>
                <w:sz w:val="20"/>
                <w:szCs w:val="20"/>
              </w:rPr>
              <w:t>SLT / janitors to arrange and display appropriate signage.</w:t>
            </w:r>
          </w:p>
          <w:p w14:paraId="3DB699C4" w14:textId="77777777" w:rsidR="00A84BC0" w:rsidRPr="00BC32B0" w:rsidRDefault="00A84BC0" w:rsidP="00BC32B0">
            <w:pPr>
              <w:rPr>
                <w:rFonts w:ascii="Arial" w:hAnsi="Arial" w:cs="Arial"/>
                <w:sz w:val="20"/>
                <w:szCs w:val="20"/>
              </w:rPr>
            </w:pPr>
          </w:p>
        </w:tc>
        <w:tc>
          <w:tcPr>
            <w:tcW w:w="1559" w:type="dxa"/>
            <w:shd w:val="clear" w:color="auto" w:fill="FFFFFF" w:themeFill="background1"/>
          </w:tcPr>
          <w:p w14:paraId="2135C02F" w14:textId="77777777" w:rsidR="00A84BC0" w:rsidRPr="000B3581" w:rsidRDefault="006300EF" w:rsidP="00A84BC0">
            <w:pPr>
              <w:tabs>
                <w:tab w:val="left" w:pos="317"/>
              </w:tabs>
              <w:ind w:left="317" w:hanging="283"/>
              <w:rPr>
                <w:rFonts w:ascii="Arial" w:hAnsi="Arial" w:cs="Arial"/>
                <w:sz w:val="20"/>
                <w:szCs w:val="20"/>
              </w:rPr>
            </w:pPr>
            <w:sdt>
              <w:sdtPr>
                <w:rPr>
                  <w:rFonts w:ascii="Arial" w:hAnsi="Arial" w:cs="Arial"/>
                  <w:sz w:val="20"/>
                  <w:szCs w:val="20"/>
                </w:rPr>
                <w:id w:val="28535294"/>
                <w14:checkbox>
                  <w14:checked w14:val="0"/>
                  <w14:checkedState w14:val="2612" w14:font="MS Gothic"/>
                  <w14:uncheckedState w14:val="2610" w14:font="MS Gothic"/>
                </w14:checkbox>
              </w:sdtPr>
              <w:sdtContent>
                <w:r w:rsidR="00A84BC0">
                  <w:rPr>
                    <w:rFonts w:ascii="MS Gothic" w:eastAsia="MS Gothic" w:hAnsi="MS Gothic" w:cs="Arial" w:hint="eastAsia"/>
                    <w:sz w:val="20"/>
                    <w:szCs w:val="20"/>
                  </w:rPr>
                  <w:t>☐</w:t>
                </w:r>
              </w:sdtContent>
            </w:sdt>
            <w:r w:rsidR="00A84BC0" w:rsidRPr="000B3581">
              <w:rPr>
                <w:rFonts w:ascii="Arial" w:hAnsi="Arial" w:cs="Arial"/>
                <w:sz w:val="20"/>
                <w:szCs w:val="20"/>
              </w:rPr>
              <w:t xml:space="preserve"> </w:t>
            </w:r>
            <w:r w:rsidR="00A84BC0" w:rsidRPr="000B3581">
              <w:rPr>
                <w:rFonts w:ascii="Arial" w:hAnsi="Arial" w:cs="Arial"/>
                <w:sz w:val="20"/>
                <w:szCs w:val="20"/>
              </w:rPr>
              <w:tab/>
            </w:r>
            <w:r w:rsidR="00A84BC0" w:rsidRPr="000C39E2">
              <w:rPr>
                <w:rFonts w:ascii="Arial" w:hAnsi="Arial" w:cs="Arial"/>
                <w:sz w:val="20"/>
                <w:szCs w:val="20"/>
                <w:highlight w:val="yellow"/>
              </w:rPr>
              <w:t>Complete</w:t>
            </w:r>
          </w:p>
          <w:p w14:paraId="261A8598" w14:textId="77777777" w:rsidR="00A84BC0" w:rsidRPr="000B3581" w:rsidRDefault="006300EF" w:rsidP="00A84BC0">
            <w:pPr>
              <w:tabs>
                <w:tab w:val="left" w:pos="317"/>
              </w:tabs>
              <w:ind w:left="317" w:hanging="283"/>
              <w:rPr>
                <w:rFonts w:ascii="Arial" w:hAnsi="Arial" w:cs="Arial"/>
                <w:sz w:val="20"/>
                <w:szCs w:val="20"/>
              </w:rPr>
            </w:pPr>
            <w:sdt>
              <w:sdtPr>
                <w:rPr>
                  <w:rFonts w:ascii="Arial" w:hAnsi="Arial" w:cs="Arial"/>
                  <w:sz w:val="20"/>
                  <w:szCs w:val="20"/>
                </w:rPr>
                <w:id w:val="-2117659713"/>
                <w14:checkbox>
                  <w14:checked w14:val="0"/>
                  <w14:checkedState w14:val="2612" w14:font="MS Gothic"/>
                  <w14:uncheckedState w14:val="2610" w14:font="MS Gothic"/>
                </w14:checkbox>
              </w:sdtPr>
              <w:sdtContent>
                <w:r w:rsidR="00A84BC0" w:rsidRPr="000B3581">
                  <w:rPr>
                    <w:rFonts w:ascii="Segoe UI Symbol" w:eastAsia="MS Gothic" w:hAnsi="Segoe UI Symbol" w:cs="Segoe UI Symbol"/>
                    <w:sz w:val="20"/>
                    <w:szCs w:val="20"/>
                  </w:rPr>
                  <w:t>☐</w:t>
                </w:r>
              </w:sdtContent>
            </w:sdt>
            <w:r w:rsidR="00A84BC0" w:rsidRPr="000B3581">
              <w:rPr>
                <w:rFonts w:ascii="Arial" w:hAnsi="Arial" w:cs="Arial"/>
                <w:sz w:val="20"/>
                <w:szCs w:val="20"/>
              </w:rPr>
              <w:t xml:space="preserve"> </w:t>
            </w:r>
            <w:r w:rsidR="00A84BC0" w:rsidRPr="000B3581">
              <w:rPr>
                <w:rFonts w:ascii="Arial" w:hAnsi="Arial" w:cs="Arial"/>
                <w:sz w:val="20"/>
                <w:szCs w:val="20"/>
              </w:rPr>
              <w:tab/>
            </w:r>
            <w:r w:rsidR="00A84BC0" w:rsidRPr="000C39E2">
              <w:rPr>
                <w:rFonts w:ascii="Arial" w:hAnsi="Arial" w:cs="Arial"/>
                <w:sz w:val="20"/>
                <w:szCs w:val="20"/>
              </w:rPr>
              <w:t>Work in Progress</w:t>
            </w:r>
          </w:p>
          <w:p w14:paraId="6283ECBC" w14:textId="77777777" w:rsidR="00A84BC0" w:rsidRPr="000B3581" w:rsidRDefault="006300EF" w:rsidP="00A84BC0">
            <w:pPr>
              <w:tabs>
                <w:tab w:val="left" w:pos="317"/>
              </w:tabs>
              <w:ind w:left="317" w:hanging="283"/>
              <w:rPr>
                <w:rFonts w:ascii="Arial" w:hAnsi="Arial" w:cs="Arial"/>
                <w:sz w:val="20"/>
                <w:szCs w:val="20"/>
              </w:rPr>
            </w:pPr>
            <w:sdt>
              <w:sdtPr>
                <w:rPr>
                  <w:rFonts w:ascii="Arial" w:hAnsi="Arial" w:cs="Arial"/>
                  <w:sz w:val="20"/>
                  <w:szCs w:val="20"/>
                </w:rPr>
                <w:id w:val="-555394785"/>
                <w14:checkbox>
                  <w14:checked w14:val="0"/>
                  <w14:checkedState w14:val="2612" w14:font="MS Gothic"/>
                  <w14:uncheckedState w14:val="2610" w14:font="MS Gothic"/>
                </w14:checkbox>
              </w:sdtPr>
              <w:sdtContent>
                <w:r w:rsidR="00A84BC0" w:rsidRPr="000B3581">
                  <w:rPr>
                    <w:rFonts w:ascii="Segoe UI Symbol" w:eastAsia="MS Gothic" w:hAnsi="Segoe UI Symbol" w:cs="Segoe UI Symbol"/>
                    <w:sz w:val="20"/>
                    <w:szCs w:val="20"/>
                  </w:rPr>
                  <w:t>☐</w:t>
                </w:r>
              </w:sdtContent>
            </w:sdt>
            <w:r w:rsidR="00A84BC0" w:rsidRPr="000B3581">
              <w:rPr>
                <w:rFonts w:ascii="Arial" w:hAnsi="Arial" w:cs="Arial"/>
                <w:sz w:val="20"/>
                <w:szCs w:val="20"/>
              </w:rPr>
              <w:t xml:space="preserve"> </w:t>
            </w:r>
            <w:r w:rsidR="00A84BC0" w:rsidRPr="000B3581">
              <w:rPr>
                <w:rFonts w:ascii="Arial" w:hAnsi="Arial" w:cs="Arial"/>
                <w:sz w:val="20"/>
                <w:szCs w:val="20"/>
              </w:rPr>
              <w:tab/>
              <w:t>Not applicable in setting</w:t>
            </w:r>
          </w:p>
        </w:tc>
      </w:tr>
      <w:tr w:rsidR="00A84BC0" w:rsidRPr="000B3581" w14:paraId="3302764E" w14:textId="77777777" w:rsidTr="1E54672D">
        <w:tc>
          <w:tcPr>
            <w:tcW w:w="708" w:type="dxa"/>
            <w:shd w:val="clear" w:color="auto" w:fill="FFFFFF" w:themeFill="background1"/>
          </w:tcPr>
          <w:p w14:paraId="67CC4F69" w14:textId="77777777" w:rsidR="00A84BC0" w:rsidRPr="00A84BC0" w:rsidRDefault="00A84BC0" w:rsidP="00A84BC0">
            <w:pPr>
              <w:ind w:left="34"/>
              <w:rPr>
                <w:rFonts w:ascii="Arial" w:hAnsi="Arial" w:cs="Arial"/>
                <w:sz w:val="20"/>
                <w:szCs w:val="20"/>
              </w:rPr>
            </w:pPr>
            <w:r>
              <w:rPr>
                <w:rFonts w:ascii="Arial" w:hAnsi="Arial" w:cs="Arial"/>
                <w:sz w:val="20"/>
                <w:szCs w:val="20"/>
              </w:rPr>
              <w:t>19.</w:t>
            </w:r>
          </w:p>
        </w:tc>
        <w:tc>
          <w:tcPr>
            <w:tcW w:w="2411" w:type="dxa"/>
            <w:shd w:val="clear" w:color="auto" w:fill="FFFFFF" w:themeFill="background1"/>
          </w:tcPr>
          <w:p w14:paraId="240F6FA6" w14:textId="77777777" w:rsidR="00A84BC0" w:rsidRPr="00FC02AC" w:rsidRDefault="00A84BC0" w:rsidP="00A84BC0">
            <w:pPr>
              <w:rPr>
                <w:rFonts w:ascii="Arial" w:hAnsi="Arial" w:cs="Arial"/>
                <w:sz w:val="20"/>
                <w:szCs w:val="20"/>
              </w:rPr>
            </w:pPr>
            <w:r w:rsidRPr="00FC02AC">
              <w:rPr>
                <w:rFonts w:ascii="Arial" w:hAnsi="Arial" w:cs="Arial"/>
                <w:sz w:val="20"/>
                <w:szCs w:val="20"/>
              </w:rPr>
              <w:t>Provision of PPE for staff where required is not in line with Scottish Government guidelines</w:t>
            </w:r>
          </w:p>
        </w:tc>
        <w:tc>
          <w:tcPr>
            <w:tcW w:w="1276" w:type="dxa"/>
            <w:shd w:val="clear" w:color="auto" w:fill="FFFFFF" w:themeFill="background1"/>
          </w:tcPr>
          <w:p w14:paraId="7F3AFA7C" w14:textId="77777777" w:rsidR="00A84BC0" w:rsidRDefault="00A84BC0" w:rsidP="00A84BC0">
            <w:pPr>
              <w:ind w:left="28"/>
              <w:jc w:val="center"/>
              <w:rPr>
                <w:rFonts w:ascii="Arial" w:hAnsi="Arial" w:cs="Arial"/>
                <w:sz w:val="20"/>
                <w:szCs w:val="20"/>
              </w:rPr>
            </w:pPr>
            <w:r>
              <w:rPr>
                <w:rFonts w:ascii="Arial" w:hAnsi="Arial" w:cs="Arial"/>
                <w:sz w:val="20"/>
                <w:szCs w:val="20"/>
              </w:rPr>
              <w:t>3x3=9</w:t>
            </w:r>
          </w:p>
          <w:p w14:paraId="14A85652" w14:textId="77777777" w:rsidR="00A84BC0" w:rsidRDefault="00A84BC0" w:rsidP="00A84BC0">
            <w:pPr>
              <w:ind w:left="28"/>
              <w:jc w:val="center"/>
              <w:rPr>
                <w:rFonts w:ascii="Arial" w:hAnsi="Arial" w:cs="Arial"/>
                <w:sz w:val="20"/>
                <w:szCs w:val="20"/>
              </w:rPr>
            </w:pPr>
          </w:p>
          <w:p w14:paraId="1904313A" w14:textId="77777777" w:rsidR="00A84BC0" w:rsidRPr="000B3581" w:rsidRDefault="00A84BC0" w:rsidP="00A84BC0">
            <w:pPr>
              <w:ind w:left="28"/>
              <w:jc w:val="center"/>
              <w:rPr>
                <w:rFonts w:ascii="Arial" w:hAnsi="Arial" w:cs="Arial"/>
                <w:sz w:val="20"/>
                <w:szCs w:val="20"/>
              </w:rPr>
            </w:pPr>
            <w:r>
              <w:rPr>
                <w:rFonts w:ascii="Arial" w:hAnsi="Arial" w:cs="Arial"/>
                <w:sz w:val="20"/>
                <w:szCs w:val="20"/>
              </w:rPr>
              <w:t>MEDIUM</w:t>
            </w:r>
          </w:p>
        </w:tc>
        <w:tc>
          <w:tcPr>
            <w:tcW w:w="4536" w:type="dxa"/>
            <w:shd w:val="clear" w:color="auto" w:fill="FFFFFF" w:themeFill="background1"/>
          </w:tcPr>
          <w:p w14:paraId="50E142B4" w14:textId="77777777" w:rsidR="00A84BC0" w:rsidRPr="00BC0CAF" w:rsidRDefault="00A84BC0" w:rsidP="00A84BC0">
            <w:pPr>
              <w:ind w:left="360" w:right="-108"/>
              <w:rPr>
                <w:rFonts w:ascii="Arial" w:hAnsi="Arial" w:cs="Arial"/>
                <w:iCs/>
                <w:sz w:val="20"/>
                <w:szCs w:val="20"/>
                <w:u w:val="single"/>
              </w:rPr>
            </w:pPr>
            <w:r w:rsidRPr="00BC0CAF">
              <w:rPr>
                <w:rFonts w:ascii="Arial" w:hAnsi="Arial" w:cs="Arial"/>
                <w:iCs/>
                <w:sz w:val="20"/>
                <w:szCs w:val="20"/>
                <w:u w:val="single"/>
              </w:rPr>
              <w:t>Physical distancing &amp; hygiene in schools</w:t>
            </w:r>
          </w:p>
          <w:p w14:paraId="6CC8DBEA" w14:textId="77777777" w:rsidR="00A84BC0" w:rsidRDefault="00A84BC0" w:rsidP="007E66E7">
            <w:pPr>
              <w:numPr>
                <w:ilvl w:val="0"/>
                <w:numId w:val="2"/>
              </w:numPr>
              <w:ind w:right="-108"/>
              <w:rPr>
                <w:rFonts w:ascii="Arial" w:hAnsi="Arial" w:cs="Arial"/>
                <w:sz w:val="20"/>
                <w:szCs w:val="20"/>
              </w:rPr>
            </w:pPr>
            <w:r>
              <w:rPr>
                <w:rFonts w:ascii="Arial" w:hAnsi="Arial" w:cs="Arial"/>
                <w:sz w:val="20"/>
                <w:szCs w:val="20"/>
              </w:rPr>
              <w:t>Section 4 – Personal Protective Equipment</w:t>
            </w:r>
          </w:p>
          <w:p w14:paraId="70A988C1" w14:textId="77777777" w:rsidR="0068400A" w:rsidRDefault="0068400A" w:rsidP="007E66E7">
            <w:pPr>
              <w:numPr>
                <w:ilvl w:val="0"/>
                <w:numId w:val="2"/>
              </w:numPr>
              <w:ind w:right="-108"/>
              <w:rPr>
                <w:rFonts w:ascii="Arial" w:hAnsi="Arial" w:cs="Arial"/>
                <w:sz w:val="20"/>
                <w:szCs w:val="20"/>
              </w:rPr>
            </w:pPr>
            <w:r>
              <w:rPr>
                <w:rFonts w:ascii="Arial" w:hAnsi="Arial" w:cs="Arial"/>
                <w:sz w:val="20"/>
                <w:szCs w:val="20"/>
              </w:rPr>
              <w:t>Section 11 – Individual Covid-19 Risk Assessment</w:t>
            </w:r>
          </w:p>
          <w:p w14:paraId="32F051EB" w14:textId="77777777" w:rsidR="0068400A" w:rsidRDefault="0068400A" w:rsidP="007E66E7">
            <w:pPr>
              <w:numPr>
                <w:ilvl w:val="0"/>
                <w:numId w:val="2"/>
              </w:numPr>
              <w:ind w:right="-108"/>
              <w:rPr>
                <w:rFonts w:ascii="Arial" w:hAnsi="Arial" w:cs="Arial"/>
                <w:sz w:val="20"/>
                <w:szCs w:val="20"/>
              </w:rPr>
            </w:pPr>
            <w:r>
              <w:rPr>
                <w:rFonts w:ascii="Arial" w:hAnsi="Arial" w:cs="Arial"/>
                <w:sz w:val="20"/>
                <w:szCs w:val="20"/>
              </w:rPr>
              <w:t>Section 12 – Return to workplace after Covid-19</w:t>
            </w:r>
          </w:p>
          <w:p w14:paraId="48837D50" w14:textId="77777777" w:rsidR="00A129B5" w:rsidRDefault="00A129B5" w:rsidP="007E66E7">
            <w:pPr>
              <w:numPr>
                <w:ilvl w:val="0"/>
                <w:numId w:val="2"/>
              </w:numPr>
              <w:ind w:right="-108"/>
              <w:rPr>
                <w:rFonts w:ascii="Arial" w:hAnsi="Arial" w:cs="Arial"/>
                <w:sz w:val="20"/>
                <w:szCs w:val="20"/>
              </w:rPr>
            </w:pPr>
            <w:r>
              <w:rPr>
                <w:rFonts w:ascii="Arial" w:hAnsi="Arial" w:cs="Arial"/>
                <w:sz w:val="20"/>
                <w:szCs w:val="20"/>
              </w:rPr>
              <w:t xml:space="preserve">Section 45 </w:t>
            </w:r>
            <w:r w:rsidR="006F0CD0">
              <w:rPr>
                <w:rFonts w:ascii="Arial" w:hAnsi="Arial" w:cs="Arial"/>
                <w:sz w:val="20"/>
                <w:szCs w:val="20"/>
              </w:rPr>
              <w:t>–</w:t>
            </w:r>
            <w:r>
              <w:rPr>
                <w:rFonts w:ascii="Arial" w:hAnsi="Arial" w:cs="Arial"/>
                <w:sz w:val="20"/>
                <w:szCs w:val="20"/>
              </w:rPr>
              <w:t xml:space="preserve"> Sheltering</w:t>
            </w:r>
          </w:p>
          <w:p w14:paraId="663D8C95" w14:textId="77777777" w:rsidR="003549C0" w:rsidRDefault="003549C0" w:rsidP="007E66E7">
            <w:pPr>
              <w:numPr>
                <w:ilvl w:val="0"/>
                <w:numId w:val="2"/>
              </w:numPr>
              <w:ind w:right="-108"/>
              <w:rPr>
                <w:rFonts w:ascii="Arial" w:hAnsi="Arial" w:cs="Arial"/>
                <w:sz w:val="20"/>
                <w:szCs w:val="20"/>
              </w:rPr>
            </w:pPr>
            <w:r>
              <w:rPr>
                <w:rFonts w:ascii="Arial" w:hAnsi="Arial" w:cs="Arial"/>
                <w:sz w:val="20"/>
                <w:szCs w:val="20"/>
              </w:rPr>
              <w:t>Section 50 – Personal care</w:t>
            </w:r>
          </w:p>
          <w:p w14:paraId="6247204B" w14:textId="77777777" w:rsidR="003549C0" w:rsidRDefault="003549C0" w:rsidP="003549C0">
            <w:pPr>
              <w:ind w:left="360" w:right="-108"/>
              <w:rPr>
                <w:rFonts w:ascii="Arial" w:hAnsi="Arial" w:cs="Arial"/>
                <w:sz w:val="20"/>
                <w:szCs w:val="20"/>
              </w:rPr>
            </w:pPr>
          </w:p>
          <w:p w14:paraId="5DAEDA3A" w14:textId="77777777" w:rsidR="00A84BC0" w:rsidRDefault="00A84BC0" w:rsidP="00A84BC0">
            <w:pPr>
              <w:ind w:right="-108"/>
              <w:rPr>
                <w:rFonts w:ascii="Arial" w:hAnsi="Arial" w:cs="Arial"/>
                <w:sz w:val="20"/>
                <w:szCs w:val="20"/>
              </w:rPr>
            </w:pPr>
          </w:p>
          <w:p w14:paraId="17F6BC03" w14:textId="77777777" w:rsidR="00A84BC0" w:rsidRPr="006D0643" w:rsidRDefault="00A84BC0" w:rsidP="00A84BC0">
            <w:pPr>
              <w:ind w:left="360" w:right="-108"/>
              <w:rPr>
                <w:rFonts w:ascii="Arial" w:hAnsi="Arial" w:cs="Arial"/>
                <w:color w:val="000000" w:themeColor="text1"/>
                <w:sz w:val="20"/>
                <w:szCs w:val="20"/>
                <w:u w:val="single"/>
              </w:rPr>
            </w:pPr>
            <w:r w:rsidRPr="006D0643">
              <w:rPr>
                <w:rFonts w:ascii="Arial" w:hAnsi="Arial" w:cs="Arial"/>
                <w:color w:val="000000" w:themeColor="text1"/>
                <w:sz w:val="20"/>
                <w:szCs w:val="20"/>
                <w:u w:val="single"/>
              </w:rPr>
              <w:t>Other considerations</w:t>
            </w:r>
          </w:p>
          <w:p w14:paraId="6F9789DE" w14:textId="77777777" w:rsidR="00A84BC0" w:rsidRDefault="00A84BC0" w:rsidP="007E66E7">
            <w:pPr>
              <w:pStyle w:val="ListParagraph"/>
              <w:numPr>
                <w:ilvl w:val="0"/>
                <w:numId w:val="2"/>
              </w:numPr>
              <w:ind w:right="-108"/>
              <w:rPr>
                <w:rFonts w:ascii="Arial" w:hAnsi="Arial" w:cs="Arial"/>
                <w:iCs/>
                <w:sz w:val="20"/>
                <w:szCs w:val="20"/>
              </w:rPr>
            </w:pPr>
            <w:r>
              <w:rPr>
                <w:rFonts w:ascii="Arial" w:hAnsi="Arial" w:cs="Arial"/>
                <w:iCs/>
                <w:sz w:val="20"/>
                <w:szCs w:val="20"/>
              </w:rPr>
              <w:t>Schools should set a minimum stock level of PPE.</w:t>
            </w:r>
          </w:p>
          <w:p w14:paraId="2390EE21" w14:textId="77777777" w:rsidR="00A84BC0" w:rsidRDefault="00A84BC0" w:rsidP="007E66E7">
            <w:pPr>
              <w:pStyle w:val="ListParagraph"/>
              <w:numPr>
                <w:ilvl w:val="0"/>
                <w:numId w:val="2"/>
              </w:numPr>
              <w:ind w:right="-108"/>
              <w:rPr>
                <w:rFonts w:ascii="Arial" w:hAnsi="Arial" w:cs="Arial"/>
                <w:iCs/>
                <w:sz w:val="20"/>
                <w:szCs w:val="20"/>
              </w:rPr>
            </w:pPr>
            <w:r>
              <w:rPr>
                <w:rFonts w:ascii="Arial" w:hAnsi="Arial" w:cs="Arial"/>
                <w:iCs/>
                <w:sz w:val="20"/>
                <w:szCs w:val="20"/>
              </w:rPr>
              <w:t xml:space="preserve">PPE will be ordered centrally on a monthly basis and distributed to schools from </w:t>
            </w:r>
            <w:proofErr w:type="spellStart"/>
            <w:r>
              <w:rPr>
                <w:rFonts w:ascii="Arial" w:hAnsi="Arial" w:cs="Arial"/>
                <w:iCs/>
                <w:sz w:val="20"/>
                <w:szCs w:val="20"/>
              </w:rPr>
              <w:t>Sealock</w:t>
            </w:r>
            <w:proofErr w:type="spellEnd"/>
            <w:r>
              <w:rPr>
                <w:rFonts w:ascii="Arial" w:hAnsi="Arial" w:cs="Arial"/>
                <w:iCs/>
                <w:sz w:val="20"/>
                <w:szCs w:val="20"/>
              </w:rPr>
              <w:t xml:space="preserve"> House based on estimated quantities required in each setting.</w:t>
            </w:r>
          </w:p>
          <w:p w14:paraId="0A0C31CC" w14:textId="77777777" w:rsidR="00A84BC0" w:rsidRDefault="00A84BC0" w:rsidP="007E66E7">
            <w:pPr>
              <w:pStyle w:val="ListParagraph"/>
              <w:numPr>
                <w:ilvl w:val="0"/>
                <w:numId w:val="2"/>
              </w:numPr>
              <w:ind w:right="-108"/>
              <w:rPr>
                <w:rFonts w:ascii="Arial" w:hAnsi="Arial" w:cs="Arial"/>
                <w:iCs/>
                <w:sz w:val="20"/>
                <w:szCs w:val="20"/>
              </w:rPr>
            </w:pPr>
            <w:r>
              <w:rPr>
                <w:rFonts w:ascii="Arial" w:hAnsi="Arial" w:cs="Arial"/>
                <w:iCs/>
                <w:sz w:val="20"/>
                <w:szCs w:val="20"/>
              </w:rPr>
              <w:t xml:space="preserve">PPE stock level should be checked daily to ensure minimum levels are available. </w:t>
            </w:r>
          </w:p>
          <w:p w14:paraId="10DF0F5E" w14:textId="77777777" w:rsidR="00A84BC0" w:rsidRDefault="00A84BC0" w:rsidP="007E66E7">
            <w:pPr>
              <w:pStyle w:val="ListParagraph"/>
              <w:numPr>
                <w:ilvl w:val="0"/>
                <w:numId w:val="2"/>
              </w:numPr>
              <w:ind w:right="-108"/>
              <w:rPr>
                <w:rFonts w:ascii="Arial" w:hAnsi="Arial" w:cs="Arial"/>
                <w:iCs/>
                <w:sz w:val="20"/>
                <w:szCs w:val="20"/>
              </w:rPr>
            </w:pPr>
            <w:r w:rsidRPr="00522C43">
              <w:rPr>
                <w:rFonts w:ascii="Arial" w:hAnsi="Arial" w:cs="Arial"/>
                <w:iCs/>
                <w:sz w:val="20"/>
                <w:szCs w:val="20"/>
              </w:rPr>
              <w:t xml:space="preserve">In the event </w:t>
            </w:r>
            <w:r>
              <w:rPr>
                <w:rFonts w:ascii="Arial" w:hAnsi="Arial" w:cs="Arial"/>
                <w:iCs/>
                <w:sz w:val="20"/>
                <w:szCs w:val="20"/>
              </w:rPr>
              <w:t xml:space="preserve">PPE is required urgently then contact the Asset Team in </w:t>
            </w:r>
            <w:proofErr w:type="spellStart"/>
            <w:r>
              <w:rPr>
                <w:rFonts w:ascii="Arial" w:hAnsi="Arial" w:cs="Arial"/>
                <w:iCs/>
                <w:sz w:val="20"/>
                <w:szCs w:val="20"/>
              </w:rPr>
              <w:t>Sealock</w:t>
            </w:r>
            <w:proofErr w:type="spellEnd"/>
            <w:r>
              <w:rPr>
                <w:rFonts w:ascii="Arial" w:hAnsi="Arial" w:cs="Arial"/>
                <w:iCs/>
                <w:sz w:val="20"/>
                <w:szCs w:val="20"/>
              </w:rPr>
              <w:t xml:space="preserve"> House.  </w:t>
            </w:r>
          </w:p>
          <w:p w14:paraId="585D3BB9" w14:textId="77777777" w:rsidR="00A84BC0" w:rsidRPr="00BC0CAF" w:rsidRDefault="00A84BC0" w:rsidP="00A84BC0">
            <w:pPr>
              <w:ind w:right="-108"/>
              <w:rPr>
                <w:rFonts w:ascii="Arial" w:hAnsi="Arial" w:cs="Arial"/>
                <w:iCs/>
                <w:sz w:val="20"/>
                <w:szCs w:val="20"/>
                <w:u w:val="single"/>
              </w:rPr>
            </w:pPr>
          </w:p>
        </w:tc>
        <w:tc>
          <w:tcPr>
            <w:tcW w:w="4536" w:type="dxa"/>
            <w:shd w:val="clear" w:color="auto" w:fill="FFFFFF" w:themeFill="background1"/>
          </w:tcPr>
          <w:p w14:paraId="0BC9195A" w14:textId="77777777" w:rsidR="008E03C9" w:rsidRDefault="008E03C9" w:rsidP="008E03C9">
            <w:pPr>
              <w:ind w:right="-108"/>
              <w:rPr>
                <w:rFonts w:ascii="Arial" w:hAnsi="Arial" w:cs="Arial"/>
                <w:b/>
                <w:sz w:val="20"/>
                <w:szCs w:val="20"/>
              </w:rPr>
            </w:pPr>
            <w:r w:rsidRPr="008E03C9">
              <w:rPr>
                <w:rFonts w:ascii="Arial" w:hAnsi="Arial" w:cs="Arial"/>
                <w:b/>
                <w:sz w:val="20"/>
                <w:szCs w:val="20"/>
              </w:rPr>
              <w:t>Section 4 – Personal Protective Equipment</w:t>
            </w:r>
          </w:p>
          <w:p w14:paraId="3CDE4FD0" w14:textId="77777777" w:rsidR="008E03C9" w:rsidRDefault="008E03C9" w:rsidP="008E03C9">
            <w:pPr>
              <w:ind w:right="-108"/>
              <w:rPr>
                <w:rFonts w:ascii="Arial" w:hAnsi="Arial" w:cs="Arial"/>
                <w:b/>
                <w:sz w:val="20"/>
                <w:szCs w:val="20"/>
              </w:rPr>
            </w:pPr>
          </w:p>
          <w:p w14:paraId="3B2B314B" w14:textId="77777777" w:rsidR="006A1504" w:rsidRDefault="006A1504" w:rsidP="006A1504">
            <w:pPr>
              <w:pStyle w:val="ListParagraph"/>
              <w:numPr>
                <w:ilvl w:val="0"/>
                <w:numId w:val="31"/>
              </w:numPr>
              <w:rPr>
                <w:rFonts w:eastAsia="Arial" w:cs="Arial"/>
                <w:sz w:val="20"/>
                <w:szCs w:val="20"/>
              </w:rPr>
            </w:pPr>
            <w:r w:rsidRPr="00841C3F">
              <w:rPr>
                <w:rFonts w:eastAsia="Arial" w:cs="Arial"/>
                <w:sz w:val="20"/>
                <w:szCs w:val="20"/>
              </w:rPr>
              <w:t xml:space="preserve">Staff are advised to take note of Scottish Government guidance regarding face coverings if a </w:t>
            </w:r>
            <w:r>
              <w:rPr>
                <w:rFonts w:eastAsia="Arial" w:cs="Arial"/>
                <w:sz w:val="20"/>
                <w:szCs w:val="20"/>
              </w:rPr>
              <w:t>1-</w:t>
            </w:r>
            <w:r w:rsidRPr="00841C3F">
              <w:rPr>
                <w:rFonts w:eastAsia="Arial" w:cs="Arial"/>
                <w:sz w:val="20"/>
                <w:szCs w:val="20"/>
              </w:rPr>
              <w:t>2m physical distance cannot be maintained.</w:t>
            </w:r>
          </w:p>
          <w:p w14:paraId="030EE9EF" w14:textId="77777777" w:rsidR="006A1504" w:rsidRPr="00841C3F" w:rsidRDefault="006A1504" w:rsidP="006A1504">
            <w:pPr>
              <w:pStyle w:val="ListParagraph"/>
              <w:numPr>
                <w:ilvl w:val="0"/>
                <w:numId w:val="31"/>
              </w:numPr>
              <w:rPr>
                <w:rFonts w:eastAsia="Arial" w:cs="Arial"/>
                <w:sz w:val="20"/>
                <w:szCs w:val="20"/>
              </w:rPr>
            </w:pPr>
            <w:r>
              <w:rPr>
                <w:rFonts w:eastAsia="Arial" w:cs="Arial"/>
                <w:sz w:val="20"/>
                <w:szCs w:val="20"/>
              </w:rPr>
              <w:t>Adults should wear a face covering when in the corridor or staff room.</w:t>
            </w:r>
          </w:p>
          <w:p w14:paraId="6E312793" w14:textId="77777777" w:rsidR="006A1504" w:rsidRPr="00841C3F" w:rsidRDefault="006A1504" w:rsidP="006A1504">
            <w:pPr>
              <w:pStyle w:val="ListParagraph"/>
              <w:numPr>
                <w:ilvl w:val="0"/>
                <w:numId w:val="31"/>
              </w:numPr>
              <w:rPr>
                <w:rFonts w:eastAsia="Arial" w:cs="Arial"/>
                <w:sz w:val="20"/>
                <w:szCs w:val="20"/>
              </w:rPr>
            </w:pPr>
            <w:r w:rsidRPr="00841C3F">
              <w:rPr>
                <w:rFonts w:eastAsia="Arial" w:cs="Arial"/>
                <w:sz w:val="20"/>
                <w:szCs w:val="20"/>
              </w:rPr>
              <w:t xml:space="preserve">In most circumstances, other PPE will not be needed when in school. However, any adult or child who wishes to wear </w:t>
            </w:r>
            <w:r>
              <w:rPr>
                <w:rFonts w:eastAsia="Arial" w:cs="Arial"/>
                <w:sz w:val="20"/>
                <w:szCs w:val="20"/>
              </w:rPr>
              <w:t>this will be supported</w:t>
            </w:r>
            <w:r w:rsidRPr="00841C3F">
              <w:rPr>
                <w:rFonts w:eastAsia="Arial" w:cs="Arial"/>
                <w:sz w:val="20"/>
                <w:szCs w:val="20"/>
              </w:rPr>
              <w:t xml:space="preserve"> to do so</w:t>
            </w:r>
            <w:r>
              <w:rPr>
                <w:rFonts w:eastAsia="Arial" w:cs="Arial"/>
                <w:sz w:val="20"/>
                <w:szCs w:val="20"/>
              </w:rPr>
              <w:t>.</w:t>
            </w:r>
          </w:p>
          <w:p w14:paraId="6EC8239E" w14:textId="77777777" w:rsidR="006A1504" w:rsidRDefault="006A1504" w:rsidP="006A1504">
            <w:pPr>
              <w:spacing w:beforeAutospacing="1" w:afterAutospacing="1"/>
              <w:rPr>
                <w:rFonts w:eastAsia="Arial" w:cs="Arial"/>
                <w:sz w:val="20"/>
                <w:szCs w:val="20"/>
              </w:rPr>
            </w:pPr>
            <w:r>
              <w:rPr>
                <w:rFonts w:eastAsia="Arial" w:cs="Arial"/>
                <w:sz w:val="20"/>
                <w:szCs w:val="20"/>
              </w:rPr>
              <w:t>PPE available:</w:t>
            </w:r>
          </w:p>
          <w:p w14:paraId="0F0B66DA" w14:textId="77777777" w:rsidR="006A1504" w:rsidRPr="00841C3F" w:rsidRDefault="006A1504" w:rsidP="006A1504">
            <w:pPr>
              <w:pStyle w:val="ListParagraph"/>
              <w:numPr>
                <w:ilvl w:val="0"/>
                <w:numId w:val="32"/>
              </w:numPr>
              <w:spacing w:beforeAutospacing="1" w:afterAutospacing="1"/>
              <w:rPr>
                <w:rFonts w:eastAsia="Arial" w:cs="Arial"/>
                <w:color w:val="000000" w:themeColor="text1"/>
                <w:sz w:val="20"/>
                <w:szCs w:val="20"/>
              </w:rPr>
            </w:pPr>
            <w:r w:rsidRPr="00841C3F">
              <w:rPr>
                <w:rFonts w:eastAsia="Arial" w:cs="Arial"/>
                <w:sz w:val="20"/>
                <w:szCs w:val="20"/>
              </w:rPr>
              <w:t>Hand sanitiser (bottles of hand sanitiser are placed at the staff and community entrance, please use as you enter the building)</w:t>
            </w:r>
          </w:p>
          <w:p w14:paraId="437575D0" w14:textId="77777777" w:rsidR="006A1504" w:rsidRPr="00841C3F" w:rsidRDefault="006A1504" w:rsidP="006A1504">
            <w:pPr>
              <w:pStyle w:val="ListParagraph"/>
              <w:numPr>
                <w:ilvl w:val="0"/>
                <w:numId w:val="31"/>
              </w:numPr>
              <w:spacing w:beforeAutospacing="1" w:afterAutospacing="1"/>
              <w:rPr>
                <w:rFonts w:eastAsiaTheme="minorEastAsia" w:cs="Arial"/>
                <w:sz w:val="20"/>
                <w:szCs w:val="20"/>
              </w:rPr>
            </w:pPr>
            <w:r w:rsidRPr="00841C3F">
              <w:rPr>
                <w:rFonts w:eastAsia="Arial" w:cs="Arial"/>
                <w:sz w:val="20"/>
                <w:szCs w:val="20"/>
              </w:rPr>
              <w:t>A stock of PPE will be stored in the medical room, including:  Disinfectant wipes and spray, fa</w:t>
            </w:r>
            <w:r w:rsidRPr="00841C3F">
              <w:rPr>
                <w:rFonts w:eastAsia="Calibri" w:cs="Arial"/>
                <w:sz w:val="20"/>
                <w:szCs w:val="20"/>
              </w:rPr>
              <w:t>ce coverings, gloves and aprons</w:t>
            </w:r>
          </w:p>
          <w:p w14:paraId="0C358462" w14:textId="77777777" w:rsidR="006A1504" w:rsidRPr="00841C3F" w:rsidRDefault="006A1504" w:rsidP="006A1504">
            <w:pPr>
              <w:pStyle w:val="ListParagraph"/>
              <w:numPr>
                <w:ilvl w:val="0"/>
                <w:numId w:val="31"/>
              </w:numPr>
              <w:spacing w:beforeAutospacing="1" w:afterAutospacing="1"/>
              <w:rPr>
                <w:rFonts w:eastAsiaTheme="minorEastAsia" w:cs="Arial"/>
                <w:color w:val="000000" w:themeColor="text1"/>
                <w:sz w:val="20"/>
                <w:szCs w:val="20"/>
              </w:rPr>
            </w:pPr>
            <w:r w:rsidRPr="00841C3F">
              <w:rPr>
                <w:rFonts w:eastAsia="Calibri" w:cs="Arial"/>
                <w:color w:val="000000" w:themeColor="text1"/>
                <w:sz w:val="20"/>
                <w:szCs w:val="20"/>
              </w:rPr>
              <w:t>PPE should be disposed of using the medical bin (yellow lid) in medical room.</w:t>
            </w:r>
          </w:p>
          <w:p w14:paraId="32CC363F" w14:textId="64609053" w:rsidR="6946C6ED" w:rsidRPr="006A1504" w:rsidRDefault="006A1504" w:rsidP="006A1504">
            <w:pPr>
              <w:pStyle w:val="ListParagraph"/>
              <w:numPr>
                <w:ilvl w:val="0"/>
                <w:numId w:val="31"/>
              </w:numPr>
              <w:spacing w:beforeAutospacing="1" w:afterAutospacing="1"/>
              <w:rPr>
                <w:rFonts w:eastAsiaTheme="minorEastAsia" w:cs="Arial"/>
                <w:color w:val="000000" w:themeColor="text1"/>
                <w:sz w:val="20"/>
                <w:szCs w:val="20"/>
              </w:rPr>
            </w:pPr>
            <w:r w:rsidRPr="6946C6ED">
              <w:rPr>
                <w:rFonts w:eastAsia="Calibri" w:cs="Arial"/>
                <w:color w:val="000000" w:themeColor="text1"/>
                <w:sz w:val="20"/>
                <w:szCs w:val="20"/>
              </w:rPr>
              <w:t>If you notice there is soon to be a PPE shortage, please inform Marianne, Audrey or Julie.</w:t>
            </w:r>
          </w:p>
          <w:p w14:paraId="698D6668" w14:textId="77777777" w:rsidR="008E03C9" w:rsidRDefault="008E03C9" w:rsidP="008E03C9">
            <w:pPr>
              <w:ind w:right="-108"/>
              <w:rPr>
                <w:rFonts w:ascii="Arial" w:hAnsi="Arial" w:cs="Arial"/>
                <w:b/>
                <w:sz w:val="20"/>
                <w:szCs w:val="20"/>
              </w:rPr>
            </w:pPr>
            <w:r w:rsidRPr="008E03C9">
              <w:rPr>
                <w:rFonts w:ascii="Arial" w:hAnsi="Arial" w:cs="Arial"/>
                <w:b/>
                <w:sz w:val="20"/>
                <w:szCs w:val="20"/>
              </w:rPr>
              <w:t>Section 11 – Individual Covid-19 Risk Assessment</w:t>
            </w:r>
          </w:p>
          <w:p w14:paraId="709EA089" w14:textId="77777777" w:rsidR="008E03C9" w:rsidRDefault="008E03C9" w:rsidP="008E03C9">
            <w:pPr>
              <w:ind w:right="-108"/>
              <w:rPr>
                <w:rFonts w:ascii="Arial" w:hAnsi="Arial" w:cs="Arial"/>
                <w:b/>
                <w:sz w:val="20"/>
                <w:szCs w:val="20"/>
              </w:rPr>
            </w:pPr>
          </w:p>
          <w:p w14:paraId="1081922C" w14:textId="77777777" w:rsidR="008E03C9" w:rsidRDefault="008E03C9" w:rsidP="007E66E7">
            <w:pPr>
              <w:pStyle w:val="ListParagraph"/>
              <w:numPr>
                <w:ilvl w:val="0"/>
                <w:numId w:val="41"/>
              </w:numPr>
              <w:ind w:right="-108"/>
              <w:rPr>
                <w:rFonts w:cs="Arial"/>
                <w:sz w:val="20"/>
                <w:szCs w:val="20"/>
              </w:rPr>
            </w:pPr>
            <w:r>
              <w:rPr>
                <w:rFonts w:cs="Arial"/>
                <w:sz w:val="20"/>
                <w:szCs w:val="20"/>
              </w:rPr>
              <w:t>Individual risk assessment will be provided for any staff member who is pregnant, BAME, was shielding or has an underlying health condition.</w:t>
            </w:r>
          </w:p>
          <w:p w14:paraId="55D152C3" w14:textId="77777777" w:rsidR="008E03C9" w:rsidRPr="008E03C9" w:rsidRDefault="008E03C9" w:rsidP="008E03C9">
            <w:pPr>
              <w:ind w:right="-108"/>
              <w:rPr>
                <w:rFonts w:ascii="Arial" w:hAnsi="Arial" w:cs="Arial"/>
                <w:b/>
                <w:sz w:val="20"/>
                <w:szCs w:val="20"/>
              </w:rPr>
            </w:pPr>
          </w:p>
          <w:p w14:paraId="5A60E632" w14:textId="77777777" w:rsidR="008E03C9" w:rsidRDefault="008E03C9" w:rsidP="008E03C9">
            <w:pPr>
              <w:ind w:right="-108"/>
              <w:rPr>
                <w:rFonts w:ascii="Arial" w:hAnsi="Arial" w:cs="Arial"/>
                <w:b/>
                <w:sz w:val="20"/>
                <w:szCs w:val="20"/>
              </w:rPr>
            </w:pPr>
            <w:r w:rsidRPr="008E03C9">
              <w:rPr>
                <w:rFonts w:ascii="Arial" w:hAnsi="Arial" w:cs="Arial"/>
                <w:b/>
                <w:sz w:val="20"/>
                <w:szCs w:val="20"/>
              </w:rPr>
              <w:t>Section 12 – Return to workplace after Covid-19</w:t>
            </w:r>
          </w:p>
          <w:p w14:paraId="526BE075" w14:textId="77777777" w:rsidR="008E03C9" w:rsidRDefault="008E03C9" w:rsidP="008E03C9">
            <w:pPr>
              <w:ind w:right="-108"/>
              <w:rPr>
                <w:rFonts w:ascii="Arial" w:hAnsi="Arial" w:cs="Arial"/>
                <w:b/>
                <w:sz w:val="20"/>
                <w:szCs w:val="20"/>
              </w:rPr>
            </w:pPr>
          </w:p>
          <w:p w14:paraId="57C36AAC" w14:textId="77777777" w:rsidR="006A1504" w:rsidRPr="00D16E02" w:rsidRDefault="006A1504" w:rsidP="006A1504">
            <w:pPr>
              <w:pStyle w:val="ListParagraph"/>
              <w:numPr>
                <w:ilvl w:val="0"/>
                <w:numId w:val="22"/>
              </w:numPr>
              <w:ind w:left="326" w:hanging="284"/>
              <w:rPr>
                <w:rFonts w:cs="Arial"/>
                <w:sz w:val="20"/>
                <w:szCs w:val="20"/>
              </w:rPr>
            </w:pPr>
            <w:r w:rsidRPr="6946C6ED">
              <w:rPr>
                <w:rFonts w:cs="Arial"/>
                <w:sz w:val="20"/>
                <w:szCs w:val="20"/>
              </w:rPr>
              <w:t>All staff must be advised of the arrangements to be put in place following confirmation of a positive test.</w:t>
            </w:r>
          </w:p>
          <w:p w14:paraId="7EE021A5" w14:textId="77777777" w:rsidR="006A1504" w:rsidRPr="00D16E02" w:rsidRDefault="006A1504" w:rsidP="006A1504">
            <w:pPr>
              <w:pStyle w:val="ListParagraph"/>
              <w:numPr>
                <w:ilvl w:val="0"/>
                <w:numId w:val="22"/>
              </w:numPr>
              <w:ind w:left="326" w:hanging="284"/>
              <w:rPr>
                <w:rFonts w:cs="Arial"/>
                <w:sz w:val="20"/>
                <w:szCs w:val="20"/>
              </w:rPr>
            </w:pPr>
            <w:r w:rsidRPr="6946C6ED">
              <w:rPr>
                <w:rFonts w:cs="Arial"/>
                <w:sz w:val="20"/>
                <w:szCs w:val="20"/>
              </w:rPr>
              <w:t xml:space="preserve">Staff and pupils who have had close contact with the individual </w:t>
            </w:r>
            <w:r>
              <w:rPr>
                <w:rFonts w:cs="Arial"/>
                <w:sz w:val="20"/>
                <w:szCs w:val="20"/>
              </w:rPr>
              <w:t>must follow NHS guidance.</w:t>
            </w:r>
          </w:p>
          <w:p w14:paraId="7777BCFC" w14:textId="77777777" w:rsidR="006A1504" w:rsidRDefault="006A1504" w:rsidP="006A1504">
            <w:pPr>
              <w:pStyle w:val="ListParagraph"/>
              <w:numPr>
                <w:ilvl w:val="0"/>
                <w:numId w:val="22"/>
              </w:numPr>
              <w:ind w:left="326" w:hanging="284"/>
              <w:rPr>
                <w:rFonts w:cs="Arial"/>
                <w:sz w:val="20"/>
                <w:szCs w:val="20"/>
              </w:rPr>
            </w:pPr>
            <w:r w:rsidRPr="6946C6ED">
              <w:rPr>
                <w:rFonts w:cs="Arial"/>
                <w:sz w:val="20"/>
                <w:szCs w:val="20"/>
              </w:rPr>
              <w:t>Align with local and national guidance</w:t>
            </w:r>
          </w:p>
          <w:p w14:paraId="764F96B1" w14:textId="77777777" w:rsidR="00A149B6" w:rsidRDefault="00A149B6" w:rsidP="00A149B6">
            <w:pPr>
              <w:rPr>
                <w:rFonts w:cs="Arial"/>
                <w:sz w:val="20"/>
                <w:szCs w:val="20"/>
              </w:rPr>
            </w:pPr>
          </w:p>
          <w:p w14:paraId="6654FE95" w14:textId="77777777" w:rsidR="00A149B6" w:rsidRPr="00A149B6" w:rsidRDefault="00A149B6" w:rsidP="00A149B6">
            <w:pPr>
              <w:ind w:right="-108"/>
              <w:rPr>
                <w:rFonts w:ascii="Arial" w:hAnsi="Arial" w:cs="Arial"/>
                <w:b/>
                <w:sz w:val="20"/>
                <w:szCs w:val="20"/>
              </w:rPr>
            </w:pPr>
            <w:r w:rsidRPr="00A149B6">
              <w:rPr>
                <w:rFonts w:ascii="Arial" w:hAnsi="Arial" w:cs="Arial"/>
                <w:b/>
                <w:sz w:val="20"/>
                <w:szCs w:val="20"/>
              </w:rPr>
              <w:t>Section 45 – Sheltering</w:t>
            </w:r>
          </w:p>
          <w:p w14:paraId="65B784C0" w14:textId="77777777" w:rsidR="008E03C9" w:rsidRPr="008E03C9" w:rsidRDefault="008E03C9" w:rsidP="008E03C9">
            <w:pPr>
              <w:ind w:right="-108"/>
              <w:rPr>
                <w:rFonts w:ascii="Arial" w:hAnsi="Arial" w:cs="Arial"/>
                <w:b/>
                <w:sz w:val="20"/>
                <w:szCs w:val="20"/>
              </w:rPr>
            </w:pPr>
          </w:p>
          <w:p w14:paraId="4C6CA5CC" w14:textId="77777777" w:rsidR="00A149B6" w:rsidRPr="00A149B6" w:rsidRDefault="00A149B6" w:rsidP="007E66E7">
            <w:pPr>
              <w:pStyle w:val="ListParagraph"/>
              <w:numPr>
                <w:ilvl w:val="0"/>
                <w:numId w:val="22"/>
              </w:numPr>
              <w:rPr>
                <w:rFonts w:cs="Arial"/>
                <w:sz w:val="20"/>
                <w:szCs w:val="20"/>
              </w:rPr>
            </w:pPr>
            <w:r w:rsidRPr="6946C6ED">
              <w:rPr>
                <w:rFonts w:cs="Arial"/>
                <w:sz w:val="20"/>
                <w:szCs w:val="20"/>
              </w:rPr>
              <w:t>The 'parent’ room in reception is the identified room.</w:t>
            </w:r>
          </w:p>
          <w:p w14:paraId="307D9E87" w14:textId="79277FD3" w:rsidR="008E03C9" w:rsidRPr="008E03C9" w:rsidRDefault="008E03C9" w:rsidP="008E03C9">
            <w:pPr>
              <w:ind w:right="-108"/>
              <w:rPr>
                <w:rFonts w:ascii="Arial" w:hAnsi="Arial" w:cs="Arial"/>
                <w:b/>
                <w:sz w:val="20"/>
                <w:szCs w:val="20"/>
              </w:rPr>
            </w:pPr>
          </w:p>
          <w:p w14:paraId="5E377E67" w14:textId="77777777" w:rsidR="008E03C9" w:rsidRDefault="008E03C9" w:rsidP="008E03C9">
            <w:pPr>
              <w:ind w:right="-108"/>
              <w:rPr>
                <w:rFonts w:ascii="Arial" w:hAnsi="Arial" w:cs="Arial"/>
                <w:b/>
                <w:sz w:val="20"/>
                <w:szCs w:val="20"/>
              </w:rPr>
            </w:pPr>
            <w:r w:rsidRPr="008E03C9">
              <w:rPr>
                <w:rFonts w:ascii="Arial" w:hAnsi="Arial" w:cs="Arial"/>
                <w:b/>
                <w:sz w:val="20"/>
                <w:szCs w:val="20"/>
              </w:rPr>
              <w:t>Section 50 – Personal care</w:t>
            </w:r>
          </w:p>
          <w:p w14:paraId="11F91BB3" w14:textId="77777777" w:rsidR="008E03C9" w:rsidRDefault="008E03C9" w:rsidP="008E03C9">
            <w:pPr>
              <w:ind w:right="-108"/>
              <w:rPr>
                <w:rFonts w:ascii="Arial" w:hAnsi="Arial" w:cs="Arial"/>
                <w:b/>
                <w:sz w:val="20"/>
                <w:szCs w:val="20"/>
              </w:rPr>
            </w:pPr>
          </w:p>
          <w:p w14:paraId="1CA8532F" w14:textId="77777777" w:rsidR="008E03C9" w:rsidRPr="00A942BF" w:rsidRDefault="008E03C9" w:rsidP="007E66E7">
            <w:pPr>
              <w:pStyle w:val="ListParagraph"/>
              <w:numPr>
                <w:ilvl w:val="0"/>
                <w:numId w:val="36"/>
              </w:numPr>
              <w:rPr>
                <w:rFonts w:cs="Arial"/>
                <w:sz w:val="20"/>
                <w:szCs w:val="20"/>
              </w:rPr>
            </w:pPr>
            <w:r w:rsidRPr="00A942BF">
              <w:rPr>
                <w:rFonts w:cs="Arial"/>
                <w:sz w:val="20"/>
                <w:szCs w:val="20"/>
              </w:rPr>
              <w:t>All staff advised to wash their hands in line with the NHS guidance.</w:t>
            </w:r>
          </w:p>
          <w:p w14:paraId="008BEB8C" w14:textId="77777777" w:rsidR="008E03C9" w:rsidRPr="00A942BF" w:rsidRDefault="008E03C9" w:rsidP="007E66E7">
            <w:pPr>
              <w:pStyle w:val="ListParagraph"/>
              <w:numPr>
                <w:ilvl w:val="0"/>
                <w:numId w:val="36"/>
              </w:numPr>
              <w:ind w:right="-108"/>
              <w:rPr>
                <w:rFonts w:cs="Arial"/>
                <w:b/>
                <w:sz w:val="20"/>
                <w:szCs w:val="20"/>
              </w:rPr>
            </w:pPr>
            <w:r w:rsidRPr="00A942BF">
              <w:rPr>
                <w:rFonts w:cs="Arial"/>
                <w:sz w:val="20"/>
                <w:szCs w:val="20"/>
              </w:rPr>
              <w:t xml:space="preserve">All staff to wash their hands </w:t>
            </w:r>
            <w:r w:rsidRPr="00A942BF">
              <w:rPr>
                <w:rFonts w:cs="Arial"/>
                <w:color w:val="000000" w:themeColor="text1"/>
                <w:sz w:val="20"/>
                <w:szCs w:val="20"/>
              </w:rPr>
              <w:t>each time on entering the school, before, during and after classes and before leaving the sc</w:t>
            </w:r>
            <w:r w:rsidRPr="00A942BF">
              <w:rPr>
                <w:rFonts w:cs="Arial"/>
                <w:sz w:val="20"/>
                <w:szCs w:val="20"/>
              </w:rPr>
              <w:t>hool.</w:t>
            </w:r>
          </w:p>
          <w:p w14:paraId="12D8198D" w14:textId="77777777" w:rsidR="008E03C9" w:rsidRPr="008E03C9" w:rsidRDefault="008E03C9" w:rsidP="007E66E7">
            <w:pPr>
              <w:pStyle w:val="ListParagraph"/>
              <w:numPr>
                <w:ilvl w:val="0"/>
                <w:numId w:val="36"/>
              </w:numPr>
              <w:ind w:right="-108"/>
              <w:rPr>
                <w:rFonts w:cs="Arial"/>
                <w:b/>
                <w:sz w:val="20"/>
                <w:szCs w:val="20"/>
              </w:rPr>
            </w:pPr>
            <w:r w:rsidRPr="00A942BF">
              <w:rPr>
                <w:rFonts w:eastAsia="Arial" w:cs="Arial"/>
                <w:sz w:val="20"/>
                <w:szCs w:val="20"/>
              </w:rPr>
              <w:t xml:space="preserve">Hand sanitiser is available at staff entrance and main reception for staff and members of the public to use.  </w:t>
            </w:r>
          </w:p>
          <w:p w14:paraId="0758F8D7" w14:textId="77777777" w:rsidR="00A84BC0" w:rsidRPr="008E03C9" w:rsidRDefault="00A84BC0" w:rsidP="008E03C9">
            <w:pPr>
              <w:rPr>
                <w:rFonts w:ascii="Arial" w:hAnsi="Arial" w:cs="Arial"/>
                <w:sz w:val="20"/>
                <w:szCs w:val="20"/>
              </w:rPr>
            </w:pPr>
          </w:p>
        </w:tc>
        <w:tc>
          <w:tcPr>
            <w:tcW w:w="1559" w:type="dxa"/>
            <w:shd w:val="clear" w:color="auto" w:fill="FFFFFF" w:themeFill="background1"/>
          </w:tcPr>
          <w:p w14:paraId="7B4EFB13" w14:textId="77777777" w:rsidR="00A84BC0" w:rsidRPr="000B3581" w:rsidRDefault="006300EF" w:rsidP="00A84BC0">
            <w:pPr>
              <w:tabs>
                <w:tab w:val="left" w:pos="317"/>
              </w:tabs>
              <w:ind w:left="317" w:hanging="283"/>
              <w:rPr>
                <w:rFonts w:ascii="Arial" w:hAnsi="Arial" w:cs="Arial"/>
                <w:sz w:val="20"/>
                <w:szCs w:val="20"/>
              </w:rPr>
            </w:pPr>
            <w:sdt>
              <w:sdtPr>
                <w:rPr>
                  <w:rFonts w:ascii="Arial" w:hAnsi="Arial" w:cs="Arial"/>
                  <w:sz w:val="20"/>
                  <w:szCs w:val="20"/>
                </w:rPr>
                <w:id w:val="-1875607103"/>
                <w14:checkbox>
                  <w14:checked w14:val="0"/>
                  <w14:checkedState w14:val="2612" w14:font="MS Gothic"/>
                  <w14:uncheckedState w14:val="2610" w14:font="MS Gothic"/>
                </w14:checkbox>
              </w:sdtPr>
              <w:sdtContent>
                <w:r w:rsidR="00A84BC0">
                  <w:rPr>
                    <w:rFonts w:ascii="MS Gothic" w:eastAsia="MS Gothic" w:hAnsi="MS Gothic" w:cs="Arial" w:hint="eastAsia"/>
                    <w:sz w:val="20"/>
                    <w:szCs w:val="20"/>
                  </w:rPr>
                  <w:t>☐</w:t>
                </w:r>
              </w:sdtContent>
            </w:sdt>
            <w:r w:rsidR="00A84BC0" w:rsidRPr="000B3581">
              <w:rPr>
                <w:rFonts w:ascii="Arial" w:hAnsi="Arial" w:cs="Arial"/>
                <w:sz w:val="20"/>
                <w:szCs w:val="20"/>
              </w:rPr>
              <w:t xml:space="preserve"> </w:t>
            </w:r>
            <w:r w:rsidR="00A84BC0" w:rsidRPr="000B3581">
              <w:rPr>
                <w:rFonts w:ascii="Arial" w:hAnsi="Arial" w:cs="Arial"/>
                <w:sz w:val="20"/>
                <w:szCs w:val="20"/>
              </w:rPr>
              <w:tab/>
            </w:r>
            <w:r w:rsidR="00A84BC0" w:rsidRPr="000C39E2">
              <w:rPr>
                <w:rFonts w:ascii="Arial" w:hAnsi="Arial" w:cs="Arial"/>
                <w:sz w:val="20"/>
                <w:szCs w:val="20"/>
                <w:highlight w:val="yellow"/>
              </w:rPr>
              <w:t>Complete</w:t>
            </w:r>
          </w:p>
          <w:p w14:paraId="2002FB7B" w14:textId="77777777" w:rsidR="00A84BC0" w:rsidRPr="000B3581" w:rsidRDefault="006300EF" w:rsidP="00A84BC0">
            <w:pPr>
              <w:tabs>
                <w:tab w:val="left" w:pos="317"/>
              </w:tabs>
              <w:ind w:left="317" w:hanging="283"/>
              <w:rPr>
                <w:rFonts w:ascii="Arial" w:hAnsi="Arial" w:cs="Arial"/>
                <w:sz w:val="20"/>
                <w:szCs w:val="20"/>
              </w:rPr>
            </w:pPr>
            <w:sdt>
              <w:sdtPr>
                <w:rPr>
                  <w:rFonts w:ascii="Arial" w:hAnsi="Arial" w:cs="Arial"/>
                  <w:sz w:val="20"/>
                  <w:szCs w:val="20"/>
                </w:rPr>
                <w:id w:val="395092056"/>
                <w14:checkbox>
                  <w14:checked w14:val="0"/>
                  <w14:checkedState w14:val="2612" w14:font="MS Gothic"/>
                  <w14:uncheckedState w14:val="2610" w14:font="MS Gothic"/>
                </w14:checkbox>
              </w:sdtPr>
              <w:sdtContent>
                <w:r w:rsidR="00A84BC0" w:rsidRPr="000B3581">
                  <w:rPr>
                    <w:rFonts w:ascii="Segoe UI Symbol" w:eastAsia="MS Gothic" w:hAnsi="Segoe UI Symbol" w:cs="Segoe UI Symbol"/>
                    <w:sz w:val="20"/>
                    <w:szCs w:val="20"/>
                  </w:rPr>
                  <w:t>☐</w:t>
                </w:r>
              </w:sdtContent>
            </w:sdt>
            <w:r w:rsidR="00A84BC0" w:rsidRPr="000B3581">
              <w:rPr>
                <w:rFonts w:ascii="Arial" w:hAnsi="Arial" w:cs="Arial"/>
                <w:sz w:val="20"/>
                <w:szCs w:val="20"/>
              </w:rPr>
              <w:t xml:space="preserve"> </w:t>
            </w:r>
            <w:r w:rsidR="00A84BC0" w:rsidRPr="000B3581">
              <w:rPr>
                <w:rFonts w:ascii="Arial" w:hAnsi="Arial" w:cs="Arial"/>
                <w:sz w:val="20"/>
                <w:szCs w:val="20"/>
              </w:rPr>
              <w:tab/>
            </w:r>
            <w:r w:rsidR="00A84BC0" w:rsidRPr="000C39E2">
              <w:rPr>
                <w:rFonts w:ascii="Arial" w:hAnsi="Arial" w:cs="Arial"/>
                <w:sz w:val="20"/>
                <w:szCs w:val="20"/>
              </w:rPr>
              <w:t>Work in Progress</w:t>
            </w:r>
          </w:p>
          <w:p w14:paraId="2D766B63" w14:textId="77777777" w:rsidR="00A84BC0" w:rsidRPr="000B3581" w:rsidRDefault="006300EF" w:rsidP="00A84BC0">
            <w:pPr>
              <w:tabs>
                <w:tab w:val="left" w:pos="317"/>
              </w:tabs>
              <w:ind w:left="317" w:hanging="283"/>
              <w:rPr>
                <w:rFonts w:ascii="Arial" w:hAnsi="Arial" w:cs="Arial"/>
                <w:sz w:val="20"/>
                <w:szCs w:val="20"/>
              </w:rPr>
            </w:pPr>
            <w:sdt>
              <w:sdtPr>
                <w:rPr>
                  <w:rFonts w:ascii="Arial" w:hAnsi="Arial" w:cs="Arial"/>
                  <w:sz w:val="20"/>
                  <w:szCs w:val="20"/>
                </w:rPr>
                <w:id w:val="-1187287088"/>
                <w14:checkbox>
                  <w14:checked w14:val="0"/>
                  <w14:checkedState w14:val="2612" w14:font="MS Gothic"/>
                  <w14:uncheckedState w14:val="2610" w14:font="MS Gothic"/>
                </w14:checkbox>
              </w:sdtPr>
              <w:sdtContent>
                <w:r w:rsidR="00A84BC0" w:rsidRPr="000B3581">
                  <w:rPr>
                    <w:rFonts w:ascii="Segoe UI Symbol" w:eastAsia="MS Gothic" w:hAnsi="Segoe UI Symbol" w:cs="Segoe UI Symbol"/>
                    <w:sz w:val="20"/>
                    <w:szCs w:val="20"/>
                  </w:rPr>
                  <w:t>☐</w:t>
                </w:r>
              </w:sdtContent>
            </w:sdt>
            <w:r w:rsidR="00A84BC0" w:rsidRPr="000B3581">
              <w:rPr>
                <w:rFonts w:ascii="Arial" w:hAnsi="Arial" w:cs="Arial"/>
                <w:sz w:val="20"/>
                <w:szCs w:val="20"/>
              </w:rPr>
              <w:t xml:space="preserve"> </w:t>
            </w:r>
            <w:r w:rsidR="00A84BC0" w:rsidRPr="000B3581">
              <w:rPr>
                <w:rFonts w:ascii="Arial" w:hAnsi="Arial" w:cs="Arial"/>
                <w:sz w:val="20"/>
                <w:szCs w:val="20"/>
              </w:rPr>
              <w:tab/>
              <w:t>Not applicable in setting</w:t>
            </w:r>
          </w:p>
        </w:tc>
      </w:tr>
      <w:tr w:rsidR="00A84BC0" w:rsidRPr="000B3581" w14:paraId="22B984F2" w14:textId="77777777" w:rsidTr="1E54672D">
        <w:tc>
          <w:tcPr>
            <w:tcW w:w="708" w:type="dxa"/>
            <w:shd w:val="clear" w:color="auto" w:fill="FFFFFF" w:themeFill="background1"/>
          </w:tcPr>
          <w:p w14:paraId="008150CD" w14:textId="77777777" w:rsidR="00A84BC0" w:rsidRPr="00A84BC0" w:rsidRDefault="00A84BC0" w:rsidP="00A84BC0">
            <w:pPr>
              <w:ind w:left="34"/>
              <w:rPr>
                <w:rFonts w:ascii="Arial" w:hAnsi="Arial" w:cs="Arial"/>
                <w:sz w:val="20"/>
                <w:szCs w:val="20"/>
              </w:rPr>
            </w:pPr>
            <w:r>
              <w:rPr>
                <w:rFonts w:ascii="Arial" w:hAnsi="Arial" w:cs="Arial"/>
                <w:sz w:val="20"/>
                <w:szCs w:val="20"/>
              </w:rPr>
              <w:t>20.</w:t>
            </w:r>
          </w:p>
        </w:tc>
        <w:tc>
          <w:tcPr>
            <w:tcW w:w="2411" w:type="dxa"/>
            <w:shd w:val="clear" w:color="auto" w:fill="FFFFFF" w:themeFill="background1"/>
          </w:tcPr>
          <w:p w14:paraId="7C05805E" w14:textId="77777777" w:rsidR="00A84BC0" w:rsidRPr="00FC02AC" w:rsidRDefault="00A84BC0" w:rsidP="00A84BC0">
            <w:pPr>
              <w:rPr>
                <w:rFonts w:ascii="Arial" w:hAnsi="Arial" w:cs="Arial"/>
                <w:sz w:val="20"/>
                <w:szCs w:val="20"/>
              </w:rPr>
            </w:pPr>
            <w:r w:rsidRPr="00FC02AC">
              <w:rPr>
                <w:rFonts w:ascii="Arial" w:hAnsi="Arial" w:cs="Arial"/>
                <w:sz w:val="20"/>
                <w:szCs w:val="20"/>
              </w:rPr>
              <w:t>The configuration of staff rooms and offices makes compliance with physical distancing measures problematic</w:t>
            </w:r>
          </w:p>
        </w:tc>
        <w:tc>
          <w:tcPr>
            <w:tcW w:w="1276" w:type="dxa"/>
            <w:shd w:val="clear" w:color="auto" w:fill="FFFFFF" w:themeFill="background1"/>
          </w:tcPr>
          <w:p w14:paraId="7A1A8351" w14:textId="77777777" w:rsidR="00A84BC0" w:rsidRDefault="00A84BC0" w:rsidP="00A84BC0">
            <w:pPr>
              <w:ind w:left="28"/>
              <w:jc w:val="center"/>
              <w:rPr>
                <w:rFonts w:ascii="Arial" w:hAnsi="Arial" w:cs="Arial"/>
                <w:sz w:val="20"/>
                <w:szCs w:val="20"/>
              </w:rPr>
            </w:pPr>
            <w:r>
              <w:rPr>
                <w:rFonts w:ascii="Arial" w:hAnsi="Arial" w:cs="Arial"/>
                <w:sz w:val="20"/>
                <w:szCs w:val="20"/>
              </w:rPr>
              <w:t>3x3=9</w:t>
            </w:r>
          </w:p>
          <w:p w14:paraId="662CB8D4" w14:textId="77777777" w:rsidR="00A84BC0" w:rsidRDefault="00A84BC0" w:rsidP="00A84BC0">
            <w:pPr>
              <w:ind w:left="28"/>
              <w:jc w:val="center"/>
              <w:rPr>
                <w:rFonts w:ascii="Arial" w:hAnsi="Arial" w:cs="Arial"/>
                <w:sz w:val="20"/>
                <w:szCs w:val="20"/>
              </w:rPr>
            </w:pPr>
          </w:p>
          <w:p w14:paraId="5CBB8756" w14:textId="77777777" w:rsidR="00A84BC0" w:rsidRPr="000B3581" w:rsidRDefault="00A84BC0" w:rsidP="00A84BC0">
            <w:pPr>
              <w:ind w:left="28"/>
              <w:jc w:val="center"/>
              <w:rPr>
                <w:rFonts w:ascii="Arial" w:hAnsi="Arial" w:cs="Arial"/>
                <w:sz w:val="20"/>
                <w:szCs w:val="20"/>
              </w:rPr>
            </w:pPr>
            <w:r>
              <w:rPr>
                <w:rFonts w:ascii="Arial" w:hAnsi="Arial" w:cs="Arial"/>
                <w:sz w:val="20"/>
                <w:szCs w:val="20"/>
              </w:rPr>
              <w:t>MEDIUM</w:t>
            </w:r>
          </w:p>
        </w:tc>
        <w:tc>
          <w:tcPr>
            <w:tcW w:w="4536" w:type="dxa"/>
            <w:shd w:val="clear" w:color="auto" w:fill="FFFFFF" w:themeFill="background1"/>
          </w:tcPr>
          <w:p w14:paraId="2143E4C8" w14:textId="77777777" w:rsidR="00A84BC0" w:rsidRPr="00BC0CAF" w:rsidRDefault="00A84BC0" w:rsidP="00A84BC0">
            <w:pPr>
              <w:ind w:left="360" w:right="-108"/>
              <w:rPr>
                <w:rFonts w:ascii="Arial" w:hAnsi="Arial" w:cs="Arial"/>
                <w:iCs/>
                <w:sz w:val="20"/>
                <w:szCs w:val="20"/>
                <w:u w:val="single"/>
              </w:rPr>
            </w:pPr>
            <w:r w:rsidRPr="00BC0CAF">
              <w:rPr>
                <w:rFonts w:ascii="Arial" w:hAnsi="Arial" w:cs="Arial"/>
                <w:iCs/>
                <w:sz w:val="20"/>
                <w:szCs w:val="20"/>
                <w:u w:val="single"/>
              </w:rPr>
              <w:t>Physical distancing &amp; hygiene in schools</w:t>
            </w:r>
          </w:p>
          <w:p w14:paraId="44AC8DC5" w14:textId="77777777" w:rsidR="00A84BC0" w:rsidRDefault="00A84BC0" w:rsidP="007E66E7">
            <w:pPr>
              <w:numPr>
                <w:ilvl w:val="0"/>
                <w:numId w:val="2"/>
              </w:numPr>
              <w:ind w:right="-108"/>
              <w:rPr>
                <w:rFonts w:ascii="Arial" w:hAnsi="Arial" w:cs="Arial"/>
                <w:sz w:val="20"/>
                <w:szCs w:val="20"/>
              </w:rPr>
            </w:pPr>
            <w:r>
              <w:rPr>
                <w:rFonts w:ascii="Arial" w:hAnsi="Arial" w:cs="Arial"/>
                <w:sz w:val="20"/>
                <w:szCs w:val="20"/>
              </w:rPr>
              <w:t>Section 6 – Staff room and offices</w:t>
            </w:r>
          </w:p>
          <w:p w14:paraId="2AC7927D" w14:textId="77777777" w:rsidR="00A129B5" w:rsidRDefault="00A129B5" w:rsidP="007E66E7">
            <w:pPr>
              <w:numPr>
                <w:ilvl w:val="0"/>
                <w:numId w:val="2"/>
              </w:numPr>
              <w:ind w:right="-108"/>
              <w:rPr>
                <w:rFonts w:ascii="Arial" w:hAnsi="Arial" w:cs="Arial"/>
                <w:sz w:val="20"/>
                <w:szCs w:val="20"/>
              </w:rPr>
            </w:pPr>
            <w:r>
              <w:rPr>
                <w:rFonts w:ascii="Arial" w:hAnsi="Arial" w:cs="Arial"/>
                <w:sz w:val="20"/>
                <w:szCs w:val="20"/>
              </w:rPr>
              <w:t>Section 45 - Sheltering</w:t>
            </w:r>
          </w:p>
          <w:p w14:paraId="454B89AB" w14:textId="77777777" w:rsidR="00A129B5" w:rsidRDefault="00A129B5" w:rsidP="00A129B5">
            <w:pPr>
              <w:ind w:left="360" w:right="-108"/>
              <w:rPr>
                <w:rFonts w:ascii="Arial" w:hAnsi="Arial" w:cs="Arial"/>
                <w:sz w:val="20"/>
                <w:szCs w:val="20"/>
              </w:rPr>
            </w:pPr>
          </w:p>
          <w:p w14:paraId="7DED512A" w14:textId="77777777" w:rsidR="00A84BC0" w:rsidRPr="00BC0CAF" w:rsidRDefault="00A84BC0" w:rsidP="00A84BC0">
            <w:pPr>
              <w:ind w:left="360" w:right="-108"/>
              <w:rPr>
                <w:rFonts w:ascii="Arial" w:hAnsi="Arial" w:cs="Arial"/>
                <w:iCs/>
                <w:sz w:val="20"/>
                <w:szCs w:val="20"/>
                <w:u w:val="single"/>
              </w:rPr>
            </w:pPr>
          </w:p>
        </w:tc>
        <w:tc>
          <w:tcPr>
            <w:tcW w:w="4536" w:type="dxa"/>
            <w:shd w:val="clear" w:color="auto" w:fill="FFFFFF" w:themeFill="background1"/>
          </w:tcPr>
          <w:p w14:paraId="144FB59E" w14:textId="77777777" w:rsidR="00902B50" w:rsidRPr="00902B50" w:rsidRDefault="00902B50" w:rsidP="00902B50">
            <w:pPr>
              <w:ind w:right="-108"/>
              <w:rPr>
                <w:rFonts w:ascii="Arial" w:hAnsi="Arial" w:cs="Arial"/>
                <w:b/>
                <w:sz w:val="20"/>
                <w:szCs w:val="20"/>
              </w:rPr>
            </w:pPr>
            <w:r w:rsidRPr="00902B50">
              <w:rPr>
                <w:rFonts w:ascii="Arial" w:hAnsi="Arial" w:cs="Arial"/>
                <w:b/>
                <w:sz w:val="20"/>
                <w:szCs w:val="20"/>
              </w:rPr>
              <w:t>Section 6 – Staff room and offices</w:t>
            </w:r>
          </w:p>
          <w:p w14:paraId="50F71D87" w14:textId="77777777" w:rsidR="00A84BC0" w:rsidRDefault="00A84BC0" w:rsidP="00902B50">
            <w:pPr>
              <w:rPr>
                <w:rFonts w:ascii="Arial" w:hAnsi="Arial" w:cs="Arial"/>
                <w:sz w:val="20"/>
                <w:szCs w:val="20"/>
              </w:rPr>
            </w:pPr>
          </w:p>
          <w:p w14:paraId="79CB5B8B" w14:textId="77777777" w:rsidR="006A1504" w:rsidRPr="00BC32B0" w:rsidRDefault="006A1504" w:rsidP="006A1504">
            <w:pPr>
              <w:pStyle w:val="ListParagraph"/>
              <w:numPr>
                <w:ilvl w:val="0"/>
                <w:numId w:val="40"/>
              </w:numPr>
              <w:rPr>
                <w:rFonts w:cs="Arial"/>
                <w:sz w:val="20"/>
                <w:szCs w:val="20"/>
              </w:rPr>
            </w:pPr>
            <w:r w:rsidRPr="00BC32B0">
              <w:rPr>
                <w:rFonts w:eastAsia="Arial" w:cs="Arial"/>
                <w:sz w:val="20"/>
                <w:szCs w:val="20"/>
              </w:rPr>
              <w:t>Staff advised in written format on Teams and Staff Share and verbally during staff meetings</w:t>
            </w:r>
          </w:p>
          <w:p w14:paraId="0983E1FB" w14:textId="77777777" w:rsidR="006A1504" w:rsidRPr="00BC32B0" w:rsidRDefault="006A1504" w:rsidP="006A1504">
            <w:pPr>
              <w:pStyle w:val="ListParagraph"/>
              <w:numPr>
                <w:ilvl w:val="0"/>
                <w:numId w:val="40"/>
              </w:numPr>
              <w:rPr>
                <w:rFonts w:eastAsia="Calibri" w:cs="Arial"/>
                <w:sz w:val="20"/>
                <w:szCs w:val="20"/>
              </w:rPr>
            </w:pPr>
            <w:r w:rsidRPr="1E54672D">
              <w:rPr>
                <w:rFonts w:eastAsia="Arial" w:cs="Arial"/>
                <w:sz w:val="20"/>
                <w:szCs w:val="20"/>
              </w:rPr>
              <w:t xml:space="preserve">An </w:t>
            </w:r>
            <w:r w:rsidRPr="1E54672D">
              <w:rPr>
                <w:rFonts w:eastAsia="Calibri" w:cs="Arial"/>
                <w:sz w:val="20"/>
                <w:szCs w:val="20"/>
              </w:rPr>
              <w:t xml:space="preserve">additional staffroom has been set up in the Community Room.  </w:t>
            </w:r>
          </w:p>
          <w:p w14:paraId="2380FEAD" w14:textId="77777777" w:rsidR="006A1504" w:rsidRPr="00BC32B0" w:rsidRDefault="006A1504" w:rsidP="006A1504">
            <w:pPr>
              <w:pStyle w:val="ListParagraph"/>
              <w:numPr>
                <w:ilvl w:val="0"/>
                <w:numId w:val="40"/>
              </w:numPr>
              <w:ind w:right="-108"/>
              <w:rPr>
                <w:rFonts w:cs="Arial"/>
                <w:b/>
                <w:bCs/>
                <w:sz w:val="20"/>
                <w:szCs w:val="20"/>
              </w:rPr>
            </w:pPr>
            <w:r w:rsidRPr="6946C6ED">
              <w:rPr>
                <w:rFonts w:eastAsia="Calibri" w:cs="Arial"/>
                <w:color w:val="000000" w:themeColor="text1"/>
                <w:sz w:val="20"/>
                <w:szCs w:val="20"/>
              </w:rPr>
              <w:t>Ventilation and hand hygiene are required in all staffrooms and all working environments.</w:t>
            </w:r>
          </w:p>
          <w:p w14:paraId="26B6F7EF" w14:textId="77777777" w:rsidR="006A1504" w:rsidRDefault="006A1504" w:rsidP="006A1504">
            <w:pPr>
              <w:pStyle w:val="ListParagraph"/>
              <w:numPr>
                <w:ilvl w:val="0"/>
                <w:numId w:val="40"/>
              </w:numPr>
              <w:ind w:right="-108"/>
              <w:rPr>
                <w:b/>
                <w:bCs/>
                <w:sz w:val="20"/>
                <w:szCs w:val="20"/>
              </w:rPr>
            </w:pPr>
            <w:r w:rsidRPr="6946C6ED">
              <w:rPr>
                <w:rFonts w:eastAsia="Calibri" w:cs="Arial"/>
                <w:color w:val="000000" w:themeColor="text1"/>
                <w:sz w:val="20"/>
                <w:szCs w:val="20"/>
              </w:rPr>
              <w:t>The workstation in the main office should only be used by Julie Heeps, clerical at one workstation or Pam Angus</w:t>
            </w:r>
            <w:r>
              <w:rPr>
                <w:rFonts w:eastAsia="Calibri" w:cs="Arial"/>
                <w:color w:val="000000" w:themeColor="text1"/>
                <w:sz w:val="20"/>
                <w:szCs w:val="20"/>
              </w:rPr>
              <w:t xml:space="preserve"> / Sandra Galloway at the other.  </w:t>
            </w:r>
            <w:r w:rsidRPr="6946C6ED">
              <w:rPr>
                <w:rFonts w:eastAsia="Calibri" w:cs="Arial"/>
                <w:color w:val="000000" w:themeColor="text1"/>
                <w:sz w:val="20"/>
                <w:szCs w:val="20"/>
              </w:rPr>
              <w:t>This includes computer and telephone.</w:t>
            </w:r>
          </w:p>
          <w:p w14:paraId="54474B2C" w14:textId="77777777" w:rsidR="00A149B6" w:rsidRDefault="00A149B6" w:rsidP="00A149B6">
            <w:pPr>
              <w:rPr>
                <w:rFonts w:ascii="Arial" w:hAnsi="Arial" w:cs="Arial"/>
                <w:sz w:val="20"/>
                <w:szCs w:val="20"/>
              </w:rPr>
            </w:pPr>
          </w:p>
          <w:p w14:paraId="4E1BA8CE" w14:textId="77777777" w:rsidR="00A149B6" w:rsidRPr="00A149B6" w:rsidRDefault="00A149B6" w:rsidP="00A149B6">
            <w:pPr>
              <w:ind w:right="-108"/>
              <w:rPr>
                <w:rFonts w:ascii="Arial" w:hAnsi="Arial" w:cs="Arial"/>
                <w:b/>
                <w:sz w:val="20"/>
                <w:szCs w:val="20"/>
              </w:rPr>
            </w:pPr>
            <w:r w:rsidRPr="00A149B6">
              <w:rPr>
                <w:rFonts w:ascii="Arial" w:hAnsi="Arial" w:cs="Arial"/>
                <w:b/>
                <w:sz w:val="20"/>
                <w:szCs w:val="20"/>
              </w:rPr>
              <w:t>Section 45 – Sheltering</w:t>
            </w:r>
          </w:p>
          <w:p w14:paraId="1627CE2A" w14:textId="77777777" w:rsidR="00A149B6" w:rsidRPr="008E03C9" w:rsidRDefault="00A149B6" w:rsidP="00A149B6">
            <w:pPr>
              <w:ind w:right="-108"/>
              <w:rPr>
                <w:rFonts w:ascii="Arial" w:hAnsi="Arial" w:cs="Arial"/>
                <w:b/>
                <w:sz w:val="20"/>
                <w:szCs w:val="20"/>
              </w:rPr>
            </w:pPr>
          </w:p>
          <w:p w14:paraId="101CE73E" w14:textId="77777777" w:rsidR="00A149B6" w:rsidRPr="00A149B6" w:rsidRDefault="00A149B6" w:rsidP="007E66E7">
            <w:pPr>
              <w:pStyle w:val="ListParagraph"/>
              <w:numPr>
                <w:ilvl w:val="0"/>
                <w:numId w:val="22"/>
              </w:numPr>
              <w:rPr>
                <w:rFonts w:cs="Arial"/>
                <w:sz w:val="20"/>
                <w:szCs w:val="20"/>
              </w:rPr>
            </w:pPr>
            <w:r w:rsidRPr="6946C6ED">
              <w:rPr>
                <w:rFonts w:cs="Arial"/>
                <w:sz w:val="20"/>
                <w:szCs w:val="20"/>
              </w:rPr>
              <w:t>The 'parent’ room in reception is the identified room.</w:t>
            </w:r>
          </w:p>
          <w:p w14:paraId="3FE00207" w14:textId="77777777" w:rsidR="00902B50" w:rsidRPr="00902B50" w:rsidRDefault="00902B50" w:rsidP="00902B50">
            <w:pPr>
              <w:pStyle w:val="ListParagraph"/>
              <w:ind w:left="360"/>
              <w:rPr>
                <w:rFonts w:ascii="Arial" w:hAnsi="Arial" w:cs="Arial"/>
                <w:sz w:val="20"/>
                <w:szCs w:val="20"/>
              </w:rPr>
            </w:pPr>
          </w:p>
        </w:tc>
        <w:tc>
          <w:tcPr>
            <w:tcW w:w="1559" w:type="dxa"/>
            <w:shd w:val="clear" w:color="auto" w:fill="FFFFFF" w:themeFill="background1"/>
          </w:tcPr>
          <w:p w14:paraId="0FBA8B7B" w14:textId="77777777" w:rsidR="00A84BC0" w:rsidRPr="000B3581" w:rsidRDefault="006300EF" w:rsidP="00A84BC0">
            <w:pPr>
              <w:tabs>
                <w:tab w:val="left" w:pos="317"/>
              </w:tabs>
              <w:ind w:left="317" w:hanging="283"/>
              <w:rPr>
                <w:rFonts w:ascii="Arial" w:hAnsi="Arial" w:cs="Arial"/>
                <w:sz w:val="20"/>
                <w:szCs w:val="20"/>
              </w:rPr>
            </w:pPr>
            <w:sdt>
              <w:sdtPr>
                <w:rPr>
                  <w:rFonts w:ascii="Arial" w:hAnsi="Arial" w:cs="Arial"/>
                  <w:sz w:val="20"/>
                  <w:szCs w:val="20"/>
                </w:rPr>
                <w:id w:val="-1491854514"/>
                <w14:checkbox>
                  <w14:checked w14:val="0"/>
                  <w14:checkedState w14:val="2612" w14:font="MS Gothic"/>
                  <w14:uncheckedState w14:val="2610" w14:font="MS Gothic"/>
                </w14:checkbox>
              </w:sdtPr>
              <w:sdtContent>
                <w:r w:rsidR="00A84BC0">
                  <w:rPr>
                    <w:rFonts w:ascii="MS Gothic" w:eastAsia="MS Gothic" w:hAnsi="MS Gothic" w:cs="Arial" w:hint="eastAsia"/>
                    <w:sz w:val="20"/>
                    <w:szCs w:val="20"/>
                  </w:rPr>
                  <w:t>☐</w:t>
                </w:r>
              </w:sdtContent>
            </w:sdt>
            <w:r w:rsidR="00A84BC0" w:rsidRPr="000B3581">
              <w:rPr>
                <w:rFonts w:ascii="Arial" w:hAnsi="Arial" w:cs="Arial"/>
                <w:sz w:val="20"/>
                <w:szCs w:val="20"/>
              </w:rPr>
              <w:t xml:space="preserve"> </w:t>
            </w:r>
            <w:r w:rsidR="00A84BC0" w:rsidRPr="000B3581">
              <w:rPr>
                <w:rFonts w:ascii="Arial" w:hAnsi="Arial" w:cs="Arial"/>
                <w:sz w:val="20"/>
                <w:szCs w:val="20"/>
              </w:rPr>
              <w:tab/>
            </w:r>
            <w:r w:rsidR="00A84BC0" w:rsidRPr="00EA0C97">
              <w:rPr>
                <w:rFonts w:ascii="Arial" w:hAnsi="Arial" w:cs="Arial"/>
                <w:sz w:val="20"/>
                <w:szCs w:val="20"/>
                <w:highlight w:val="yellow"/>
              </w:rPr>
              <w:t>Complete</w:t>
            </w:r>
          </w:p>
          <w:p w14:paraId="0285A55C" w14:textId="77777777" w:rsidR="00A84BC0" w:rsidRPr="000B3581" w:rsidRDefault="006300EF" w:rsidP="00A84BC0">
            <w:pPr>
              <w:tabs>
                <w:tab w:val="left" w:pos="317"/>
              </w:tabs>
              <w:ind w:left="317" w:hanging="283"/>
              <w:rPr>
                <w:rFonts w:ascii="Arial" w:hAnsi="Arial" w:cs="Arial"/>
                <w:sz w:val="20"/>
                <w:szCs w:val="20"/>
              </w:rPr>
            </w:pPr>
            <w:sdt>
              <w:sdtPr>
                <w:rPr>
                  <w:rFonts w:ascii="Arial" w:hAnsi="Arial" w:cs="Arial"/>
                  <w:sz w:val="20"/>
                  <w:szCs w:val="20"/>
                </w:rPr>
                <w:id w:val="-743258854"/>
                <w14:checkbox>
                  <w14:checked w14:val="0"/>
                  <w14:checkedState w14:val="2612" w14:font="MS Gothic"/>
                  <w14:uncheckedState w14:val="2610" w14:font="MS Gothic"/>
                </w14:checkbox>
              </w:sdtPr>
              <w:sdtContent>
                <w:r w:rsidR="00A84BC0" w:rsidRPr="000B3581">
                  <w:rPr>
                    <w:rFonts w:ascii="Segoe UI Symbol" w:eastAsia="MS Gothic" w:hAnsi="Segoe UI Symbol" w:cs="Segoe UI Symbol"/>
                    <w:sz w:val="20"/>
                    <w:szCs w:val="20"/>
                  </w:rPr>
                  <w:t>☐</w:t>
                </w:r>
              </w:sdtContent>
            </w:sdt>
            <w:r w:rsidR="00A84BC0" w:rsidRPr="000B3581">
              <w:rPr>
                <w:rFonts w:ascii="Arial" w:hAnsi="Arial" w:cs="Arial"/>
                <w:sz w:val="20"/>
                <w:szCs w:val="20"/>
              </w:rPr>
              <w:t xml:space="preserve"> </w:t>
            </w:r>
            <w:r w:rsidR="00A84BC0" w:rsidRPr="000B3581">
              <w:rPr>
                <w:rFonts w:ascii="Arial" w:hAnsi="Arial" w:cs="Arial"/>
                <w:sz w:val="20"/>
                <w:szCs w:val="20"/>
              </w:rPr>
              <w:tab/>
              <w:t>Work in Progress</w:t>
            </w:r>
          </w:p>
          <w:p w14:paraId="5C256C53" w14:textId="77777777" w:rsidR="00A84BC0" w:rsidRPr="000B3581" w:rsidRDefault="006300EF" w:rsidP="00A84BC0">
            <w:pPr>
              <w:tabs>
                <w:tab w:val="left" w:pos="317"/>
              </w:tabs>
              <w:ind w:left="317" w:hanging="283"/>
              <w:rPr>
                <w:rFonts w:ascii="Arial" w:hAnsi="Arial" w:cs="Arial"/>
                <w:sz w:val="20"/>
                <w:szCs w:val="20"/>
              </w:rPr>
            </w:pPr>
            <w:sdt>
              <w:sdtPr>
                <w:rPr>
                  <w:rFonts w:ascii="Arial" w:hAnsi="Arial" w:cs="Arial"/>
                  <w:sz w:val="20"/>
                  <w:szCs w:val="20"/>
                </w:rPr>
                <w:id w:val="-276259321"/>
                <w14:checkbox>
                  <w14:checked w14:val="0"/>
                  <w14:checkedState w14:val="2612" w14:font="MS Gothic"/>
                  <w14:uncheckedState w14:val="2610" w14:font="MS Gothic"/>
                </w14:checkbox>
              </w:sdtPr>
              <w:sdtContent>
                <w:r w:rsidR="00A84BC0" w:rsidRPr="000B3581">
                  <w:rPr>
                    <w:rFonts w:ascii="Segoe UI Symbol" w:eastAsia="MS Gothic" w:hAnsi="Segoe UI Symbol" w:cs="Segoe UI Symbol"/>
                    <w:sz w:val="20"/>
                    <w:szCs w:val="20"/>
                  </w:rPr>
                  <w:t>☐</w:t>
                </w:r>
              </w:sdtContent>
            </w:sdt>
            <w:r w:rsidR="00A84BC0" w:rsidRPr="000B3581">
              <w:rPr>
                <w:rFonts w:ascii="Arial" w:hAnsi="Arial" w:cs="Arial"/>
                <w:sz w:val="20"/>
                <w:szCs w:val="20"/>
              </w:rPr>
              <w:t xml:space="preserve"> </w:t>
            </w:r>
            <w:r w:rsidR="00A84BC0" w:rsidRPr="000B3581">
              <w:rPr>
                <w:rFonts w:ascii="Arial" w:hAnsi="Arial" w:cs="Arial"/>
                <w:sz w:val="20"/>
                <w:szCs w:val="20"/>
              </w:rPr>
              <w:tab/>
              <w:t>Not applicable in setting</w:t>
            </w:r>
          </w:p>
        </w:tc>
      </w:tr>
      <w:tr w:rsidR="00A84BC0" w:rsidRPr="000B3581" w14:paraId="47F3FA72" w14:textId="77777777" w:rsidTr="1E54672D">
        <w:tc>
          <w:tcPr>
            <w:tcW w:w="708" w:type="dxa"/>
            <w:shd w:val="clear" w:color="auto" w:fill="FFFFFF" w:themeFill="background1"/>
          </w:tcPr>
          <w:p w14:paraId="422E0BC2" w14:textId="77777777" w:rsidR="00A84BC0" w:rsidRPr="00A84BC0" w:rsidRDefault="00A84BC0" w:rsidP="00A84BC0">
            <w:pPr>
              <w:ind w:left="34"/>
              <w:rPr>
                <w:rFonts w:ascii="Arial" w:hAnsi="Arial" w:cs="Arial"/>
                <w:sz w:val="20"/>
                <w:szCs w:val="20"/>
              </w:rPr>
            </w:pPr>
            <w:r>
              <w:rPr>
                <w:rFonts w:ascii="Arial" w:hAnsi="Arial" w:cs="Arial"/>
                <w:sz w:val="20"/>
                <w:szCs w:val="20"/>
              </w:rPr>
              <w:t>21.</w:t>
            </w:r>
          </w:p>
        </w:tc>
        <w:tc>
          <w:tcPr>
            <w:tcW w:w="2411" w:type="dxa"/>
            <w:shd w:val="clear" w:color="auto" w:fill="FFFFFF" w:themeFill="background1"/>
          </w:tcPr>
          <w:p w14:paraId="7B85F521" w14:textId="77777777" w:rsidR="00A84BC0" w:rsidRPr="00FC02AC" w:rsidRDefault="00A84BC0" w:rsidP="00A84BC0">
            <w:pPr>
              <w:rPr>
                <w:rFonts w:ascii="Arial" w:hAnsi="Arial" w:cs="Arial"/>
                <w:sz w:val="20"/>
                <w:szCs w:val="20"/>
              </w:rPr>
            </w:pPr>
            <w:r w:rsidRPr="00FC02AC">
              <w:rPr>
                <w:rFonts w:ascii="Arial" w:hAnsi="Arial" w:cs="Arial"/>
                <w:sz w:val="20"/>
                <w:szCs w:val="20"/>
              </w:rPr>
              <w:t>The use of fabric chairs may increase the risk of the virus spreading</w:t>
            </w:r>
          </w:p>
        </w:tc>
        <w:tc>
          <w:tcPr>
            <w:tcW w:w="1276" w:type="dxa"/>
            <w:shd w:val="clear" w:color="auto" w:fill="FFFFFF" w:themeFill="background1"/>
          </w:tcPr>
          <w:p w14:paraId="5D19E328" w14:textId="77777777" w:rsidR="00A84BC0" w:rsidRDefault="00A84BC0" w:rsidP="00A84BC0">
            <w:pPr>
              <w:ind w:left="28"/>
              <w:jc w:val="center"/>
              <w:rPr>
                <w:rFonts w:ascii="Arial" w:hAnsi="Arial" w:cs="Arial"/>
                <w:sz w:val="20"/>
                <w:szCs w:val="20"/>
              </w:rPr>
            </w:pPr>
            <w:r>
              <w:rPr>
                <w:rFonts w:ascii="Arial" w:hAnsi="Arial" w:cs="Arial"/>
                <w:sz w:val="20"/>
                <w:szCs w:val="20"/>
              </w:rPr>
              <w:t>3x3=9</w:t>
            </w:r>
          </w:p>
          <w:p w14:paraId="452C4C39" w14:textId="77777777" w:rsidR="00A84BC0" w:rsidRDefault="00A84BC0" w:rsidP="00A84BC0">
            <w:pPr>
              <w:ind w:left="28"/>
              <w:jc w:val="center"/>
              <w:rPr>
                <w:rFonts w:ascii="Arial" w:hAnsi="Arial" w:cs="Arial"/>
                <w:sz w:val="20"/>
                <w:szCs w:val="20"/>
              </w:rPr>
            </w:pPr>
          </w:p>
          <w:p w14:paraId="4F75069D" w14:textId="77777777" w:rsidR="00A84BC0" w:rsidRPr="000B3581" w:rsidRDefault="00A84BC0" w:rsidP="00A84BC0">
            <w:pPr>
              <w:ind w:left="28"/>
              <w:jc w:val="center"/>
              <w:rPr>
                <w:rFonts w:ascii="Arial" w:hAnsi="Arial" w:cs="Arial"/>
                <w:sz w:val="20"/>
                <w:szCs w:val="20"/>
              </w:rPr>
            </w:pPr>
            <w:r>
              <w:rPr>
                <w:rFonts w:ascii="Arial" w:hAnsi="Arial" w:cs="Arial"/>
                <w:sz w:val="20"/>
                <w:szCs w:val="20"/>
              </w:rPr>
              <w:t>MEDIUM</w:t>
            </w:r>
          </w:p>
        </w:tc>
        <w:tc>
          <w:tcPr>
            <w:tcW w:w="4536" w:type="dxa"/>
            <w:shd w:val="clear" w:color="auto" w:fill="FFFFFF" w:themeFill="background1"/>
          </w:tcPr>
          <w:p w14:paraId="578BA20E" w14:textId="77777777" w:rsidR="00A84BC0" w:rsidRPr="00BC0CAF" w:rsidRDefault="00A84BC0" w:rsidP="00A84BC0">
            <w:pPr>
              <w:ind w:left="360" w:right="-108"/>
              <w:rPr>
                <w:rFonts w:ascii="Arial" w:hAnsi="Arial" w:cs="Arial"/>
                <w:iCs/>
                <w:sz w:val="20"/>
                <w:szCs w:val="20"/>
                <w:u w:val="single"/>
              </w:rPr>
            </w:pPr>
            <w:r w:rsidRPr="00BC0CAF">
              <w:rPr>
                <w:rFonts w:ascii="Arial" w:hAnsi="Arial" w:cs="Arial"/>
                <w:iCs/>
                <w:sz w:val="20"/>
                <w:szCs w:val="20"/>
                <w:u w:val="single"/>
              </w:rPr>
              <w:t>Physical distancing &amp; hygiene in schools</w:t>
            </w:r>
          </w:p>
          <w:p w14:paraId="22D4D7F1" w14:textId="77777777" w:rsidR="00A84BC0" w:rsidRDefault="00A84BC0" w:rsidP="007E66E7">
            <w:pPr>
              <w:numPr>
                <w:ilvl w:val="0"/>
                <w:numId w:val="2"/>
              </w:numPr>
              <w:ind w:right="-108"/>
              <w:rPr>
                <w:rFonts w:ascii="Arial" w:hAnsi="Arial" w:cs="Arial"/>
                <w:sz w:val="20"/>
                <w:szCs w:val="20"/>
              </w:rPr>
            </w:pPr>
            <w:r>
              <w:rPr>
                <w:rFonts w:ascii="Arial" w:hAnsi="Arial" w:cs="Arial"/>
                <w:sz w:val="20"/>
                <w:szCs w:val="20"/>
              </w:rPr>
              <w:t>Section 6 – Staff room and offices</w:t>
            </w:r>
          </w:p>
          <w:p w14:paraId="5A6CFEC2" w14:textId="77777777" w:rsidR="00A84BC0" w:rsidRPr="00BC0CAF" w:rsidRDefault="00A84BC0" w:rsidP="00A84BC0">
            <w:pPr>
              <w:ind w:left="360" w:right="-108"/>
              <w:rPr>
                <w:rFonts w:ascii="Arial" w:hAnsi="Arial" w:cs="Arial"/>
                <w:iCs/>
                <w:sz w:val="20"/>
                <w:szCs w:val="20"/>
                <w:u w:val="single"/>
              </w:rPr>
            </w:pPr>
          </w:p>
        </w:tc>
        <w:tc>
          <w:tcPr>
            <w:tcW w:w="4536" w:type="dxa"/>
            <w:shd w:val="clear" w:color="auto" w:fill="FFFFFF" w:themeFill="background1"/>
          </w:tcPr>
          <w:p w14:paraId="227639E3" w14:textId="77777777" w:rsidR="00A149B6" w:rsidRPr="00902B50" w:rsidRDefault="00A149B6" w:rsidP="00A149B6">
            <w:pPr>
              <w:ind w:right="-108"/>
              <w:rPr>
                <w:rFonts w:ascii="Arial" w:hAnsi="Arial" w:cs="Arial"/>
                <w:b/>
                <w:sz w:val="20"/>
                <w:szCs w:val="20"/>
              </w:rPr>
            </w:pPr>
            <w:r w:rsidRPr="00902B50">
              <w:rPr>
                <w:rFonts w:ascii="Arial" w:hAnsi="Arial" w:cs="Arial"/>
                <w:b/>
                <w:sz w:val="20"/>
                <w:szCs w:val="20"/>
              </w:rPr>
              <w:t>Section 6 – Staff room and offices</w:t>
            </w:r>
          </w:p>
          <w:p w14:paraId="2C97720A" w14:textId="77777777" w:rsidR="00A149B6" w:rsidRDefault="00A149B6" w:rsidP="00A149B6">
            <w:pPr>
              <w:rPr>
                <w:rFonts w:ascii="Arial" w:hAnsi="Arial" w:cs="Arial"/>
                <w:sz w:val="20"/>
                <w:szCs w:val="20"/>
              </w:rPr>
            </w:pPr>
          </w:p>
          <w:p w14:paraId="2405FE1D" w14:textId="77777777" w:rsidR="006A1504" w:rsidRPr="00BC32B0" w:rsidRDefault="006A1504" w:rsidP="006A1504">
            <w:pPr>
              <w:pStyle w:val="ListParagraph"/>
              <w:numPr>
                <w:ilvl w:val="0"/>
                <w:numId w:val="40"/>
              </w:numPr>
              <w:rPr>
                <w:rFonts w:cs="Arial"/>
                <w:sz w:val="20"/>
                <w:szCs w:val="20"/>
              </w:rPr>
            </w:pPr>
            <w:r w:rsidRPr="00BC32B0">
              <w:rPr>
                <w:rFonts w:eastAsia="Arial" w:cs="Arial"/>
                <w:sz w:val="20"/>
                <w:szCs w:val="20"/>
              </w:rPr>
              <w:t>Staff advised in written format on Teams and Staff Share and verbally during staff meetings</w:t>
            </w:r>
          </w:p>
          <w:p w14:paraId="14F26AE4" w14:textId="77777777" w:rsidR="006A1504" w:rsidRPr="00BC32B0" w:rsidRDefault="006A1504" w:rsidP="006A1504">
            <w:pPr>
              <w:pStyle w:val="ListParagraph"/>
              <w:numPr>
                <w:ilvl w:val="0"/>
                <w:numId w:val="40"/>
              </w:numPr>
              <w:rPr>
                <w:rFonts w:eastAsia="Calibri" w:cs="Arial"/>
                <w:sz w:val="20"/>
                <w:szCs w:val="20"/>
              </w:rPr>
            </w:pPr>
            <w:r w:rsidRPr="1E54672D">
              <w:rPr>
                <w:rFonts w:eastAsia="Arial" w:cs="Arial"/>
                <w:sz w:val="20"/>
                <w:szCs w:val="20"/>
              </w:rPr>
              <w:t xml:space="preserve">An </w:t>
            </w:r>
            <w:r w:rsidRPr="1E54672D">
              <w:rPr>
                <w:rFonts w:eastAsia="Calibri" w:cs="Arial"/>
                <w:sz w:val="20"/>
                <w:szCs w:val="20"/>
              </w:rPr>
              <w:t xml:space="preserve">additional staffroom has been set up in the Community Room.  </w:t>
            </w:r>
          </w:p>
          <w:p w14:paraId="32FB63D4" w14:textId="77777777" w:rsidR="006A1504" w:rsidRPr="00BC32B0" w:rsidRDefault="006A1504" w:rsidP="006A1504">
            <w:pPr>
              <w:pStyle w:val="ListParagraph"/>
              <w:numPr>
                <w:ilvl w:val="0"/>
                <w:numId w:val="40"/>
              </w:numPr>
              <w:ind w:right="-108"/>
              <w:rPr>
                <w:rFonts w:cs="Arial"/>
                <w:b/>
                <w:bCs/>
                <w:sz w:val="20"/>
                <w:szCs w:val="20"/>
              </w:rPr>
            </w:pPr>
            <w:r w:rsidRPr="6946C6ED">
              <w:rPr>
                <w:rFonts w:eastAsia="Calibri" w:cs="Arial"/>
                <w:color w:val="000000" w:themeColor="text1"/>
                <w:sz w:val="20"/>
                <w:szCs w:val="20"/>
              </w:rPr>
              <w:t>Ventilation and hand hygiene are required in all staffrooms and all working environments.</w:t>
            </w:r>
          </w:p>
          <w:p w14:paraId="71317BED" w14:textId="77777777" w:rsidR="006A1504" w:rsidRDefault="006A1504" w:rsidP="006A1504">
            <w:pPr>
              <w:pStyle w:val="ListParagraph"/>
              <w:numPr>
                <w:ilvl w:val="0"/>
                <w:numId w:val="40"/>
              </w:numPr>
              <w:ind w:right="-108"/>
              <w:rPr>
                <w:b/>
                <w:bCs/>
                <w:sz w:val="20"/>
                <w:szCs w:val="20"/>
              </w:rPr>
            </w:pPr>
            <w:r w:rsidRPr="6946C6ED">
              <w:rPr>
                <w:rFonts w:eastAsia="Calibri" w:cs="Arial"/>
                <w:color w:val="000000" w:themeColor="text1"/>
                <w:sz w:val="20"/>
                <w:szCs w:val="20"/>
              </w:rPr>
              <w:t>The workstation in the main office should only be used by Julie Heeps, clerical at one workstation or Pam Angus</w:t>
            </w:r>
            <w:r>
              <w:rPr>
                <w:rFonts w:eastAsia="Calibri" w:cs="Arial"/>
                <w:color w:val="000000" w:themeColor="text1"/>
                <w:sz w:val="20"/>
                <w:szCs w:val="20"/>
              </w:rPr>
              <w:t xml:space="preserve"> / Sandra Galloway at the other.  </w:t>
            </w:r>
            <w:r w:rsidRPr="6946C6ED">
              <w:rPr>
                <w:rFonts w:eastAsia="Calibri" w:cs="Arial"/>
                <w:color w:val="000000" w:themeColor="text1"/>
                <w:sz w:val="20"/>
                <w:szCs w:val="20"/>
              </w:rPr>
              <w:t>This includes computer and telephone.</w:t>
            </w:r>
          </w:p>
          <w:p w14:paraId="66226B8B" w14:textId="77777777" w:rsidR="00A84BC0" w:rsidRPr="0043123C" w:rsidRDefault="00A84BC0" w:rsidP="00A149B6">
            <w:pPr>
              <w:pStyle w:val="ListParagraph"/>
              <w:ind w:left="360"/>
              <w:rPr>
                <w:rFonts w:ascii="Arial" w:hAnsi="Arial" w:cs="Arial"/>
                <w:sz w:val="20"/>
                <w:szCs w:val="20"/>
              </w:rPr>
            </w:pPr>
          </w:p>
        </w:tc>
        <w:tc>
          <w:tcPr>
            <w:tcW w:w="1559" w:type="dxa"/>
            <w:shd w:val="clear" w:color="auto" w:fill="FFFFFF" w:themeFill="background1"/>
          </w:tcPr>
          <w:p w14:paraId="518491D4" w14:textId="77777777" w:rsidR="00A84BC0" w:rsidRPr="000B3581" w:rsidRDefault="006300EF" w:rsidP="00A84BC0">
            <w:pPr>
              <w:tabs>
                <w:tab w:val="left" w:pos="317"/>
              </w:tabs>
              <w:ind w:left="317" w:hanging="283"/>
              <w:rPr>
                <w:rFonts w:ascii="Arial" w:hAnsi="Arial" w:cs="Arial"/>
                <w:sz w:val="20"/>
                <w:szCs w:val="20"/>
              </w:rPr>
            </w:pPr>
            <w:sdt>
              <w:sdtPr>
                <w:rPr>
                  <w:rFonts w:ascii="Arial" w:hAnsi="Arial" w:cs="Arial"/>
                  <w:sz w:val="20"/>
                  <w:szCs w:val="20"/>
                </w:rPr>
                <w:id w:val="1736971969"/>
                <w14:checkbox>
                  <w14:checked w14:val="0"/>
                  <w14:checkedState w14:val="2612" w14:font="MS Gothic"/>
                  <w14:uncheckedState w14:val="2610" w14:font="MS Gothic"/>
                </w14:checkbox>
              </w:sdtPr>
              <w:sdtContent>
                <w:r w:rsidR="00A84BC0">
                  <w:rPr>
                    <w:rFonts w:ascii="MS Gothic" w:eastAsia="MS Gothic" w:hAnsi="MS Gothic" w:cs="Arial" w:hint="eastAsia"/>
                    <w:sz w:val="20"/>
                    <w:szCs w:val="20"/>
                  </w:rPr>
                  <w:t>☐</w:t>
                </w:r>
              </w:sdtContent>
            </w:sdt>
            <w:r w:rsidR="00A84BC0" w:rsidRPr="000B3581">
              <w:rPr>
                <w:rFonts w:ascii="Arial" w:hAnsi="Arial" w:cs="Arial"/>
                <w:sz w:val="20"/>
                <w:szCs w:val="20"/>
              </w:rPr>
              <w:t xml:space="preserve"> </w:t>
            </w:r>
            <w:r w:rsidR="00A84BC0" w:rsidRPr="000B3581">
              <w:rPr>
                <w:rFonts w:ascii="Arial" w:hAnsi="Arial" w:cs="Arial"/>
                <w:sz w:val="20"/>
                <w:szCs w:val="20"/>
              </w:rPr>
              <w:tab/>
            </w:r>
            <w:r w:rsidR="00A84BC0" w:rsidRPr="00EA0C97">
              <w:rPr>
                <w:rFonts w:ascii="Arial" w:hAnsi="Arial" w:cs="Arial"/>
                <w:sz w:val="20"/>
                <w:szCs w:val="20"/>
                <w:highlight w:val="yellow"/>
              </w:rPr>
              <w:t>Complete</w:t>
            </w:r>
          </w:p>
          <w:p w14:paraId="65DB6627" w14:textId="77777777" w:rsidR="00A84BC0" w:rsidRPr="000B3581" w:rsidRDefault="006300EF" w:rsidP="00A84BC0">
            <w:pPr>
              <w:tabs>
                <w:tab w:val="left" w:pos="317"/>
              </w:tabs>
              <w:ind w:left="317" w:hanging="283"/>
              <w:rPr>
                <w:rFonts w:ascii="Arial" w:hAnsi="Arial" w:cs="Arial"/>
                <w:sz w:val="20"/>
                <w:szCs w:val="20"/>
              </w:rPr>
            </w:pPr>
            <w:sdt>
              <w:sdtPr>
                <w:rPr>
                  <w:rFonts w:ascii="Arial" w:hAnsi="Arial" w:cs="Arial"/>
                  <w:sz w:val="20"/>
                  <w:szCs w:val="20"/>
                </w:rPr>
                <w:id w:val="999630273"/>
                <w14:checkbox>
                  <w14:checked w14:val="0"/>
                  <w14:checkedState w14:val="2612" w14:font="MS Gothic"/>
                  <w14:uncheckedState w14:val="2610" w14:font="MS Gothic"/>
                </w14:checkbox>
              </w:sdtPr>
              <w:sdtContent>
                <w:r w:rsidR="00A84BC0" w:rsidRPr="000B3581">
                  <w:rPr>
                    <w:rFonts w:ascii="Segoe UI Symbol" w:eastAsia="MS Gothic" w:hAnsi="Segoe UI Symbol" w:cs="Segoe UI Symbol"/>
                    <w:sz w:val="20"/>
                    <w:szCs w:val="20"/>
                  </w:rPr>
                  <w:t>☐</w:t>
                </w:r>
              </w:sdtContent>
            </w:sdt>
            <w:r w:rsidR="00A84BC0" w:rsidRPr="000B3581">
              <w:rPr>
                <w:rFonts w:ascii="Arial" w:hAnsi="Arial" w:cs="Arial"/>
                <w:sz w:val="20"/>
                <w:szCs w:val="20"/>
              </w:rPr>
              <w:t xml:space="preserve"> </w:t>
            </w:r>
            <w:r w:rsidR="00A84BC0" w:rsidRPr="000B3581">
              <w:rPr>
                <w:rFonts w:ascii="Arial" w:hAnsi="Arial" w:cs="Arial"/>
                <w:sz w:val="20"/>
                <w:szCs w:val="20"/>
              </w:rPr>
              <w:tab/>
              <w:t>Work in Progress</w:t>
            </w:r>
          </w:p>
          <w:p w14:paraId="2CEAD4D7" w14:textId="77777777" w:rsidR="00A84BC0" w:rsidRPr="000B3581" w:rsidRDefault="006300EF" w:rsidP="00A84BC0">
            <w:pPr>
              <w:tabs>
                <w:tab w:val="left" w:pos="317"/>
              </w:tabs>
              <w:ind w:left="317" w:hanging="283"/>
              <w:rPr>
                <w:rFonts w:ascii="Arial" w:hAnsi="Arial" w:cs="Arial"/>
                <w:sz w:val="20"/>
                <w:szCs w:val="20"/>
              </w:rPr>
            </w:pPr>
            <w:sdt>
              <w:sdtPr>
                <w:rPr>
                  <w:rFonts w:ascii="Arial" w:hAnsi="Arial" w:cs="Arial"/>
                  <w:sz w:val="20"/>
                  <w:szCs w:val="20"/>
                </w:rPr>
                <w:id w:val="-1728985087"/>
                <w14:checkbox>
                  <w14:checked w14:val="0"/>
                  <w14:checkedState w14:val="2612" w14:font="MS Gothic"/>
                  <w14:uncheckedState w14:val="2610" w14:font="MS Gothic"/>
                </w14:checkbox>
              </w:sdtPr>
              <w:sdtContent>
                <w:r w:rsidR="00A84BC0" w:rsidRPr="000B3581">
                  <w:rPr>
                    <w:rFonts w:ascii="Segoe UI Symbol" w:eastAsia="MS Gothic" w:hAnsi="Segoe UI Symbol" w:cs="Segoe UI Symbol"/>
                    <w:sz w:val="20"/>
                    <w:szCs w:val="20"/>
                  </w:rPr>
                  <w:t>☐</w:t>
                </w:r>
              </w:sdtContent>
            </w:sdt>
            <w:r w:rsidR="00A84BC0" w:rsidRPr="000B3581">
              <w:rPr>
                <w:rFonts w:ascii="Arial" w:hAnsi="Arial" w:cs="Arial"/>
                <w:sz w:val="20"/>
                <w:szCs w:val="20"/>
              </w:rPr>
              <w:t xml:space="preserve"> </w:t>
            </w:r>
            <w:r w:rsidR="00A84BC0" w:rsidRPr="000B3581">
              <w:rPr>
                <w:rFonts w:ascii="Arial" w:hAnsi="Arial" w:cs="Arial"/>
                <w:sz w:val="20"/>
                <w:szCs w:val="20"/>
              </w:rPr>
              <w:tab/>
              <w:t>Not applicable in setting</w:t>
            </w:r>
          </w:p>
        </w:tc>
      </w:tr>
      <w:tr w:rsidR="00A84BC0" w:rsidRPr="000B3581" w14:paraId="0427524F" w14:textId="77777777" w:rsidTr="1E54672D">
        <w:tc>
          <w:tcPr>
            <w:tcW w:w="708" w:type="dxa"/>
            <w:shd w:val="clear" w:color="auto" w:fill="FFFFFF" w:themeFill="background1"/>
          </w:tcPr>
          <w:p w14:paraId="75DBC60C" w14:textId="77777777" w:rsidR="00A84BC0" w:rsidRPr="00A84BC0" w:rsidRDefault="00A84BC0" w:rsidP="00A84BC0">
            <w:pPr>
              <w:ind w:left="34"/>
              <w:rPr>
                <w:rFonts w:ascii="Arial" w:hAnsi="Arial" w:cs="Arial"/>
                <w:sz w:val="20"/>
                <w:szCs w:val="20"/>
              </w:rPr>
            </w:pPr>
            <w:r>
              <w:rPr>
                <w:rFonts w:ascii="Arial" w:hAnsi="Arial" w:cs="Arial"/>
                <w:sz w:val="20"/>
                <w:szCs w:val="20"/>
              </w:rPr>
              <w:t>22.</w:t>
            </w:r>
          </w:p>
        </w:tc>
        <w:tc>
          <w:tcPr>
            <w:tcW w:w="2411" w:type="dxa"/>
            <w:shd w:val="clear" w:color="auto" w:fill="FFFFFF" w:themeFill="background1"/>
          </w:tcPr>
          <w:p w14:paraId="0B49A403" w14:textId="77777777" w:rsidR="00A84BC0" w:rsidRPr="00FC02AC" w:rsidRDefault="00A84BC0" w:rsidP="00A84BC0">
            <w:pPr>
              <w:rPr>
                <w:rFonts w:ascii="Arial" w:hAnsi="Arial" w:cs="Arial"/>
                <w:sz w:val="20"/>
                <w:szCs w:val="20"/>
              </w:rPr>
            </w:pPr>
            <w:r w:rsidRPr="00FC02AC">
              <w:rPr>
                <w:rFonts w:ascii="Arial" w:hAnsi="Arial" w:cs="Arial"/>
                <w:sz w:val="20"/>
                <w:szCs w:val="20"/>
              </w:rPr>
              <w:t>The learning environment does not have a sink in place for staff wash their hands</w:t>
            </w:r>
          </w:p>
        </w:tc>
        <w:tc>
          <w:tcPr>
            <w:tcW w:w="1276" w:type="dxa"/>
            <w:shd w:val="clear" w:color="auto" w:fill="FFFFFF" w:themeFill="background1"/>
          </w:tcPr>
          <w:p w14:paraId="2325BF10" w14:textId="77777777" w:rsidR="00A84BC0" w:rsidRDefault="00A84BC0" w:rsidP="00A84BC0">
            <w:pPr>
              <w:ind w:left="28"/>
              <w:jc w:val="center"/>
              <w:rPr>
                <w:rFonts w:ascii="Arial" w:hAnsi="Arial" w:cs="Arial"/>
                <w:sz w:val="20"/>
                <w:szCs w:val="20"/>
              </w:rPr>
            </w:pPr>
            <w:r>
              <w:rPr>
                <w:rFonts w:ascii="Arial" w:hAnsi="Arial" w:cs="Arial"/>
                <w:sz w:val="20"/>
                <w:szCs w:val="20"/>
              </w:rPr>
              <w:t>3x3=9</w:t>
            </w:r>
          </w:p>
          <w:p w14:paraId="7A1F9696" w14:textId="77777777" w:rsidR="00A84BC0" w:rsidRDefault="00A84BC0" w:rsidP="00A84BC0">
            <w:pPr>
              <w:ind w:left="28"/>
              <w:jc w:val="center"/>
              <w:rPr>
                <w:rFonts w:ascii="Arial" w:hAnsi="Arial" w:cs="Arial"/>
                <w:sz w:val="20"/>
                <w:szCs w:val="20"/>
              </w:rPr>
            </w:pPr>
          </w:p>
          <w:p w14:paraId="28E0E72A" w14:textId="77777777" w:rsidR="00A84BC0" w:rsidRPr="000B3581" w:rsidRDefault="00A84BC0" w:rsidP="00A84BC0">
            <w:pPr>
              <w:ind w:left="28"/>
              <w:jc w:val="center"/>
              <w:rPr>
                <w:rFonts w:ascii="Arial" w:hAnsi="Arial" w:cs="Arial"/>
                <w:sz w:val="20"/>
                <w:szCs w:val="20"/>
              </w:rPr>
            </w:pPr>
            <w:r>
              <w:rPr>
                <w:rFonts w:ascii="Arial" w:hAnsi="Arial" w:cs="Arial"/>
                <w:sz w:val="20"/>
                <w:szCs w:val="20"/>
              </w:rPr>
              <w:t>MEDIUM</w:t>
            </w:r>
          </w:p>
        </w:tc>
        <w:tc>
          <w:tcPr>
            <w:tcW w:w="4536" w:type="dxa"/>
            <w:shd w:val="clear" w:color="auto" w:fill="FFFFFF" w:themeFill="background1"/>
          </w:tcPr>
          <w:p w14:paraId="5710F4AC" w14:textId="77777777" w:rsidR="00A84BC0" w:rsidRPr="00BC0CAF" w:rsidRDefault="00A84BC0" w:rsidP="00A84BC0">
            <w:pPr>
              <w:ind w:left="360" w:right="-108"/>
              <w:rPr>
                <w:rFonts w:ascii="Arial" w:hAnsi="Arial" w:cs="Arial"/>
                <w:iCs/>
                <w:sz w:val="20"/>
                <w:szCs w:val="20"/>
                <w:u w:val="single"/>
              </w:rPr>
            </w:pPr>
            <w:r w:rsidRPr="00BC0CAF">
              <w:rPr>
                <w:rFonts w:ascii="Arial" w:hAnsi="Arial" w:cs="Arial"/>
                <w:iCs/>
                <w:sz w:val="20"/>
                <w:szCs w:val="20"/>
                <w:u w:val="single"/>
              </w:rPr>
              <w:t>Physical distancing &amp; hygiene in schools</w:t>
            </w:r>
          </w:p>
          <w:p w14:paraId="40875016" w14:textId="77777777" w:rsidR="00A84BC0" w:rsidRDefault="00A84BC0" w:rsidP="007E66E7">
            <w:pPr>
              <w:numPr>
                <w:ilvl w:val="0"/>
                <w:numId w:val="2"/>
              </w:numPr>
              <w:ind w:right="-108"/>
              <w:rPr>
                <w:rFonts w:ascii="Arial" w:hAnsi="Arial" w:cs="Arial"/>
                <w:sz w:val="20"/>
                <w:szCs w:val="20"/>
              </w:rPr>
            </w:pPr>
            <w:r>
              <w:rPr>
                <w:rFonts w:ascii="Arial" w:hAnsi="Arial" w:cs="Arial"/>
                <w:sz w:val="20"/>
                <w:szCs w:val="20"/>
              </w:rPr>
              <w:t>Section 5 – Hand hygiene</w:t>
            </w:r>
          </w:p>
          <w:p w14:paraId="22184186" w14:textId="77777777" w:rsidR="00A84BC0" w:rsidRPr="00BC0CAF" w:rsidRDefault="00A84BC0" w:rsidP="00A84BC0">
            <w:pPr>
              <w:ind w:left="360" w:right="-108"/>
              <w:rPr>
                <w:rFonts w:ascii="Arial" w:hAnsi="Arial" w:cs="Arial"/>
                <w:iCs/>
                <w:sz w:val="20"/>
                <w:szCs w:val="20"/>
                <w:u w:val="single"/>
              </w:rPr>
            </w:pPr>
          </w:p>
        </w:tc>
        <w:tc>
          <w:tcPr>
            <w:tcW w:w="4536" w:type="dxa"/>
            <w:shd w:val="clear" w:color="auto" w:fill="FFFFFF" w:themeFill="background1"/>
          </w:tcPr>
          <w:p w14:paraId="179669E1" w14:textId="77777777" w:rsidR="00A149B6" w:rsidRPr="00A149B6" w:rsidRDefault="00A149B6" w:rsidP="00A149B6">
            <w:pPr>
              <w:ind w:right="-108"/>
              <w:rPr>
                <w:rFonts w:ascii="Arial" w:hAnsi="Arial" w:cs="Arial"/>
                <w:b/>
                <w:sz w:val="20"/>
                <w:szCs w:val="20"/>
              </w:rPr>
            </w:pPr>
            <w:r w:rsidRPr="00A149B6">
              <w:rPr>
                <w:rFonts w:ascii="Arial" w:hAnsi="Arial" w:cs="Arial"/>
                <w:b/>
                <w:sz w:val="20"/>
                <w:szCs w:val="20"/>
              </w:rPr>
              <w:t>Section 5 – Hand hygiene</w:t>
            </w:r>
          </w:p>
          <w:p w14:paraId="0068990F" w14:textId="77777777" w:rsidR="00A149B6" w:rsidRPr="00A942BF" w:rsidRDefault="00A149B6" w:rsidP="00A149B6">
            <w:pPr>
              <w:ind w:right="-108"/>
              <w:rPr>
                <w:rFonts w:cs="Arial"/>
                <w:b/>
                <w:sz w:val="20"/>
                <w:szCs w:val="20"/>
              </w:rPr>
            </w:pPr>
            <w:r w:rsidRPr="00A942BF">
              <w:rPr>
                <w:rFonts w:cs="Arial"/>
                <w:b/>
                <w:sz w:val="20"/>
                <w:szCs w:val="20"/>
              </w:rPr>
              <w:t>Staff</w:t>
            </w:r>
          </w:p>
          <w:p w14:paraId="47C49064" w14:textId="77777777" w:rsidR="00A149B6" w:rsidRPr="00A942BF" w:rsidRDefault="00A149B6" w:rsidP="007E66E7">
            <w:pPr>
              <w:pStyle w:val="ListParagraph"/>
              <w:numPr>
                <w:ilvl w:val="0"/>
                <w:numId w:val="28"/>
              </w:numPr>
              <w:rPr>
                <w:rFonts w:cs="Arial"/>
                <w:sz w:val="20"/>
                <w:szCs w:val="20"/>
              </w:rPr>
            </w:pPr>
            <w:r w:rsidRPr="00A942BF">
              <w:rPr>
                <w:rFonts w:cs="Arial"/>
                <w:sz w:val="20"/>
                <w:szCs w:val="20"/>
              </w:rPr>
              <w:t>All staff advised to wash their hands in line with the NHS guidance.</w:t>
            </w:r>
          </w:p>
          <w:p w14:paraId="5AE43228" w14:textId="77777777" w:rsidR="00A149B6" w:rsidRPr="00A942BF" w:rsidRDefault="00A149B6" w:rsidP="007E66E7">
            <w:pPr>
              <w:pStyle w:val="ListParagraph"/>
              <w:numPr>
                <w:ilvl w:val="0"/>
                <w:numId w:val="28"/>
              </w:numPr>
              <w:ind w:right="-108"/>
              <w:rPr>
                <w:rFonts w:cs="Arial"/>
                <w:b/>
                <w:sz w:val="20"/>
                <w:szCs w:val="20"/>
              </w:rPr>
            </w:pPr>
            <w:r w:rsidRPr="00A942BF">
              <w:rPr>
                <w:rFonts w:cs="Arial"/>
                <w:sz w:val="20"/>
                <w:szCs w:val="20"/>
              </w:rPr>
              <w:t xml:space="preserve">All staff to wash their hands </w:t>
            </w:r>
            <w:r w:rsidRPr="00A942BF">
              <w:rPr>
                <w:rFonts w:cs="Arial"/>
                <w:color w:val="000000" w:themeColor="text1"/>
                <w:sz w:val="20"/>
                <w:szCs w:val="20"/>
              </w:rPr>
              <w:t>each time on entering the school, before, during and after classes and before leaving the sc</w:t>
            </w:r>
            <w:r w:rsidRPr="00A942BF">
              <w:rPr>
                <w:rFonts w:cs="Arial"/>
                <w:sz w:val="20"/>
                <w:szCs w:val="20"/>
              </w:rPr>
              <w:t>hool.</w:t>
            </w:r>
          </w:p>
          <w:p w14:paraId="7F650AFC" w14:textId="77777777" w:rsidR="00A149B6" w:rsidRPr="00D862D9" w:rsidRDefault="00A149B6" w:rsidP="007E66E7">
            <w:pPr>
              <w:pStyle w:val="ListParagraph"/>
              <w:numPr>
                <w:ilvl w:val="0"/>
                <w:numId w:val="28"/>
              </w:numPr>
              <w:ind w:right="-108"/>
              <w:rPr>
                <w:rFonts w:cs="Arial"/>
                <w:b/>
                <w:sz w:val="20"/>
                <w:szCs w:val="20"/>
              </w:rPr>
            </w:pPr>
            <w:r w:rsidRPr="00A942BF">
              <w:rPr>
                <w:rFonts w:eastAsia="Arial" w:cs="Arial"/>
                <w:sz w:val="20"/>
                <w:szCs w:val="20"/>
              </w:rPr>
              <w:t xml:space="preserve">Hand sanitiser is available at staff entrance and main reception for staff and members of the public to use.  </w:t>
            </w:r>
          </w:p>
          <w:p w14:paraId="6263594F" w14:textId="77777777" w:rsidR="00A149B6" w:rsidRDefault="00A149B6" w:rsidP="00A149B6">
            <w:pPr>
              <w:ind w:right="-108"/>
              <w:rPr>
                <w:rFonts w:cs="Arial"/>
                <w:b/>
                <w:sz w:val="20"/>
                <w:szCs w:val="20"/>
              </w:rPr>
            </w:pPr>
          </w:p>
          <w:p w14:paraId="18661DF8" w14:textId="77777777" w:rsidR="00A149B6" w:rsidRPr="00D862D9" w:rsidRDefault="00A149B6" w:rsidP="00A149B6">
            <w:pPr>
              <w:ind w:right="-108"/>
              <w:rPr>
                <w:rFonts w:cs="Arial"/>
                <w:b/>
                <w:sz w:val="20"/>
                <w:szCs w:val="20"/>
              </w:rPr>
            </w:pPr>
            <w:r w:rsidRPr="00D862D9">
              <w:rPr>
                <w:rFonts w:cs="Arial"/>
                <w:b/>
                <w:sz w:val="20"/>
                <w:szCs w:val="20"/>
              </w:rPr>
              <w:t>Pupils</w:t>
            </w:r>
          </w:p>
          <w:p w14:paraId="209866A6" w14:textId="77777777" w:rsidR="00A149B6" w:rsidRDefault="00A149B6" w:rsidP="007E66E7">
            <w:pPr>
              <w:pStyle w:val="ListParagraph"/>
              <w:numPr>
                <w:ilvl w:val="0"/>
                <w:numId w:val="30"/>
              </w:numPr>
              <w:ind w:right="-108"/>
              <w:rPr>
                <w:rFonts w:cs="Arial"/>
                <w:sz w:val="20"/>
                <w:szCs w:val="20"/>
              </w:rPr>
            </w:pPr>
            <w:r>
              <w:rPr>
                <w:rFonts w:cs="Arial"/>
                <w:sz w:val="20"/>
                <w:szCs w:val="20"/>
              </w:rPr>
              <w:t>All pupils are expected to wash their hands regularly throughout the day.</w:t>
            </w:r>
          </w:p>
          <w:p w14:paraId="11A6A096" w14:textId="77777777" w:rsidR="00A149B6" w:rsidRDefault="00A149B6" w:rsidP="007E66E7">
            <w:pPr>
              <w:pStyle w:val="ListParagraph"/>
              <w:numPr>
                <w:ilvl w:val="0"/>
                <w:numId w:val="30"/>
              </w:numPr>
              <w:ind w:right="-108"/>
              <w:rPr>
                <w:rFonts w:cs="Arial"/>
                <w:sz w:val="20"/>
                <w:szCs w:val="20"/>
              </w:rPr>
            </w:pPr>
            <w:r>
              <w:rPr>
                <w:rFonts w:cs="Arial"/>
                <w:sz w:val="20"/>
                <w:szCs w:val="20"/>
              </w:rPr>
              <w:t>In particular when entering/exiting the classroom</w:t>
            </w:r>
          </w:p>
          <w:p w14:paraId="406B4966" w14:textId="77777777" w:rsidR="00A149B6" w:rsidRPr="00D862D9" w:rsidRDefault="00A149B6" w:rsidP="007E66E7">
            <w:pPr>
              <w:pStyle w:val="ListParagraph"/>
              <w:numPr>
                <w:ilvl w:val="0"/>
                <w:numId w:val="30"/>
              </w:numPr>
              <w:ind w:right="-108"/>
              <w:rPr>
                <w:rFonts w:cs="Arial"/>
                <w:sz w:val="20"/>
                <w:szCs w:val="20"/>
              </w:rPr>
            </w:pPr>
            <w:r>
              <w:rPr>
                <w:rFonts w:cs="Arial"/>
                <w:sz w:val="20"/>
                <w:szCs w:val="20"/>
              </w:rPr>
              <w:t>All classrooms have hand washing facilities available.</w:t>
            </w:r>
          </w:p>
          <w:p w14:paraId="6EEB9CA7" w14:textId="77777777" w:rsidR="00A84BC0" w:rsidRPr="00A149B6" w:rsidRDefault="00A84BC0" w:rsidP="00A149B6">
            <w:pPr>
              <w:rPr>
                <w:rFonts w:ascii="Arial" w:hAnsi="Arial" w:cs="Arial"/>
                <w:sz w:val="20"/>
                <w:szCs w:val="20"/>
              </w:rPr>
            </w:pPr>
          </w:p>
        </w:tc>
        <w:tc>
          <w:tcPr>
            <w:tcW w:w="1559" w:type="dxa"/>
            <w:shd w:val="clear" w:color="auto" w:fill="FFFFFF" w:themeFill="background1"/>
          </w:tcPr>
          <w:p w14:paraId="5FE5A143" w14:textId="77777777" w:rsidR="00A84BC0" w:rsidRPr="000B3581" w:rsidRDefault="006300EF" w:rsidP="00A84BC0">
            <w:pPr>
              <w:tabs>
                <w:tab w:val="left" w:pos="317"/>
              </w:tabs>
              <w:ind w:left="317" w:hanging="283"/>
              <w:rPr>
                <w:rFonts w:ascii="Arial" w:hAnsi="Arial" w:cs="Arial"/>
                <w:sz w:val="20"/>
                <w:szCs w:val="20"/>
              </w:rPr>
            </w:pPr>
            <w:sdt>
              <w:sdtPr>
                <w:rPr>
                  <w:rFonts w:ascii="Arial" w:hAnsi="Arial" w:cs="Arial"/>
                  <w:sz w:val="20"/>
                  <w:szCs w:val="20"/>
                </w:rPr>
                <w:id w:val="-219593677"/>
                <w14:checkbox>
                  <w14:checked w14:val="0"/>
                  <w14:checkedState w14:val="2612" w14:font="MS Gothic"/>
                  <w14:uncheckedState w14:val="2610" w14:font="MS Gothic"/>
                </w14:checkbox>
              </w:sdtPr>
              <w:sdtContent>
                <w:r w:rsidR="00A84BC0">
                  <w:rPr>
                    <w:rFonts w:ascii="MS Gothic" w:eastAsia="MS Gothic" w:hAnsi="MS Gothic" w:cs="Arial" w:hint="eastAsia"/>
                    <w:sz w:val="20"/>
                    <w:szCs w:val="20"/>
                  </w:rPr>
                  <w:t>☐</w:t>
                </w:r>
              </w:sdtContent>
            </w:sdt>
            <w:r w:rsidR="00A84BC0" w:rsidRPr="000B3581">
              <w:rPr>
                <w:rFonts w:ascii="Arial" w:hAnsi="Arial" w:cs="Arial"/>
                <w:sz w:val="20"/>
                <w:szCs w:val="20"/>
              </w:rPr>
              <w:t xml:space="preserve"> </w:t>
            </w:r>
            <w:r w:rsidR="00A84BC0" w:rsidRPr="000B3581">
              <w:rPr>
                <w:rFonts w:ascii="Arial" w:hAnsi="Arial" w:cs="Arial"/>
                <w:sz w:val="20"/>
                <w:szCs w:val="20"/>
              </w:rPr>
              <w:tab/>
            </w:r>
            <w:r w:rsidR="00A84BC0" w:rsidRPr="00EA0C97">
              <w:rPr>
                <w:rFonts w:ascii="Arial" w:hAnsi="Arial" w:cs="Arial"/>
                <w:sz w:val="20"/>
                <w:szCs w:val="20"/>
                <w:highlight w:val="yellow"/>
              </w:rPr>
              <w:t>Complete</w:t>
            </w:r>
          </w:p>
          <w:p w14:paraId="07686514" w14:textId="77777777" w:rsidR="00A84BC0" w:rsidRPr="000B3581" w:rsidRDefault="006300EF" w:rsidP="00A84BC0">
            <w:pPr>
              <w:tabs>
                <w:tab w:val="left" w:pos="317"/>
              </w:tabs>
              <w:ind w:left="317" w:hanging="283"/>
              <w:rPr>
                <w:rFonts w:ascii="Arial" w:hAnsi="Arial" w:cs="Arial"/>
                <w:sz w:val="20"/>
                <w:szCs w:val="20"/>
              </w:rPr>
            </w:pPr>
            <w:sdt>
              <w:sdtPr>
                <w:rPr>
                  <w:rFonts w:ascii="Arial" w:hAnsi="Arial" w:cs="Arial"/>
                  <w:sz w:val="20"/>
                  <w:szCs w:val="20"/>
                </w:rPr>
                <w:id w:val="-1114816355"/>
                <w14:checkbox>
                  <w14:checked w14:val="0"/>
                  <w14:checkedState w14:val="2612" w14:font="MS Gothic"/>
                  <w14:uncheckedState w14:val="2610" w14:font="MS Gothic"/>
                </w14:checkbox>
              </w:sdtPr>
              <w:sdtContent>
                <w:r w:rsidR="00A84BC0" w:rsidRPr="000B3581">
                  <w:rPr>
                    <w:rFonts w:ascii="Segoe UI Symbol" w:eastAsia="MS Gothic" w:hAnsi="Segoe UI Symbol" w:cs="Segoe UI Symbol"/>
                    <w:sz w:val="20"/>
                    <w:szCs w:val="20"/>
                  </w:rPr>
                  <w:t>☐</w:t>
                </w:r>
              </w:sdtContent>
            </w:sdt>
            <w:r w:rsidR="00A84BC0" w:rsidRPr="000B3581">
              <w:rPr>
                <w:rFonts w:ascii="Arial" w:hAnsi="Arial" w:cs="Arial"/>
                <w:sz w:val="20"/>
                <w:szCs w:val="20"/>
              </w:rPr>
              <w:t xml:space="preserve"> </w:t>
            </w:r>
            <w:r w:rsidR="00A84BC0" w:rsidRPr="000B3581">
              <w:rPr>
                <w:rFonts w:ascii="Arial" w:hAnsi="Arial" w:cs="Arial"/>
                <w:sz w:val="20"/>
                <w:szCs w:val="20"/>
              </w:rPr>
              <w:tab/>
              <w:t>Work in Progress</w:t>
            </w:r>
          </w:p>
          <w:p w14:paraId="4AFA6CA8" w14:textId="77777777" w:rsidR="00A84BC0" w:rsidRPr="000B3581" w:rsidRDefault="006300EF" w:rsidP="00A84BC0">
            <w:pPr>
              <w:tabs>
                <w:tab w:val="left" w:pos="317"/>
              </w:tabs>
              <w:ind w:left="317" w:hanging="283"/>
              <w:rPr>
                <w:rFonts w:ascii="Arial" w:hAnsi="Arial" w:cs="Arial"/>
                <w:sz w:val="20"/>
                <w:szCs w:val="20"/>
              </w:rPr>
            </w:pPr>
            <w:sdt>
              <w:sdtPr>
                <w:rPr>
                  <w:rFonts w:ascii="Arial" w:hAnsi="Arial" w:cs="Arial"/>
                  <w:sz w:val="20"/>
                  <w:szCs w:val="20"/>
                </w:rPr>
                <w:id w:val="709770266"/>
                <w14:checkbox>
                  <w14:checked w14:val="0"/>
                  <w14:checkedState w14:val="2612" w14:font="MS Gothic"/>
                  <w14:uncheckedState w14:val="2610" w14:font="MS Gothic"/>
                </w14:checkbox>
              </w:sdtPr>
              <w:sdtContent>
                <w:r w:rsidR="00A84BC0" w:rsidRPr="000B3581">
                  <w:rPr>
                    <w:rFonts w:ascii="Segoe UI Symbol" w:eastAsia="MS Gothic" w:hAnsi="Segoe UI Symbol" w:cs="Segoe UI Symbol"/>
                    <w:sz w:val="20"/>
                    <w:szCs w:val="20"/>
                  </w:rPr>
                  <w:t>☐</w:t>
                </w:r>
              </w:sdtContent>
            </w:sdt>
            <w:r w:rsidR="00A84BC0" w:rsidRPr="000B3581">
              <w:rPr>
                <w:rFonts w:ascii="Arial" w:hAnsi="Arial" w:cs="Arial"/>
                <w:sz w:val="20"/>
                <w:szCs w:val="20"/>
              </w:rPr>
              <w:t xml:space="preserve"> </w:t>
            </w:r>
            <w:r w:rsidR="00A84BC0" w:rsidRPr="000B3581">
              <w:rPr>
                <w:rFonts w:ascii="Arial" w:hAnsi="Arial" w:cs="Arial"/>
                <w:sz w:val="20"/>
                <w:szCs w:val="20"/>
              </w:rPr>
              <w:tab/>
              <w:t>Not applicable in setting</w:t>
            </w:r>
          </w:p>
        </w:tc>
      </w:tr>
      <w:tr w:rsidR="00A84BC0" w:rsidRPr="000B3581" w14:paraId="2DB34A9B" w14:textId="77777777" w:rsidTr="1E54672D">
        <w:tc>
          <w:tcPr>
            <w:tcW w:w="708" w:type="dxa"/>
            <w:shd w:val="clear" w:color="auto" w:fill="FFFFFF" w:themeFill="background1"/>
          </w:tcPr>
          <w:p w14:paraId="738D5C0A" w14:textId="77777777" w:rsidR="00A84BC0" w:rsidRPr="00A84BC0" w:rsidRDefault="00A84BC0" w:rsidP="00A84BC0">
            <w:pPr>
              <w:ind w:left="34"/>
              <w:rPr>
                <w:rFonts w:ascii="Arial" w:hAnsi="Arial" w:cs="Arial"/>
                <w:sz w:val="20"/>
                <w:szCs w:val="20"/>
              </w:rPr>
            </w:pPr>
            <w:r>
              <w:rPr>
                <w:rFonts w:ascii="Arial" w:hAnsi="Arial" w:cs="Arial"/>
                <w:sz w:val="20"/>
                <w:szCs w:val="20"/>
              </w:rPr>
              <w:t>23.</w:t>
            </w:r>
          </w:p>
        </w:tc>
        <w:tc>
          <w:tcPr>
            <w:tcW w:w="2411" w:type="dxa"/>
            <w:shd w:val="clear" w:color="auto" w:fill="FFFFFF" w:themeFill="background1"/>
          </w:tcPr>
          <w:p w14:paraId="1110E672" w14:textId="77777777" w:rsidR="00A84BC0" w:rsidRPr="00FC02AC" w:rsidRDefault="00A84BC0" w:rsidP="00A84BC0">
            <w:pPr>
              <w:rPr>
                <w:rFonts w:ascii="Arial" w:hAnsi="Arial" w:cs="Arial"/>
                <w:sz w:val="20"/>
                <w:szCs w:val="20"/>
              </w:rPr>
            </w:pPr>
            <w:r w:rsidRPr="00FC02AC">
              <w:rPr>
                <w:rFonts w:ascii="Arial" w:hAnsi="Arial" w:cs="Arial"/>
                <w:sz w:val="20"/>
                <w:szCs w:val="20"/>
              </w:rPr>
              <w:t xml:space="preserve">The lack of availability of designated First Aider </w:t>
            </w:r>
          </w:p>
        </w:tc>
        <w:tc>
          <w:tcPr>
            <w:tcW w:w="1276" w:type="dxa"/>
            <w:shd w:val="clear" w:color="auto" w:fill="FFFFFF" w:themeFill="background1"/>
          </w:tcPr>
          <w:p w14:paraId="50654BCD" w14:textId="77777777" w:rsidR="00A84BC0" w:rsidRDefault="00A84BC0" w:rsidP="00A84BC0">
            <w:pPr>
              <w:ind w:left="28"/>
              <w:jc w:val="center"/>
              <w:rPr>
                <w:rFonts w:ascii="Arial" w:hAnsi="Arial" w:cs="Arial"/>
                <w:sz w:val="20"/>
                <w:szCs w:val="20"/>
              </w:rPr>
            </w:pPr>
            <w:r>
              <w:rPr>
                <w:rFonts w:ascii="Arial" w:hAnsi="Arial" w:cs="Arial"/>
                <w:sz w:val="20"/>
                <w:szCs w:val="20"/>
              </w:rPr>
              <w:t>3x3=9</w:t>
            </w:r>
          </w:p>
          <w:p w14:paraId="5919CDA4" w14:textId="77777777" w:rsidR="00A84BC0" w:rsidRDefault="00A84BC0" w:rsidP="00A84BC0">
            <w:pPr>
              <w:ind w:left="28"/>
              <w:jc w:val="center"/>
              <w:rPr>
                <w:rFonts w:ascii="Arial" w:hAnsi="Arial" w:cs="Arial"/>
                <w:sz w:val="20"/>
                <w:szCs w:val="20"/>
              </w:rPr>
            </w:pPr>
          </w:p>
          <w:p w14:paraId="4DF2E212" w14:textId="77777777" w:rsidR="00A84BC0" w:rsidRPr="000B3581" w:rsidRDefault="00A84BC0" w:rsidP="00A84BC0">
            <w:pPr>
              <w:ind w:left="28"/>
              <w:jc w:val="center"/>
              <w:rPr>
                <w:rFonts w:ascii="Arial" w:hAnsi="Arial" w:cs="Arial"/>
                <w:sz w:val="20"/>
                <w:szCs w:val="20"/>
              </w:rPr>
            </w:pPr>
            <w:r>
              <w:rPr>
                <w:rFonts w:ascii="Arial" w:hAnsi="Arial" w:cs="Arial"/>
                <w:sz w:val="20"/>
                <w:szCs w:val="20"/>
              </w:rPr>
              <w:t>MEDIUM</w:t>
            </w:r>
          </w:p>
        </w:tc>
        <w:tc>
          <w:tcPr>
            <w:tcW w:w="4536" w:type="dxa"/>
            <w:shd w:val="clear" w:color="auto" w:fill="FFFFFF" w:themeFill="background1"/>
          </w:tcPr>
          <w:p w14:paraId="79D7B00A" w14:textId="77777777" w:rsidR="00A84BC0" w:rsidRPr="00BC0CAF" w:rsidRDefault="00A84BC0" w:rsidP="00A84BC0">
            <w:pPr>
              <w:ind w:left="360" w:right="-108"/>
              <w:rPr>
                <w:rFonts w:ascii="Arial" w:hAnsi="Arial" w:cs="Arial"/>
                <w:iCs/>
                <w:sz w:val="20"/>
                <w:szCs w:val="20"/>
                <w:u w:val="single"/>
              </w:rPr>
            </w:pPr>
            <w:r w:rsidRPr="00BC0CAF">
              <w:rPr>
                <w:rFonts w:ascii="Arial" w:hAnsi="Arial" w:cs="Arial"/>
                <w:iCs/>
                <w:sz w:val="20"/>
                <w:szCs w:val="20"/>
                <w:u w:val="single"/>
              </w:rPr>
              <w:t>Physical distancing &amp; hygiene in schools</w:t>
            </w:r>
          </w:p>
          <w:p w14:paraId="6289783A" w14:textId="77777777" w:rsidR="00A84BC0" w:rsidRDefault="00A84BC0" w:rsidP="007E66E7">
            <w:pPr>
              <w:pStyle w:val="ListParagraph"/>
              <w:numPr>
                <w:ilvl w:val="0"/>
                <w:numId w:val="6"/>
              </w:numPr>
              <w:ind w:right="-108"/>
              <w:rPr>
                <w:rFonts w:ascii="Arial" w:hAnsi="Arial" w:cs="Arial"/>
                <w:iCs/>
                <w:sz w:val="20"/>
                <w:szCs w:val="20"/>
              </w:rPr>
            </w:pPr>
            <w:r w:rsidRPr="00B75A32">
              <w:rPr>
                <w:rFonts w:ascii="Arial" w:hAnsi="Arial" w:cs="Arial"/>
                <w:iCs/>
                <w:sz w:val="20"/>
                <w:szCs w:val="20"/>
              </w:rPr>
              <w:t xml:space="preserve">Section </w:t>
            </w:r>
            <w:r w:rsidR="007B6D3A">
              <w:rPr>
                <w:rFonts w:ascii="Arial" w:hAnsi="Arial" w:cs="Arial"/>
                <w:iCs/>
                <w:sz w:val="20"/>
                <w:szCs w:val="20"/>
              </w:rPr>
              <w:t>44</w:t>
            </w:r>
            <w:r>
              <w:rPr>
                <w:rFonts w:ascii="Arial" w:hAnsi="Arial" w:cs="Arial"/>
                <w:iCs/>
                <w:sz w:val="20"/>
                <w:szCs w:val="20"/>
              </w:rPr>
              <w:t xml:space="preserve"> – First aid roster</w:t>
            </w:r>
          </w:p>
          <w:p w14:paraId="4ED62801" w14:textId="77777777" w:rsidR="00A84BC0" w:rsidRPr="00B75A32" w:rsidRDefault="00A84BC0" w:rsidP="007E66E7">
            <w:pPr>
              <w:pStyle w:val="ListParagraph"/>
              <w:numPr>
                <w:ilvl w:val="0"/>
                <w:numId w:val="6"/>
              </w:numPr>
              <w:ind w:right="-108"/>
              <w:rPr>
                <w:rFonts w:ascii="Arial" w:hAnsi="Arial" w:cs="Arial"/>
                <w:iCs/>
                <w:sz w:val="20"/>
                <w:szCs w:val="20"/>
              </w:rPr>
            </w:pPr>
            <w:r>
              <w:rPr>
                <w:rFonts w:ascii="Arial" w:hAnsi="Arial" w:cs="Arial"/>
                <w:iCs/>
                <w:sz w:val="20"/>
                <w:szCs w:val="20"/>
              </w:rPr>
              <w:t xml:space="preserve">Section </w:t>
            </w:r>
            <w:r w:rsidR="007B6D3A">
              <w:rPr>
                <w:rFonts w:ascii="Arial" w:hAnsi="Arial" w:cs="Arial"/>
                <w:iCs/>
                <w:sz w:val="20"/>
                <w:szCs w:val="20"/>
              </w:rPr>
              <w:t>51</w:t>
            </w:r>
            <w:r>
              <w:rPr>
                <w:rFonts w:ascii="Arial" w:hAnsi="Arial" w:cs="Arial"/>
                <w:iCs/>
                <w:sz w:val="20"/>
                <w:szCs w:val="20"/>
              </w:rPr>
              <w:t xml:space="preserve"> – First aid provision</w:t>
            </w:r>
            <w:r w:rsidR="007B6D3A">
              <w:rPr>
                <w:rFonts w:ascii="Arial" w:hAnsi="Arial" w:cs="Arial"/>
                <w:iCs/>
                <w:sz w:val="20"/>
                <w:szCs w:val="20"/>
              </w:rPr>
              <w:t>/ First responders</w:t>
            </w:r>
          </w:p>
        </w:tc>
        <w:tc>
          <w:tcPr>
            <w:tcW w:w="4536" w:type="dxa"/>
            <w:shd w:val="clear" w:color="auto" w:fill="FFFFFF" w:themeFill="background1"/>
          </w:tcPr>
          <w:p w14:paraId="08C98D87" w14:textId="77777777" w:rsidR="00A149B6" w:rsidRPr="00A149B6" w:rsidRDefault="00A149B6" w:rsidP="00A149B6">
            <w:pPr>
              <w:ind w:right="-108"/>
              <w:rPr>
                <w:rFonts w:ascii="Arial" w:hAnsi="Arial" w:cs="Arial"/>
                <w:b/>
                <w:iCs/>
                <w:sz w:val="20"/>
                <w:szCs w:val="20"/>
              </w:rPr>
            </w:pPr>
            <w:r w:rsidRPr="00A149B6">
              <w:rPr>
                <w:rFonts w:ascii="Arial" w:hAnsi="Arial" w:cs="Arial"/>
                <w:b/>
                <w:iCs/>
                <w:sz w:val="20"/>
                <w:szCs w:val="20"/>
              </w:rPr>
              <w:t>Section 44 – First aid roster</w:t>
            </w:r>
          </w:p>
          <w:p w14:paraId="37471B62" w14:textId="77777777" w:rsidR="00A84BC0" w:rsidRDefault="00A149B6" w:rsidP="00A149B6">
            <w:pPr>
              <w:rPr>
                <w:rFonts w:ascii="Arial" w:hAnsi="Arial" w:cs="Arial"/>
                <w:b/>
                <w:iCs/>
                <w:sz w:val="20"/>
                <w:szCs w:val="20"/>
              </w:rPr>
            </w:pPr>
            <w:r w:rsidRPr="00A149B6">
              <w:rPr>
                <w:rFonts w:ascii="Arial" w:hAnsi="Arial" w:cs="Arial"/>
                <w:b/>
                <w:iCs/>
                <w:sz w:val="20"/>
                <w:szCs w:val="20"/>
              </w:rPr>
              <w:t>Section 51 – First aid provision/ First responders</w:t>
            </w:r>
          </w:p>
          <w:p w14:paraId="3DF23FF1" w14:textId="77777777" w:rsidR="00C34FF5" w:rsidRDefault="00C34FF5" w:rsidP="00A149B6">
            <w:pPr>
              <w:rPr>
                <w:rFonts w:ascii="Arial" w:hAnsi="Arial" w:cs="Arial"/>
                <w:b/>
                <w:iCs/>
                <w:sz w:val="20"/>
                <w:szCs w:val="20"/>
              </w:rPr>
            </w:pPr>
          </w:p>
          <w:p w14:paraId="118BC304" w14:textId="77777777" w:rsidR="00C34FF5" w:rsidRPr="00C34FF5" w:rsidRDefault="00C34FF5" w:rsidP="007E66E7">
            <w:pPr>
              <w:pStyle w:val="ListParagraph"/>
              <w:numPr>
                <w:ilvl w:val="0"/>
                <w:numId w:val="44"/>
              </w:numPr>
              <w:rPr>
                <w:rFonts w:cs="Arial"/>
                <w:sz w:val="20"/>
                <w:szCs w:val="20"/>
              </w:rPr>
            </w:pPr>
            <w:r w:rsidRPr="00C34FF5">
              <w:rPr>
                <w:rFonts w:cs="Arial"/>
                <w:sz w:val="20"/>
                <w:szCs w:val="20"/>
              </w:rPr>
              <w:t>All classrooms will be supplied with plasters for pupils to administer to very minor cuts which do not require first aid.</w:t>
            </w:r>
          </w:p>
          <w:p w14:paraId="39C5285A" w14:textId="77777777" w:rsidR="00C34FF5" w:rsidRDefault="00C34FF5" w:rsidP="007E66E7">
            <w:pPr>
              <w:pStyle w:val="ListParagraph"/>
              <w:numPr>
                <w:ilvl w:val="0"/>
                <w:numId w:val="44"/>
              </w:numPr>
              <w:rPr>
                <w:rFonts w:cs="Arial"/>
                <w:sz w:val="20"/>
                <w:szCs w:val="20"/>
              </w:rPr>
            </w:pPr>
            <w:proofErr w:type="spellStart"/>
            <w:r w:rsidRPr="00C34FF5">
              <w:rPr>
                <w:rFonts w:cs="Arial"/>
                <w:sz w:val="20"/>
                <w:szCs w:val="20"/>
              </w:rPr>
              <w:t>SfLA</w:t>
            </w:r>
            <w:proofErr w:type="spellEnd"/>
            <w:r w:rsidRPr="00C34FF5">
              <w:rPr>
                <w:rFonts w:cs="Arial"/>
                <w:sz w:val="20"/>
                <w:szCs w:val="20"/>
              </w:rPr>
              <w:t xml:space="preserve"> to administer first aid in medical room.</w:t>
            </w:r>
          </w:p>
          <w:p w14:paraId="5BA9CB80" w14:textId="77777777" w:rsidR="00C34FF5" w:rsidRPr="00C34FF5" w:rsidRDefault="00C34FF5" w:rsidP="007E66E7">
            <w:pPr>
              <w:pStyle w:val="ListParagraph"/>
              <w:numPr>
                <w:ilvl w:val="0"/>
                <w:numId w:val="44"/>
              </w:numPr>
              <w:rPr>
                <w:rFonts w:cs="Arial"/>
                <w:sz w:val="20"/>
                <w:szCs w:val="20"/>
              </w:rPr>
            </w:pPr>
            <w:r>
              <w:rPr>
                <w:rFonts w:cs="Arial"/>
                <w:sz w:val="20"/>
                <w:szCs w:val="20"/>
              </w:rPr>
              <w:t>PPE must be worn when administering first aid. Refer to section 4 for PPE guidance.</w:t>
            </w:r>
          </w:p>
          <w:p w14:paraId="1BF0E04B" w14:textId="77777777" w:rsidR="00C34FF5" w:rsidRPr="00A149B6" w:rsidRDefault="00C34FF5" w:rsidP="00A149B6">
            <w:pPr>
              <w:rPr>
                <w:rFonts w:ascii="Arial" w:hAnsi="Arial" w:cs="Arial"/>
                <w:sz w:val="20"/>
                <w:szCs w:val="20"/>
              </w:rPr>
            </w:pPr>
          </w:p>
        </w:tc>
        <w:tc>
          <w:tcPr>
            <w:tcW w:w="1559" w:type="dxa"/>
            <w:shd w:val="clear" w:color="auto" w:fill="FFFFFF" w:themeFill="background1"/>
          </w:tcPr>
          <w:p w14:paraId="02D95B37" w14:textId="77777777" w:rsidR="00A84BC0" w:rsidRPr="000B3581" w:rsidRDefault="006300EF" w:rsidP="00A84BC0">
            <w:pPr>
              <w:tabs>
                <w:tab w:val="left" w:pos="317"/>
              </w:tabs>
              <w:ind w:left="317" w:hanging="283"/>
              <w:rPr>
                <w:rFonts w:ascii="Arial" w:hAnsi="Arial" w:cs="Arial"/>
                <w:sz w:val="20"/>
                <w:szCs w:val="20"/>
              </w:rPr>
            </w:pPr>
            <w:sdt>
              <w:sdtPr>
                <w:rPr>
                  <w:rFonts w:ascii="Arial" w:hAnsi="Arial" w:cs="Arial"/>
                  <w:sz w:val="20"/>
                  <w:szCs w:val="20"/>
                </w:rPr>
                <w:id w:val="1268734649"/>
                <w14:checkbox>
                  <w14:checked w14:val="0"/>
                  <w14:checkedState w14:val="2612" w14:font="MS Gothic"/>
                  <w14:uncheckedState w14:val="2610" w14:font="MS Gothic"/>
                </w14:checkbox>
              </w:sdtPr>
              <w:sdtContent>
                <w:r w:rsidR="00A84BC0">
                  <w:rPr>
                    <w:rFonts w:ascii="MS Gothic" w:eastAsia="MS Gothic" w:hAnsi="MS Gothic" w:cs="Arial" w:hint="eastAsia"/>
                    <w:sz w:val="20"/>
                    <w:szCs w:val="20"/>
                  </w:rPr>
                  <w:t>☐</w:t>
                </w:r>
              </w:sdtContent>
            </w:sdt>
            <w:r w:rsidR="00A84BC0" w:rsidRPr="000B3581">
              <w:rPr>
                <w:rFonts w:ascii="Arial" w:hAnsi="Arial" w:cs="Arial"/>
                <w:sz w:val="20"/>
                <w:szCs w:val="20"/>
              </w:rPr>
              <w:t xml:space="preserve"> </w:t>
            </w:r>
            <w:r w:rsidR="00A84BC0" w:rsidRPr="000B3581">
              <w:rPr>
                <w:rFonts w:ascii="Arial" w:hAnsi="Arial" w:cs="Arial"/>
                <w:sz w:val="20"/>
                <w:szCs w:val="20"/>
              </w:rPr>
              <w:tab/>
            </w:r>
            <w:r w:rsidR="00A84BC0" w:rsidRPr="00EA0C97">
              <w:rPr>
                <w:rFonts w:ascii="Arial" w:hAnsi="Arial" w:cs="Arial"/>
                <w:sz w:val="20"/>
                <w:szCs w:val="20"/>
                <w:highlight w:val="yellow"/>
              </w:rPr>
              <w:t>Complete</w:t>
            </w:r>
          </w:p>
          <w:p w14:paraId="678D08C5" w14:textId="77777777" w:rsidR="00A84BC0" w:rsidRPr="000B3581" w:rsidRDefault="006300EF" w:rsidP="00A84BC0">
            <w:pPr>
              <w:tabs>
                <w:tab w:val="left" w:pos="317"/>
              </w:tabs>
              <w:ind w:left="317" w:hanging="283"/>
              <w:rPr>
                <w:rFonts w:ascii="Arial" w:hAnsi="Arial" w:cs="Arial"/>
                <w:sz w:val="20"/>
                <w:szCs w:val="20"/>
              </w:rPr>
            </w:pPr>
            <w:sdt>
              <w:sdtPr>
                <w:rPr>
                  <w:rFonts w:ascii="Arial" w:hAnsi="Arial" w:cs="Arial"/>
                  <w:sz w:val="20"/>
                  <w:szCs w:val="20"/>
                </w:rPr>
                <w:id w:val="-1147046117"/>
                <w14:checkbox>
                  <w14:checked w14:val="0"/>
                  <w14:checkedState w14:val="2612" w14:font="MS Gothic"/>
                  <w14:uncheckedState w14:val="2610" w14:font="MS Gothic"/>
                </w14:checkbox>
              </w:sdtPr>
              <w:sdtContent>
                <w:r w:rsidR="00A84BC0" w:rsidRPr="000B3581">
                  <w:rPr>
                    <w:rFonts w:ascii="Segoe UI Symbol" w:eastAsia="MS Gothic" w:hAnsi="Segoe UI Symbol" w:cs="Segoe UI Symbol"/>
                    <w:sz w:val="20"/>
                    <w:szCs w:val="20"/>
                  </w:rPr>
                  <w:t>☐</w:t>
                </w:r>
              </w:sdtContent>
            </w:sdt>
            <w:r w:rsidR="00A84BC0" w:rsidRPr="000B3581">
              <w:rPr>
                <w:rFonts w:ascii="Arial" w:hAnsi="Arial" w:cs="Arial"/>
                <w:sz w:val="20"/>
                <w:szCs w:val="20"/>
              </w:rPr>
              <w:t xml:space="preserve"> </w:t>
            </w:r>
            <w:r w:rsidR="00A84BC0" w:rsidRPr="000B3581">
              <w:rPr>
                <w:rFonts w:ascii="Arial" w:hAnsi="Arial" w:cs="Arial"/>
                <w:sz w:val="20"/>
                <w:szCs w:val="20"/>
              </w:rPr>
              <w:tab/>
              <w:t>Work in Progress</w:t>
            </w:r>
          </w:p>
          <w:p w14:paraId="28966BD3" w14:textId="77777777" w:rsidR="00A84BC0" w:rsidRPr="000B3581" w:rsidRDefault="006300EF" w:rsidP="00A84BC0">
            <w:pPr>
              <w:tabs>
                <w:tab w:val="left" w:pos="317"/>
              </w:tabs>
              <w:ind w:left="317" w:hanging="283"/>
              <w:rPr>
                <w:rFonts w:ascii="Arial" w:hAnsi="Arial" w:cs="Arial"/>
                <w:sz w:val="20"/>
                <w:szCs w:val="20"/>
              </w:rPr>
            </w:pPr>
            <w:sdt>
              <w:sdtPr>
                <w:rPr>
                  <w:rFonts w:ascii="Arial" w:hAnsi="Arial" w:cs="Arial"/>
                  <w:sz w:val="20"/>
                  <w:szCs w:val="20"/>
                </w:rPr>
                <w:id w:val="-1561244605"/>
                <w14:checkbox>
                  <w14:checked w14:val="0"/>
                  <w14:checkedState w14:val="2612" w14:font="MS Gothic"/>
                  <w14:uncheckedState w14:val="2610" w14:font="MS Gothic"/>
                </w14:checkbox>
              </w:sdtPr>
              <w:sdtContent>
                <w:r w:rsidR="00A84BC0" w:rsidRPr="000B3581">
                  <w:rPr>
                    <w:rFonts w:ascii="Segoe UI Symbol" w:eastAsia="MS Gothic" w:hAnsi="Segoe UI Symbol" w:cs="Segoe UI Symbol"/>
                    <w:sz w:val="20"/>
                    <w:szCs w:val="20"/>
                  </w:rPr>
                  <w:t>☐</w:t>
                </w:r>
              </w:sdtContent>
            </w:sdt>
            <w:r w:rsidR="00A84BC0" w:rsidRPr="000B3581">
              <w:rPr>
                <w:rFonts w:ascii="Arial" w:hAnsi="Arial" w:cs="Arial"/>
                <w:sz w:val="20"/>
                <w:szCs w:val="20"/>
              </w:rPr>
              <w:t xml:space="preserve"> </w:t>
            </w:r>
            <w:r w:rsidR="00A84BC0" w:rsidRPr="000B3581">
              <w:rPr>
                <w:rFonts w:ascii="Arial" w:hAnsi="Arial" w:cs="Arial"/>
                <w:sz w:val="20"/>
                <w:szCs w:val="20"/>
              </w:rPr>
              <w:tab/>
              <w:t>Not applicable in setting</w:t>
            </w:r>
          </w:p>
        </w:tc>
      </w:tr>
      <w:tr w:rsidR="00A84BC0" w:rsidRPr="000B3581" w14:paraId="23D69B65" w14:textId="77777777" w:rsidTr="1E54672D">
        <w:tc>
          <w:tcPr>
            <w:tcW w:w="708" w:type="dxa"/>
            <w:shd w:val="clear" w:color="auto" w:fill="FFFFFF" w:themeFill="background1"/>
          </w:tcPr>
          <w:p w14:paraId="5241E4B0" w14:textId="77777777" w:rsidR="00A84BC0" w:rsidRPr="00A84BC0" w:rsidRDefault="00A84BC0" w:rsidP="00A84BC0">
            <w:pPr>
              <w:ind w:left="34"/>
              <w:rPr>
                <w:rFonts w:ascii="Arial" w:hAnsi="Arial" w:cs="Arial"/>
                <w:sz w:val="20"/>
                <w:szCs w:val="20"/>
              </w:rPr>
            </w:pPr>
            <w:r>
              <w:rPr>
                <w:rFonts w:ascii="Arial" w:hAnsi="Arial" w:cs="Arial"/>
                <w:sz w:val="20"/>
                <w:szCs w:val="20"/>
              </w:rPr>
              <w:t>24.</w:t>
            </w:r>
          </w:p>
        </w:tc>
        <w:tc>
          <w:tcPr>
            <w:tcW w:w="2411" w:type="dxa"/>
            <w:shd w:val="clear" w:color="auto" w:fill="FFFFFF" w:themeFill="background1"/>
          </w:tcPr>
          <w:p w14:paraId="44EF1F9C" w14:textId="77777777" w:rsidR="00A84BC0" w:rsidRPr="00FC02AC" w:rsidRDefault="00A84BC0" w:rsidP="00A84BC0">
            <w:pPr>
              <w:rPr>
                <w:rFonts w:ascii="Arial" w:hAnsi="Arial" w:cs="Arial"/>
                <w:sz w:val="20"/>
                <w:szCs w:val="20"/>
              </w:rPr>
            </w:pPr>
            <w:r w:rsidRPr="00FC02AC">
              <w:rPr>
                <w:rFonts w:ascii="Arial" w:hAnsi="Arial" w:cs="Arial"/>
                <w:sz w:val="20"/>
                <w:szCs w:val="20"/>
              </w:rPr>
              <w:t xml:space="preserve">The number of staff who are available is lower than that required to teach classes </w:t>
            </w:r>
            <w:r>
              <w:rPr>
                <w:rFonts w:ascii="Arial" w:hAnsi="Arial" w:cs="Arial"/>
                <w:sz w:val="20"/>
                <w:szCs w:val="20"/>
              </w:rPr>
              <w:t>and support pupils.</w:t>
            </w:r>
          </w:p>
        </w:tc>
        <w:tc>
          <w:tcPr>
            <w:tcW w:w="1276" w:type="dxa"/>
            <w:shd w:val="clear" w:color="auto" w:fill="FFFFFF" w:themeFill="background1"/>
          </w:tcPr>
          <w:p w14:paraId="249C7E30" w14:textId="77777777" w:rsidR="00A84BC0" w:rsidRDefault="00A84BC0" w:rsidP="00A84BC0">
            <w:pPr>
              <w:ind w:left="28"/>
              <w:jc w:val="center"/>
              <w:rPr>
                <w:rFonts w:ascii="Arial" w:hAnsi="Arial" w:cs="Arial"/>
                <w:sz w:val="20"/>
                <w:szCs w:val="20"/>
              </w:rPr>
            </w:pPr>
            <w:r>
              <w:rPr>
                <w:rFonts w:ascii="Arial" w:hAnsi="Arial" w:cs="Arial"/>
                <w:sz w:val="20"/>
                <w:szCs w:val="20"/>
              </w:rPr>
              <w:t>4x3=12</w:t>
            </w:r>
          </w:p>
          <w:p w14:paraId="22A1BB1A" w14:textId="77777777" w:rsidR="00A84BC0" w:rsidRDefault="00A84BC0" w:rsidP="00A84BC0">
            <w:pPr>
              <w:ind w:left="28"/>
              <w:jc w:val="center"/>
              <w:rPr>
                <w:rFonts w:ascii="Arial" w:hAnsi="Arial" w:cs="Arial"/>
                <w:sz w:val="20"/>
                <w:szCs w:val="20"/>
              </w:rPr>
            </w:pPr>
          </w:p>
          <w:p w14:paraId="319388BF" w14:textId="77777777" w:rsidR="00A84BC0" w:rsidRPr="000B3581" w:rsidRDefault="00A84BC0" w:rsidP="00A84BC0">
            <w:pPr>
              <w:ind w:left="28"/>
              <w:jc w:val="center"/>
              <w:rPr>
                <w:rFonts w:ascii="Arial" w:hAnsi="Arial" w:cs="Arial"/>
                <w:sz w:val="20"/>
                <w:szCs w:val="20"/>
              </w:rPr>
            </w:pPr>
            <w:r>
              <w:rPr>
                <w:rFonts w:ascii="Arial" w:hAnsi="Arial" w:cs="Arial"/>
                <w:sz w:val="20"/>
                <w:szCs w:val="20"/>
              </w:rPr>
              <w:t>HIGH</w:t>
            </w:r>
          </w:p>
        </w:tc>
        <w:tc>
          <w:tcPr>
            <w:tcW w:w="4536" w:type="dxa"/>
            <w:shd w:val="clear" w:color="auto" w:fill="FFFFFF" w:themeFill="background1"/>
          </w:tcPr>
          <w:p w14:paraId="03F1D8FD" w14:textId="77777777" w:rsidR="00C26D2E" w:rsidRPr="00BC0CAF" w:rsidRDefault="00C26D2E" w:rsidP="00C26D2E">
            <w:pPr>
              <w:ind w:left="360" w:right="-108"/>
              <w:rPr>
                <w:rFonts w:ascii="Arial" w:hAnsi="Arial" w:cs="Arial"/>
                <w:iCs/>
                <w:sz w:val="20"/>
                <w:szCs w:val="20"/>
                <w:u w:val="single"/>
              </w:rPr>
            </w:pPr>
            <w:r w:rsidRPr="00BC0CAF">
              <w:rPr>
                <w:rFonts w:ascii="Arial" w:hAnsi="Arial" w:cs="Arial"/>
                <w:iCs/>
                <w:sz w:val="20"/>
                <w:szCs w:val="20"/>
                <w:u w:val="single"/>
              </w:rPr>
              <w:t>Physical distancing &amp; hygiene in schools</w:t>
            </w:r>
          </w:p>
          <w:p w14:paraId="701E0DF7" w14:textId="77777777" w:rsidR="00C26D2E" w:rsidRDefault="00C26D2E" w:rsidP="007E66E7">
            <w:pPr>
              <w:pStyle w:val="ListParagraph"/>
              <w:numPr>
                <w:ilvl w:val="0"/>
                <w:numId w:val="6"/>
              </w:numPr>
              <w:ind w:right="-108"/>
              <w:rPr>
                <w:rFonts w:ascii="Arial" w:hAnsi="Arial" w:cs="Arial"/>
                <w:iCs/>
                <w:sz w:val="20"/>
                <w:szCs w:val="20"/>
              </w:rPr>
            </w:pPr>
            <w:r w:rsidRPr="00B75A32">
              <w:rPr>
                <w:rFonts w:ascii="Arial" w:hAnsi="Arial" w:cs="Arial"/>
                <w:iCs/>
                <w:sz w:val="20"/>
                <w:szCs w:val="20"/>
              </w:rPr>
              <w:t xml:space="preserve">Section </w:t>
            </w:r>
            <w:r>
              <w:rPr>
                <w:rFonts w:ascii="Arial" w:hAnsi="Arial" w:cs="Arial"/>
                <w:iCs/>
                <w:sz w:val="20"/>
                <w:szCs w:val="20"/>
              </w:rPr>
              <w:t>4 – PPE</w:t>
            </w:r>
          </w:p>
          <w:p w14:paraId="4C0AB571" w14:textId="77777777" w:rsidR="00C26D2E" w:rsidRDefault="00C26D2E" w:rsidP="007E66E7">
            <w:pPr>
              <w:pStyle w:val="ListParagraph"/>
              <w:numPr>
                <w:ilvl w:val="0"/>
                <w:numId w:val="6"/>
              </w:numPr>
              <w:ind w:right="-108"/>
              <w:rPr>
                <w:rFonts w:ascii="Arial" w:hAnsi="Arial" w:cs="Arial"/>
                <w:iCs/>
                <w:sz w:val="20"/>
                <w:szCs w:val="20"/>
              </w:rPr>
            </w:pPr>
            <w:r>
              <w:rPr>
                <w:rFonts w:ascii="Arial" w:hAnsi="Arial" w:cs="Arial"/>
                <w:iCs/>
                <w:sz w:val="20"/>
                <w:szCs w:val="20"/>
              </w:rPr>
              <w:t>Section 5 – Hand hygiene</w:t>
            </w:r>
          </w:p>
          <w:p w14:paraId="51DF7B81" w14:textId="77777777" w:rsidR="00C26D2E" w:rsidRDefault="00C26D2E" w:rsidP="007E66E7">
            <w:pPr>
              <w:pStyle w:val="ListParagraph"/>
              <w:numPr>
                <w:ilvl w:val="0"/>
                <w:numId w:val="6"/>
              </w:numPr>
              <w:ind w:right="-108"/>
              <w:rPr>
                <w:rFonts w:ascii="Arial" w:hAnsi="Arial" w:cs="Arial"/>
                <w:iCs/>
                <w:sz w:val="20"/>
                <w:szCs w:val="20"/>
              </w:rPr>
            </w:pPr>
            <w:r>
              <w:rPr>
                <w:rFonts w:ascii="Arial" w:hAnsi="Arial" w:cs="Arial"/>
                <w:iCs/>
                <w:sz w:val="20"/>
                <w:szCs w:val="20"/>
              </w:rPr>
              <w:t>Section 8 – Actions if a member of staff shows Covid-19 symptoms</w:t>
            </w:r>
          </w:p>
          <w:p w14:paraId="0591DA56" w14:textId="77777777" w:rsidR="00C26D2E" w:rsidRDefault="00C26D2E" w:rsidP="007E66E7">
            <w:pPr>
              <w:pStyle w:val="ListParagraph"/>
              <w:numPr>
                <w:ilvl w:val="0"/>
                <w:numId w:val="6"/>
              </w:numPr>
              <w:ind w:right="-108"/>
              <w:rPr>
                <w:rFonts w:ascii="Arial" w:hAnsi="Arial" w:cs="Arial"/>
                <w:iCs/>
                <w:sz w:val="20"/>
                <w:szCs w:val="20"/>
              </w:rPr>
            </w:pPr>
            <w:r>
              <w:rPr>
                <w:rFonts w:ascii="Arial" w:hAnsi="Arial" w:cs="Arial"/>
                <w:iCs/>
                <w:sz w:val="20"/>
                <w:szCs w:val="20"/>
              </w:rPr>
              <w:t>Section 9 – Actions if a member of staff shows Covid-19 symptoms at work</w:t>
            </w:r>
          </w:p>
          <w:p w14:paraId="4771B9E2" w14:textId="77777777" w:rsidR="00C26D2E" w:rsidRDefault="00C26D2E" w:rsidP="007E66E7">
            <w:pPr>
              <w:pStyle w:val="ListParagraph"/>
              <w:numPr>
                <w:ilvl w:val="0"/>
                <w:numId w:val="6"/>
              </w:numPr>
              <w:ind w:right="-108"/>
              <w:rPr>
                <w:rFonts w:ascii="Arial" w:hAnsi="Arial" w:cs="Arial"/>
                <w:iCs/>
                <w:sz w:val="20"/>
                <w:szCs w:val="20"/>
              </w:rPr>
            </w:pPr>
            <w:r>
              <w:rPr>
                <w:rFonts w:ascii="Arial" w:hAnsi="Arial" w:cs="Arial"/>
                <w:iCs/>
                <w:sz w:val="20"/>
                <w:szCs w:val="20"/>
              </w:rPr>
              <w:t>Section 10 – Actions if a member of staff tests positive for Covid-19</w:t>
            </w:r>
          </w:p>
          <w:p w14:paraId="70F4E61F" w14:textId="77777777" w:rsidR="00C26D2E" w:rsidRDefault="00C26D2E" w:rsidP="007E66E7">
            <w:pPr>
              <w:pStyle w:val="ListParagraph"/>
              <w:numPr>
                <w:ilvl w:val="0"/>
                <w:numId w:val="6"/>
              </w:numPr>
              <w:ind w:right="-108"/>
              <w:rPr>
                <w:rFonts w:ascii="Arial" w:hAnsi="Arial" w:cs="Arial"/>
                <w:iCs/>
                <w:sz w:val="20"/>
                <w:szCs w:val="20"/>
              </w:rPr>
            </w:pPr>
            <w:r>
              <w:rPr>
                <w:rFonts w:ascii="Arial" w:hAnsi="Arial" w:cs="Arial"/>
                <w:iCs/>
                <w:sz w:val="20"/>
                <w:szCs w:val="20"/>
              </w:rPr>
              <w:t>Section 11 – Individual Covid-19 Risk Assessment</w:t>
            </w:r>
          </w:p>
          <w:p w14:paraId="7E2D16FD" w14:textId="77777777" w:rsidR="00C26D2E" w:rsidRPr="00C26D2E" w:rsidRDefault="00C26D2E" w:rsidP="007E66E7">
            <w:pPr>
              <w:pStyle w:val="ListParagraph"/>
              <w:numPr>
                <w:ilvl w:val="0"/>
                <w:numId w:val="6"/>
              </w:numPr>
              <w:ind w:right="-108"/>
              <w:rPr>
                <w:rFonts w:ascii="Arial" w:hAnsi="Arial" w:cs="Arial"/>
                <w:iCs/>
                <w:sz w:val="20"/>
                <w:szCs w:val="20"/>
              </w:rPr>
            </w:pPr>
            <w:r>
              <w:rPr>
                <w:rFonts w:ascii="Arial" w:hAnsi="Arial" w:cs="Arial"/>
                <w:iCs/>
                <w:sz w:val="20"/>
                <w:szCs w:val="20"/>
              </w:rPr>
              <w:t>Section 12 – Return to workplace after Covid-19</w:t>
            </w:r>
          </w:p>
          <w:p w14:paraId="22D7DF20" w14:textId="77777777" w:rsidR="00C26D2E" w:rsidRDefault="00C26D2E" w:rsidP="00A84BC0">
            <w:pPr>
              <w:ind w:left="360" w:right="-108"/>
              <w:rPr>
                <w:rFonts w:ascii="Arial" w:hAnsi="Arial" w:cs="Arial"/>
                <w:color w:val="000000" w:themeColor="text1"/>
                <w:sz w:val="20"/>
                <w:szCs w:val="20"/>
                <w:u w:val="single"/>
              </w:rPr>
            </w:pPr>
          </w:p>
          <w:p w14:paraId="4E9781CD" w14:textId="77777777" w:rsidR="00A84BC0" w:rsidRPr="006D0643" w:rsidRDefault="00A84BC0" w:rsidP="00A84BC0">
            <w:pPr>
              <w:ind w:left="360" w:right="-108"/>
              <w:rPr>
                <w:rFonts w:ascii="Arial" w:hAnsi="Arial" w:cs="Arial"/>
                <w:color w:val="000000" w:themeColor="text1"/>
                <w:sz w:val="20"/>
                <w:szCs w:val="20"/>
                <w:u w:val="single"/>
              </w:rPr>
            </w:pPr>
            <w:r w:rsidRPr="006D0643">
              <w:rPr>
                <w:rFonts w:ascii="Arial" w:hAnsi="Arial" w:cs="Arial"/>
                <w:color w:val="000000" w:themeColor="text1"/>
                <w:sz w:val="20"/>
                <w:szCs w:val="20"/>
                <w:u w:val="single"/>
              </w:rPr>
              <w:t>Other considerations</w:t>
            </w:r>
          </w:p>
          <w:p w14:paraId="255B71A3" w14:textId="77777777" w:rsidR="00A84BC0" w:rsidRPr="00B45FFA" w:rsidRDefault="00A84BC0" w:rsidP="007E66E7">
            <w:pPr>
              <w:numPr>
                <w:ilvl w:val="0"/>
                <w:numId w:val="6"/>
              </w:numPr>
              <w:ind w:right="-108"/>
              <w:rPr>
                <w:rFonts w:ascii="Arial" w:hAnsi="Arial" w:cs="Arial"/>
                <w:sz w:val="20"/>
                <w:szCs w:val="20"/>
              </w:rPr>
            </w:pPr>
            <w:r w:rsidRPr="00B45FFA">
              <w:rPr>
                <w:rFonts w:ascii="Arial" w:hAnsi="Arial" w:cs="Arial"/>
                <w:sz w:val="20"/>
                <w:szCs w:val="20"/>
              </w:rPr>
              <w:t>The health status and availability o</w:t>
            </w:r>
            <w:r>
              <w:rPr>
                <w:rFonts w:ascii="Arial" w:hAnsi="Arial" w:cs="Arial"/>
                <w:sz w:val="20"/>
                <w:szCs w:val="20"/>
              </w:rPr>
              <w:t>f every member of staff is known</w:t>
            </w:r>
            <w:r w:rsidRPr="00B45FFA">
              <w:rPr>
                <w:rFonts w:ascii="Arial" w:hAnsi="Arial" w:cs="Arial"/>
                <w:sz w:val="20"/>
                <w:szCs w:val="20"/>
              </w:rPr>
              <w:t xml:space="preserve"> and is regularly updated so that deployment can be planned</w:t>
            </w:r>
            <w:r>
              <w:rPr>
                <w:rFonts w:ascii="Arial" w:hAnsi="Arial" w:cs="Arial"/>
                <w:sz w:val="20"/>
                <w:szCs w:val="20"/>
              </w:rPr>
              <w:t>.</w:t>
            </w:r>
          </w:p>
          <w:p w14:paraId="40233DBA" w14:textId="77777777" w:rsidR="00A84BC0" w:rsidRPr="00D93FE7" w:rsidRDefault="00A84BC0" w:rsidP="007E66E7">
            <w:pPr>
              <w:pStyle w:val="ListParagraph"/>
              <w:numPr>
                <w:ilvl w:val="0"/>
                <w:numId w:val="6"/>
              </w:numPr>
              <w:ind w:right="-108"/>
              <w:rPr>
                <w:rFonts w:ascii="Arial" w:hAnsi="Arial" w:cs="Arial"/>
                <w:color w:val="FFC000"/>
                <w:sz w:val="20"/>
                <w:szCs w:val="20"/>
              </w:rPr>
            </w:pPr>
            <w:r w:rsidRPr="00D93FE7">
              <w:rPr>
                <w:rFonts w:ascii="Arial" w:hAnsi="Arial" w:cs="Arial"/>
                <w:sz w:val="20"/>
                <w:szCs w:val="20"/>
              </w:rPr>
              <w:t>Risk assessments are undertaken for staff reporting to work who are clinically vulnerable or who have contextual factors related to age or ethnicity</w:t>
            </w:r>
            <w:r>
              <w:rPr>
                <w:rFonts w:ascii="Arial" w:hAnsi="Arial" w:cs="Arial"/>
                <w:sz w:val="20"/>
                <w:szCs w:val="20"/>
              </w:rPr>
              <w:t>.</w:t>
            </w:r>
            <w:r w:rsidRPr="00D93FE7">
              <w:rPr>
                <w:rFonts w:ascii="Arial" w:hAnsi="Arial" w:cs="Arial"/>
                <w:sz w:val="20"/>
                <w:szCs w:val="20"/>
              </w:rPr>
              <w:t xml:space="preserve"> </w:t>
            </w:r>
          </w:p>
          <w:p w14:paraId="2303D54D" w14:textId="77777777" w:rsidR="00A84BC0" w:rsidRPr="00B45FFA" w:rsidRDefault="00A84BC0" w:rsidP="007E66E7">
            <w:pPr>
              <w:numPr>
                <w:ilvl w:val="0"/>
                <w:numId w:val="6"/>
              </w:numPr>
              <w:ind w:right="-108"/>
              <w:rPr>
                <w:rFonts w:ascii="Arial" w:hAnsi="Arial" w:cs="Arial"/>
                <w:sz w:val="20"/>
                <w:szCs w:val="20"/>
              </w:rPr>
            </w:pPr>
            <w:r w:rsidRPr="00B45FFA">
              <w:rPr>
                <w:rFonts w:ascii="Arial" w:hAnsi="Arial" w:cs="Arial"/>
                <w:sz w:val="20"/>
                <w:szCs w:val="20"/>
              </w:rPr>
              <w:t xml:space="preserve">Full use is made of those staff who are self-isolating or shielding but who are well enough to </w:t>
            </w:r>
            <w:r>
              <w:rPr>
                <w:rFonts w:ascii="Arial" w:hAnsi="Arial" w:cs="Arial"/>
                <w:sz w:val="20"/>
                <w:szCs w:val="20"/>
              </w:rPr>
              <w:t>contribute remotely.</w:t>
            </w:r>
          </w:p>
          <w:p w14:paraId="651A9E72" w14:textId="77777777" w:rsidR="00A84BC0" w:rsidRPr="00B45FFA" w:rsidRDefault="00A84BC0" w:rsidP="007E66E7">
            <w:pPr>
              <w:numPr>
                <w:ilvl w:val="0"/>
                <w:numId w:val="6"/>
              </w:numPr>
              <w:ind w:right="-108"/>
              <w:rPr>
                <w:rFonts w:ascii="Arial" w:hAnsi="Arial" w:cs="Arial"/>
                <w:sz w:val="20"/>
                <w:szCs w:val="20"/>
              </w:rPr>
            </w:pPr>
            <w:r w:rsidRPr="00B45FFA">
              <w:rPr>
                <w:rFonts w:ascii="Arial" w:hAnsi="Arial" w:cs="Arial"/>
                <w:sz w:val="20"/>
                <w:szCs w:val="20"/>
              </w:rPr>
              <w:t>Flexible and responsi</w:t>
            </w:r>
            <w:r>
              <w:rPr>
                <w:rFonts w:ascii="Arial" w:hAnsi="Arial" w:cs="Arial"/>
                <w:sz w:val="20"/>
                <w:szCs w:val="20"/>
              </w:rPr>
              <w:t>v</w:t>
            </w:r>
            <w:r w:rsidRPr="00B45FFA">
              <w:rPr>
                <w:rFonts w:ascii="Arial" w:hAnsi="Arial" w:cs="Arial"/>
                <w:sz w:val="20"/>
                <w:szCs w:val="20"/>
              </w:rPr>
              <w:t xml:space="preserve">e use of </w:t>
            </w:r>
            <w:r>
              <w:rPr>
                <w:rFonts w:ascii="Arial" w:hAnsi="Arial" w:cs="Arial"/>
                <w:sz w:val="20"/>
                <w:szCs w:val="20"/>
              </w:rPr>
              <w:t>other school staff to supervise classes under the direction of a teacher.</w:t>
            </w:r>
          </w:p>
          <w:p w14:paraId="493D7373" w14:textId="77777777" w:rsidR="00A84BC0" w:rsidRPr="00D93FE7" w:rsidRDefault="00A84BC0" w:rsidP="00632502">
            <w:pPr>
              <w:ind w:left="360" w:right="-108"/>
              <w:rPr>
                <w:rFonts w:ascii="Arial" w:hAnsi="Arial" w:cs="Arial"/>
                <w:sz w:val="20"/>
                <w:szCs w:val="20"/>
              </w:rPr>
            </w:pPr>
          </w:p>
        </w:tc>
        <w:tc>
          <w:tcPr>
            <w:tcW w:w="4536" w:type="dxa"/>
            <w:shd w:val="clear" w:color="auto" w:fill="FFFFFF" w:themeFill="background1"/>
          </w:tcPr>
          <w:p w14:paraId="5582DC2A" w14:textId="77777777" w:rsidR="00C34FF5" w:rsidRDefault="00C34FF5" w:rsidP="00F842A2">
            <w:pPr>
              <w:ind w:right="-108"/>
              <w:rPr>
                <w:rFonts w:ascii="Arial" w:hAnsi="Arial" w:cs="Arial"/>
                <w:b/>
                <w:iCs/>
                <w:sz w:val="20"/>
                <w:szCs w:val="20"/>
              </w:rPr>
            </w:pPr>
            <w:r w:rsidRPr="00F842A2">
              <w:rPr>
                <w:rFonts w:ascii="Arial" w:hAnsi="Arial" w:cs="Arial"/>
                <w:b/>
                <w:iCs/>
                <w:sz w:val="20"/>
                <w:szCs w:val="20"/>
              </w:rPr>
              <w:t>Section 4 – PPE</w:t>
            </w:r>
          </w:p>
          <w:p w14:paraId="18452BD9" w14:textId="77777777" w:rsidR="00F842A2" w:rsidRDefault="00F842A2" w:rsidP="00F842A2">
            <w:pPr>
              <w:ind w:right="-108"/>
              <w:rPr>
                <w:rFonts w:ascii="Arial" w:hAnsi="Arial" w:cs="Arial"/>
                <w:b/>
                <w:iCs/>
                <w:sz w:val="20"/>
                <w:szCs w:val="20"/>
              </w:rPr>
            </w:pPr>
          </w:p>
          <w:p w14:paraId="5C79C7C0" w14:textId="77777777" w:rsidR="006A1504" w:rsidRDefault="006A1504" w:rsidP="006A1504">
            <w:pPr>
              <w:pStyle w:val="ListParagraph"/>
              <w:numPr>
                <w:ilvl w:val="0"/>
                <w:numId w:val="31"/>
              </w:numPr>
              <w:rPr>
                <w:rFonts w:eastAsia="Arial" w:cs="Arial"/>
                <w:sz w:val="20"/>
                <w:szCs w:val="20"/>
              </w:rPr>
            </w:pPr>
            <w:r w:rsidRPr="00841C3F">
              <w:rPr>
                <w:rFonts w:eastAsia="Arial" w:cs="Arial"/>
                <w:sz w:val="20"/>
                <w:szCs w:val="20"/>
              </w:rPr>
              <w:t xml:space="preserve">Staff are advised to take note of Scottish Government guidance regarding face coverings if a </w:t>
            </w:r>
            <w:r>
              <w:rPr>
                <w:rFonts w:eastAsia="Arial" w:cs="Arial"/>
                <w:sz w:val="20"/>
                <w:szCs w:val="20"/>
              </w:rPr>
              <w:t>1-</w:t>
            </w:r>
            <w:r w:rsidRPr="00841C3F">
              <w:rPr>
                <w:rFonts w:eastAsia="Arial" w:cs="Arial"/>
                <w:sz w:val="20"/>
                <w:szCs w:val="20"/>
              </w:rPr>
              <w:t>2m physical distance cannot be maintained.</w:t>
            </w:r>
          </w:p>
          <w:p w14:paraId="46F10916" w14:textId="77777777" w:rsidR="006A1504" w:rsidRPr="00841C3F" w:rsidRDefault="006A1504" w:rsidP="006A1504">
            <w:pPr>
              <w:pStyle w:val="ListParagraph"/>
              <w:numPr>
                <w:ilvl w:val="0"/>
                <w:numId w:val="31"/>
              </w:numPr>
              <w:rPr>
                <w:rFonts w:eastAsia="Arial" w:cs="Arial"/>
                <w:sz w:val="20"/>
                <w:szCs w:val="20"/>
              </w:rPr>
            </w:pPr>
            <w:r>
              <w:rPr>
                <w:rFonts w:eastAsia="Arial" w:cs="Arial"/>
                <w:sz w:val="20"/>
                <w:szCs w:val="20"/>
              </w:rPr>
              <w:t>Adults should wear a face covering when in the corridor or staff room.</w:t>
            </w:r>
          </w:p>
          <w:p w14:paraId="27F65FE5" w14:textId="77777777" w:rsidR="006A1504" w:rsidRPr="00841C3F" w:rsidRDefault="006A1504" w:rsidP="006A1504">
            <w:pPr>
              <w:pStyle w:val="ListParagraph"/>
              <w:numPr>
                <w:ilvl w:val="0"/>
                <w:numId w:val="31"/>
              </w:numPr>
              <w:rPr>
                <w:rFonts w:eastAsia="Arial" w:cs="Arial"/>
                <w:sz w:val="20"/>
                <w:szCs w:val="20"/>
              </w:rPr>
            </w:pPr>
            <w:r w:rsidRPr="00841C3F">
              <w:rPr>
                <w:rFonts w:eastAsia="Arial" w:cs="Arial"/>
                <w:sz w:val="20"/>
                <w:szCs w:val="20"/>
              </w:rPr>
              <w:t xml:space="preserve">In most circumstances, other PPE will not be needed when in school. However, any adult or child who wishes to wear </w:t>
            </w:r>
            <w:r>
              <w:rPr>
                <w:rFonts w:eastAsia="Arial" w:cs="Arial"/>
                <w:sz w:val="20"/>
                <w:szCs w:val="20"/>
              </w:rPr>
              <w:t>this will be supported</w:t>
            </w:r>
            <w:r w:rsidRPr="00841C3F">
              <w:rPr>
                <w:rFonts w:eastAsia="Arial" w:cs="Arial"/>
                <w:sz w:val="20"/>
                <w:szCs w:val="20"/>
              </w:rPr>
              <w:t xml:space="preserve"> to do so</w:t>
            </w:r>
            <w:r>
              <w:rPr>
                <w:rFonts w:eastAsia="Arial" w:cs="Arial"/>
                <w:sz w:val="20"/>
                <w:szCs w:val="20"/>
              </w:rPr>
              <w:t>.</w:t>
            </w:r>
          </w:p>
          <w:p w14:paraId="31C991EF" w14:textId="77777777" w:rsidR="006A1504" w:rsidRDefault="006A1504" w:rsidP="006A1504">
            <w:pPr>
              <w:spacing w:beforeAutospacing="1" w:afterAutospacing="1"/>
              <w:rPr>
                <w:rFonts w:eastAsia="Arial" w:cs="Arial"/>
                <w:sz w:val="20"/>
                <w:szCs w:val="20"/>
              </w:rPr>
            </w:pPr>
            <w:r>
              <w:rPr>
                <w:rFonts w:eastAsia="Arial" w:cs="Arial"/>
                <w:sz w:val="20"/>
                <w:szCs w:val="20"/>
              </w:rPr>
              <w:t>PPE available:</w:t>
            </w:r>
          </w:p>
          <w:p w14:paraId="1CF04B14" w14:textId="77777777" w:rsidR="006A1504" w:rsidRPr="00841C3F" w:rsidRDefault="006A1504" w:rsidP="006A1504">
            <w:pPr>
              <w:pStyle w:val="ListParagraph"/>
              <w:numPr>
                <w:ilvl w:val="0"/>
                <w:numId w:val="32"/>
              </w:numPr>
              <w:spacing w:beforeAutospacing="1" w:afterAutospacing="1"/>
              <w:rPr>
                <w:rFonts w:eastAsia="Arial" w:cs="Arial"/>
                <w:color w:val="000000" w:themeColor="text1"/>
                <w:sz w:val="20"/>
                <w:szCs w:val="20"/>
              </w:rPr>
            </w:pPr>
            <w:r w:rsidRPr="00841C3F">
              <w:rPr>
                <w:rFonts w:eastAsia="Arial" w:cs="Arial"/>
                <w:sz w:val="20"/>
                <w:szCs w:val="20"/>
              </w:rPr>
              <w:t>Hand sanitiser (bottles of hand sanitiser are placed at the staff and community entrance, please use as you enter the building)</w:t>
            </w:r>
          </w:p>
          <w:p w14:paraId="497CFC28" w14:textId="77777777" w:rsidR="006A1504" w:rsidRPr="00841C3F" w:rsidRDefault="006A1504" w:rsidP="006A1504">
            <w:pPr>
              <w:pStyle w:val="ListParagraph"/>
              <w:numPr>
                <w:ilvl w:val="0"/>
                <w:numId w:val="31"/>
              </w:numPr>
              <w:spacing w:beforeAutospacing="1" w:afterAutospacing="1"/>
              <w:rPr>
                <w:rFonts w:eastAsiaTheme="minorEastAsia" w:cs="Arial"/>
                <w:sz w:val="20"/>
                <w:szCs w:val="20"/>
              </w:rPr>
            </w:pPr>
            <w:r w:rsidRPr="00841C3F">
              <w:rPr>
                <w:rFonts w:eastAsia="Arial" w:cs="Arial"/>
                <w:sz w:val="20"/>
                <w:szCs w:val="20"/>
              </w:rPr>
              <w:t>A stock of PPE will be stored in the medical room, including:  Disinfectant wipes and spray, fa</w:t>
            </w:r>
            <w:r w:rsidRPr="00841C3F">
              <w:rPr>
                <w:rFonts w:eastAsia="Calibri" w:cs="Arial"/>
                <w:sz w:val="20"/>
                <w:szCs w:val="20"/>
              </w:rPr>
              <w:t>ce coverings, gloves and aprons</w:t>
            </w:r>
          </w:p>
          <w:p w14:paraId="5AE265B8" w14:textId="77777777" w:rsidR="006A1504" w:rsidRPr="00841C3F" w:rsidRDefault="006A1504" w:rsidP="006A1504">
            <w:pPr>
              <w:pStyle w:val="ListParagraph"/>
              <w:numPr>
                <w:ilvl w:val="0"/>
                <w:numId w:val="31"/>
              </w:numPr>
              <w:spacing w:beforeAutospacing="1" w:afterAutospacing="1"/>
              <w:rPr>
                <w:rFonts w:eastAsiaTheme="minorEastAsia" w:cs="Arial"/>
                <w:color w:val="000000" w:themeColor="text1"/>
                <w:sz w:val="20"/>
                <w:szCs w:val="20"/>
              </w:rPr>
            </w:pPr>
            <w:r w:rsidRPr="00841C3F">
              <w:rPr>
                <w:rFonts w:eastAsia="Calibri" w:cs="Arial"/>
                <w:color w:val="000000" w:themeColor="text1"/>
                <w:sz w:val="20"/>
                <w:szCs w:val="20"/>
              </w:rPr>
              <w:t>PPE should be disposed of using the medical bin (yellow lid) in medical room.</w:t>
            </w:r>
          </w:p>
          <w:p w14:paraId="7EBB1641" w14:textId="4504D6CB" w:rsidR="6946C6ED" w:rsidRPr="006A1504" w:rsidRDefault="006A1504" w:rsidP="006A1504">
            <w:pPr>
              <w:pStyle w:val="ListParagraph"/>
              <w:numPr>
                <w:ilvl w:val="0"/>
                <w:numId w:val="31"/>
              </w:numPr>
              <w:spacing w:beforeAutospacing="1" w:afterAutospacing="1"/>
              <w:rPr>
                <w:rFonts w:eastAsiaTheme="minorEastAsia" w:cs="Arial"/>
                <w:color w:val="000000" w:themeColor="text1"/>
                <w:sz w:val="20"/>
                <w:szCs w:val="20"/>
              </w:rPr>
            </w:pPr>
            <w:r w:rsidRPr="6946C6ED">
              <w:rPr>
                <w:rFonts w:eastAsia="Calibri" w:cs="Arial"/>
                <w:color w:val="000000" w:themeColor="text1"/>
                <w:sz w:val="20"/>
                <w:szCs w:val="20"/>
              </w:rPr>
              <w:t>If you notice there is soon to be a PPE shortage, please inform Marianne, Audrey or Julie.</w:t>
            </w:r>
          </w:p>
          <w:p w14:paraId="01B15EC5" w14:textId="77777777" w:rsidR="00C34FF5" w:rsidRDefault="00C34FF5" w:rsidP="00F842A2">
            <w:pPr>
              <w:ind w:right="-108"/>
              <w:rPr>
                <w:rFonts w:ascii="Arial" w:hAnsi="Arial" w:cs="Arial"/>
                <w:b/>
                <w:iCs/>
                <w:sz w:val="20"/>
                <w:szCs w:val="20"/>
              </w:rPr>
            </w:pPr>
            <w:r w:rsidRPr="00F842A2">
              <w:rPr>
                <w:rFonts w:ascii="Arial" w:hAnsi="Arial" w:cs="Arial"/>
                <w:b/>
                <w:iCs/>
                <w:sz w:val="20"/>
                <w:szCs w:val="20"/>
              </w:rPr>
              <w:t>Section 5 – Hand hygiene</w:t>
            </w:r>
          </w:p>
          <w:p w14:paraId="0C8D6796" w14:textId="77777777" w:rsidR="00F842A2" w:rsidRDefault="00F842A2" w:rsidP="00F842A2">
            <w:pPr>
              <w:ind w:right="-108"/>
              <w:rPr>
                <w:rFonts w:ascii="Arial" w:hAnsi="Arial" w:cs="Arial"/>
                <w:b/>
                <w:iCs/>
                <w:sz w:val="20"/>
                <w:szCs w:val="20"/>
              </w:rPr>
            </w:pPr>
          </w:p>
          <w:p w14:paraId="27CBABEE" w14:textId="77777777" w:rsidR="00F842A2" w:rsidRPr="00A942BF" w:rsidRDefault="00F842A2" w:rsidP="00F842A2">
            <w:pPr>
              <w:ind w:right="-108"/>
              <w:rPr>
                <w:rFonts w:cs="Arial"/>
                <w:b/>
                <w:sz w:val="20"/>
                <w:szCs w:val="20"/>
              </w:rPr>
            </w:pPr>
            <w:r w:rsidRPr="00A942BF">
              <w:rPr>
                <w:rFonts w:cs="Arial"/>
                <w:b/>
                <w:sz w:val="20"/>
                <w:szCs w:val="20"/>
              </w:rPr>
              <w:t>Staff</w:t>
            </w:r>
          </w:p>
          <w:p w14:paraId="4B8F8A0A" w14:textId="77777777" w:rsidR="00F842A2" w:rsidRPr="00A942BF" w:rsidRDefault="00F842A2" w:rsidP="007E66E7">
            <w:pPr>
              <w:pStyle w:val="ListParagraph"/>
              <w:numPr>
                <w:ilvl w:val="0"/>
                <w:numId w:val="28"/>
              </w:numPr>
              <w:rPr>
                <w:rFonts w:cs="Arial"/>
                <w:sz w:val="20"/>
                <w:szCs w:val="20"/>
              </w:rPr>
            </w:pPr>
            <w:r w:rsidRPr="00A942BF">
              <w:rPr>
                <w:rFonts w:cs="Arial"/>
                <w:sz w:val="20"/>
                <w:szCs w:val="20"/>
              </w:rPr>
              <w:t>All staff advised to wash their hands in line with the NHS guidance.</w:t>
            </w:r>
          </w:p>
          <w:p w14:paraId="5CAF8240" w14:textId="77777777" w:rsidR="00F842A2" w:rsidRPr="00A942BF" w:rsidRDefault="00F842A2" w:rsidP="007E66E7">
            <w:pPr>
              <w:pStyle w:val="ListParagraph"/>
              <w:numPr>
                <w:ilvl w:val="0"/>
                <w:numId w:val="28"/>
              </w:numPr>
              <w:ind w:right="-108"/>
              <w:rPr>
                <w:rFonts w:cs="Arial"/>
                <w:b/>
                <w:sz w:val="20"/>
                <w:szCs w:val="20"/>
              </w:rPr>
            </w:pPr>
            <w:r w:rsidRPr="00A942BF">
              <w:rPr>
                <w:rFonts w:cs="Arial"/>
                <w:sz w:val="20"/>
                <w:szCs w:val="20"/>
              </w:rPr>
              <w:t xml:space="preserve">All staff to wash their hands </w:t>
            </w:r>
            <w:r w:rsidRPr="00A942BF">
              <w:rPr>
                <w:rFonts w:cs="Arial"/>
                <w:color w:val="000000" w:themeColor="text1"/>
                <w:sz w:val="20"/>
                <w:szCs w:val="20"/>
              </w:rPr>
              <w:t>each time on entering the school, before, during and after classes and before leaving the sc</w:t>
            </w:r>
            <w:r w:rsidRPr="00A942BF">
              <w:rPr>
                <w:rFonts w:cs="Arial"/>
                <w:sz w:val="20"/>
                <w:szCs w:val="20"/>
              </w:rPr>
              <w:t>hool.</w:t>
            </w:r>
          </w:p>
          <w:p w14:paraId="5424C6E3" w14:textId="77777777" w:rsidR="00F842A2" w:rsidRPr="00D862D9" w:rsidRDefault="00F842A2" w:rsidP="007E66E7">
            <w:pPr>
              <w:pStyle w:val="ListParagraph"/>
              <w:numPr>
                <w:ilvl w:val="0"/>
                <w:numId w:val="28"/>
              </w:numPr>
              <w:ind w:right="-108"/>
              <w:rPr>
                <w:rFonts w:cs="Arial"/>
                <w:b/>
                <w:sz w:val="20"/>
                <w:szCs w:val="20"/>
              </w:rPr>
            </w:pPr>
            <w:r w:rsidRPr="00A942BF">
              <w:rPr>
                <w:rFonts w:eastAsia="Arial" w:cs="Arial"/>
                <w:sz w:val="20"/>
                <w:szCs w:val="20"/>
              </w:rPr>
              <w:t xml:space="preserve">Hand sanitiser is available at staff entrance and main reception for staff and members of the public to use.  </w:t>
            </w:r>
          </w:p>
          <w:p w14:paraId="21EED30D" w14:textId="77777777" w:rsidR="00F842A2" w:rsidRDefault="00F842A2" w:rsidP="00F842A2">
            <w:pPr>
              <w:ind w:right="-108"/>
              <w:rPr>
                <w:rFonts w:cs="Arial"/>
                <w:b/>
                <w:sz w:val="20"/>
                <w:szCs w:val="20"/>
              </w:rPr>
            </w:pPr>
          </w:p>
          <w:p w14:paraId="6223525E" w14:textId="77777777" w:rsidR="00F842A2" w:rsidRPr="00D862D9" w:rsidRDefault="00F842A2" w:rsidP="00F842A2">
            <w:pPr>
              <w:ind w:right="-108"/>
              <w:rPr>
                <w:rFonts w:cs="Arial"/>
                <w:b/>
                <w:sz w:val="20"/>
                <w:szCs w:val="20"/>
              </w:rPr>
            </w:pPr>
            <w:r w:rsidRPr="00D862D9">
              <w:rPr>
                <w:rFonts w:cs="Arial"/>
                <w:b/>
                <w:sz w:val="20"/>
                <w:szCs w:val="20"/>
              </w:rPr>
              <w:t>Pupils</w:t>
            </w:r>
          </w:p>
          <w:p w14:paraId="001BC648" w14:textId="77777777" w:rsidR="00F842A2" w:rsidRDefault="00F842A2" w:rsidP="007E66E7">
            <w:pPr>
              <w:pStyle w:val="ListParagraph"/>
              <w:numPr>
                <w:ilvl w:val="0"/>
                <w:numId w:val="30"/>
              </w:numPr>
              <w:ind w:right="-108"/>
              <w:rPr>
                <w:rFonts w:cs="Arial"/>
                <w:sz w:val="20"/>
                <w:szCs w:val="20"/>
              </w:rPr>
            </w:pPr>
            <w:r>
              <w:rPr>
                <w:rFonts w:cs="Arial"/>
                <w:sz w:val="20"/>
                <w:szCs w:val="20"/>
              </w:rPr>
              <w:t>All pupils are expected to wash their hands regularly throughout the day.</w:t>
            </w:r>
          </w:p>
          <w:p w14:paraId="44925B5F" w14:textId="77777777" w:rsidR="00F842A2" w:rsidRDefault="00F842A2" w:rsidP="007E66E7">
            <w:pPr>
              <w:pStyle w:val="ListParagraph"/>
              <w:numPr>
                <w:ilvl w:val="0"/>
                <w:numId w:val="30"/>
              </w:numPr>
              <w:ind w:right="-108"/>
              <w:rPr>
                <w:rFonts w:cs="Arial"/>
                <w:sz w:val="20"/>
                <w:szCs w:val="20"/>
              </w:rPr>
            </w:pPr>
            <w:r>
              <w:rPr>
                <w:rFonts w:cs="Arial"/>
                <w:sz w:val="20"/>
                <w:szCs w:val="20"/>
              </w:rPr>
              <w:t>In particular when entering/exiting the classroom</w:t>
            </w:r>
          </w:p>
          <w:p w14:paraId="3DC83397" w14:textId="77777777" w:rsidR="00F842A2" w:rsidRPr="00D862D9" w:rsidRDefault="00F842A2" w:rsidP="007E66E7">
            <w:pPr>
              <w:pStyle w:val="ListParagraph"/>
              <w:numPr>
                <w:ilvl w:val="0"/>
                <w:numId w:val="30"/>
              </w:numPr>
              <w:ind w:right="-108"/>
              <w:rPr>
                <w:rFonts w:cs="Arial"/>
                <w:sz w:val="20"/>
                <w:szCs w:val="20"/>
              </w:rPr>
            </w:pPr>
            <w:r>
              <w:rPr>
                <w:rFonts w:cs="Arial"/>
                <w:sz w:val="20"/>
                <w:szCs w:val="20"/>
              </w:rPr>
              <w:t>All classrooms have hand washing facilities available.</w:t>
            </w:r>
          </w:p>
          <w:p w14:paraId="446FF52E" w14:textId="77777777" w:rsidR="00F842A2" w:rsidRPr="00F842A2" w:rsidRDefault="00F842A2" w:rsidP="00F842A2">
            <w:pPr>
              <w:ind w:right="-108"/>
              <w:rPr>
                <w:rFonts w:ascii="Arial" w:hAnsi="Arial" w:cs="Arial"/>
                <w:b/>
                <w:iCs/>
                <w:sz w:val="20"/>
                <w:szCs w:val="20"/>
              </w:rPr>
            </w:pPr>
          </w:p>
          <w:p w14:paraId="161DD0F0" w14:textId="77777777" w:rsidR="00C34FF5" w:rsidRDefault="00C34FF5" w:rsidP="00F842A2">
            <w:pPr>
              <w:ind w:right="-108"/>
              <w:rPr>
                <w:rFonts w:ascii="Arial" w:hAnsi="Arial" w:cs="Arial"/>
                <w:b/>
                <w:iCs/>
                <w:sz w:val="20"/>
                <w:szCs w:val="20"/>
              </w:rPr>
            </w:pPr>
            <w:r w:rsidRPr="00F842A2">
              <w:rPr>
                <w:rFonts w:ascii="Arial" w:hAnsi="Arial" w:cs="Arial"/>
                <w:b/>
                <w:iCs/>
                <w:sz w:val="20"/>
                <w:szCs w:val="20"/>
              </w:rPr>
              <w:t>Section 8 – Actions if a member of staff shows Covid-19 symptoms</w:t>
            </w:r>
          </w:p>
          <w:p w14:paraId="10E537E5" w14:textId="77777777" w:rsidR="00F842A2" w:rsidRPr="00F842A2" w:rsidRDefault="00F842A2" w:rsidP="00F842A2">
            <w:pPr>
              <w:ind w:right="-108"/>
              <w:rPr>
                <w:rFonts w:cs="Arial"/>
                <w:b/>
                <w:iCs/>
                <w:sz w:val="20"/>
                <w:szCs w:val="20"/>
              </w:rPr>
            </w:pPr>
          </w:p>
          <w:p w14:paraId="449E0237" w14:textId="22740BBE" w:rsidR="00F842A2" w:rsidRPr="00F842A2" w:rsidRDefault="00F842A2" w:rsidP="007E66E7">
            <w:pPr>
              <w:pStyle w:val="ListParagraph"/>
              <w:numPr>
                <w:ilvl w:val="0"/>
                <w:numId w:val="22"/>
              </w:numPr>
              <w:ind w:left="326" w:hanging="284"/>
              <w:rPr>
                <w:rFonts w:cs="Arial"/>
                <w:sz w:val="20"/>
                <w:szCs w:val="20"/>
              </w:rPr>
            </w:pPr>
            <w:r w:rsidRPr="6946C6ED">
              <w:rPr>
                <w:rFonts w:cs="Arial"/>
                <w:sz w:val="20"/>
                <w:szCs w:val="20"/>
              </w:rPr>
              <w:t xml:space="preserve">All staff must be instructed they </w:t>
            </w:r>
            <w:r w:rsidR="006A1504">
              <w:rPr>
                <w:rFonts w:cs="Arial"/>
                <w:sz w:val="20"/>
                <w:szCs w:val="20"/>
                <w:u w:val="single"/>
              </w:rPr>
              <w:t xml:space="preserve">do </w:t>
            </w:r>
            <w:r w:rsidRPr="6946C6ED">
              <w:rPr>
                <w:rFonts w:cs="Arial"/>
                <w:sz w:val="20"/>
                <w:szCs w:val="20"/>
                <w:u w:val="single"/>
              </w:rPr>
              <w:t>not</w:t>
            </w:r>
            <w:r w:rsidRPr="6946C6ED">
              <w:rPr>
                <w:rFonts w:cs="Arial"/>
                <w:sz w:val="20"/>
                <w:szCs w:val="20"/>
              </w:rPr>
              <w:t xml:space="preserve"> report to school if showing symptoms.</w:t>
            </w:r>
          </w:p>
          <w:p w14:paraId="7CC7D064" w14:textId="77777777" w:rsidR="00F842A2" w:rsidRPr="00F842A2" w:rsidRDefault="00F842A2" w:rsidP="007E66E7">
            <w:pPr>
              <w:pStyle w:val="ListParagraph"/>
              <w:numPr>
                <w:ilvl w:val="0"/>
                <w:numId w:val="22"/>
              </w:numPr>
              <w:ind w:left="326" w:hanging="284"/>
              <w:rPr>
                <w:rFonts w:cs="Arial"/>
                <w:sz w:val="20"/>
                <w:szCs w:val="20"/>
              </w:rPr>
            </w:pPr>
            <w:r w:rsidRPr="6946C6ED">
              <w:rPr>
                <w:rFonts w:cs="Arial"/>
                <w:sz w:val="20"/>
                <w:szCs w:val="20"/>
              </w:rPr>
              <w:t>All staff must be advised of the arrangements to be put in place following confirmation of a positive test.</w:t>
            </w:r>
          </w:p>
          <w:p w14:paraId="1892996C" w14:textId="5CE6B823" w:rsidR="00F842A2" w:rsidRPr="00F842A2" w:rsidRDefault="00F842A2" w:rsidP="007E66E7">
            <w:pPr>
              <w:pStyle w:val="ListParagraph"/>
              <w:numPr>
                <w:ilvl w:val="0"/>
                <w:numId w:val="22"/>
              </w:numPr>
              <w:ind w:left="326" w:hanging="284"/>
              <w:rPr>
                <w:rFonts w:cs="Arial"/>
                <w:sz w:val="20"/>
                <w:szCs w:val="20"/>
              </w:rPr>
            </w:pPr>
            <w:r w:rsidRPr="6946C6ED">
              <w:rPr>
                <w:rFonts w:cs="Arial"/>
                <w:sz w:val="20"/>
                <w:szCs w:val="20"/>
              </w:rPr>
              <w:t>Staff and pupils who have had close contact with</w:t>
            </w:r>
            <w:r w:rsidR="006A1504">
              <w:rPr>
                <w:rFonts w:cs="Arial"/>
                <w:sz w:val="20"/>
                <w:szCs w:val="20"/>
              </w:rPr>
              <w:t xml:space="preserve"> the individual will require to test with a LFT for the next 7 days. </w:t>
            </w:r>
          </w:p>
          <w:p w14:paraId="4B1478E9" w14:textId="371BB2A8" w:rsidR="00F842A2" w:rsidRPr="00F842A2" w:rsidRDefault="00F842A2" w:rsidP="007E66E7">
            <w:pPr>
              <w:pStyle w:val="ListParagraph"/>
              <w:numPr>
                <w:ilvl w:val="0"/>
                <w:numId w:val="22"/>
              </w:numPr>
              <w:ind w:left="326" w:hanging="284"/>
              <w:rPr>
                <w:rStyle w:val="Hyperlink"/>
                <w:rFonts w:cs="Arial"/>
                <w:sz w:val="20"/>
                <w:szCs w:val="20"/>
              </w:rPr>
            </w:pPr>
            <w:r w:rsidRPr="6946C6ED">
              <w:rPr>
                <w:rFonts w:cs="Arial"/>
                <w:sz w:val="20"/>
                <w:szCs w:val="20"/>
              </w:rPr>
              <w:t xml:space="preserve">Where testing is negative the individual and close contacts may </w:t>
            </w:r>
            <w:r w:rsidR="006A1504">
              <w:rPr>
                <w:rFonts w:cs="Arial"/>
                <w:sz w:val="20"/>
                <w:szCs w:val="20"/>
              </w:rPr>
              <w:t>continue</w:t>
            </w:r>
            <w:r w:rsidRPr="6946C6ED">
              <w:rPr>
                <w:rFonts w:cs="Arial"/>
                <w:sz w:val="20"/>
                <w:szCs w:val="20"/>
              </w:rPr>
              <w:t xml:space="preserve"> to work per </w:t>
            </w:r>
            <w:hyperlink r:id="rId12">
              <w:r w:rsidRPr="6946C6ED">
                <w:rPr>
                  <w:rStyle w:val="Hyperlink"/>
                  <w:rFonts w:cs="Arial"/>
                  <w:sz w:val="20"/>
                  <w:szCs w:val="20"/>
                </w:rPr>
                <w:t>NHS guidance</w:t>
              </w:r>
            </w:hyperlink>
          </w:p>
          <w:p w14:paraId="28788706" w14:textId="77777777" w:rsidR="00F842A2" w:rsidRPr="00F842A2" w:rsidRDefault="00F842A2" w:rsidP="007E66E7">
            <w:pPr>
              <w:pStyle w:val="ListParagraph"/>
              <w:numPr>
                <w:ilvl w:val="0"/>
                <w:numId w:val="22"/>
              </w:numPr>
              <w:ind w:left="326" w:hanging="284"/>
              <w:rPr>
                <w:rFonts w:cs="Arial"/>
                <w:sz w:val="20"/>
                <w:szCs w:val="20"/>
              </w:rPr>
            </w:pPr>
            <w:r w:rsidRPr="6946C6ED">
              <w:rPr>
                <w:rFonts w:cs="Arial"/>
                <w:sz w:val="20"/>
                <w:szCs w:val="20"/>
              </w:rPr>
              <w:t>Align with local and national guidance</w:t>
            </w:r>
          </w:p>
          <w:p w14:paraId="6EF06473" w14:textId="19C8DBB1" w:rsidR="6D9A93FA" w:rsidRPr="006A1504" w:rsidRDefault="6D9A93FA" w:rsidP="006A1504">
            <w:pPr>
              <w:pStyle w:val="ListParagraph"/>
              <w:numPr>
                <w:ilvl w:val="0"/>
                <w:numId w:val="22"/>
              </w:numPr>
              <w:ind w:left="326" w:hanging="284"/>
              <w:rPr>
                <w:b/>
                <w:bCs/>
                <w:sz w:val="20"/>
                <w:szCs w:val="20"/>
              </w:rPr>
            </w:pPr>
            <w:r w:rsidRPr="6946C6ED">
              <w:rPr>
                <w:sz w:val="20"/>
                <w:szCs w:val="20"/>
              </w:rPr>
              <w:t xml:space="preserve">In the event a child or staff member presents with symptoms, in addition to the guidance on isolation and sending home immediately.  </w:t>
            </w:r>
          </w:p>
          <w:p w14:paraId="11660BFB" w14:textId="4889B999" w:rsidR="6946C6ED" w:rsidRDefault="6946C6ED" w:rsidP="6946C6ED">
            <w:pPr>
              <w:ind w:left="42" w:hanging="284"/>
              <w:rPr>
                <w:rFonts w:cs="Arial"/>
                <w:sz w:val="20"/>
                <w:szCs w:val="20"/>
              </w:rPr>
            </w:pPr>
          </w:p>
          <w:p w14:paraId="74049A0E" w14:textId="25BDB6F2" w:rsidR="00C34FF5" w:rsidRDefault="00C34FF5" w:rsidP="6946C6ED">
            <w:pPr>
              <w:ind w:right="-108"/>
              <w:rPr>
                <w:rFonts w:ascii="Arial" w:hAnsi="Arial" w:cs="Arial"/>
                <w:b/>
                <w:bCs/>
                <w:sz w:val="20"/>
                <w:szCs w:val="20"/>
              </w:rPr>
            </w:pPr>
            <w:r w:rsidRPr="6946C6ED">
              <w:rPr>
                <w:rFonts w:ascii="Arial" w:hAnsi="Arial" w:cs="Arial"/>
                <w:b/>
                <w:bCs/>
                <w:sz w:val="20"/>
                <w:szCs w:val="20"/>
              </w:rPr>
              <w:t>Section 9 – Actions if a member of staff shows Covid-19 symptoms at work</w:t>
            </w:r>
          </w:p>
          <w:p w14:paraId="6F9708E3" w14:textId="77777777" w:rsidR="00F842A2" w:rsidRDefault="00F842A2" w:rsidP="00F842A2">
            <w:pPr>
              <w:ind w:right="-108"/>
              <w:rPr>
                <w:rFonts w:ascii="Arial" w:hAnsi="Arial" w:cs="Arial"/>
                <w:b/>
                <w:iCs/>
                <w:sz w:val="20"/>
                <w:szCs w:val="20"/>
              </w:rPr>
            </w:pPr>
          </w:p>
          <w:p w14:paraId="103CEBC5" w14:textId="77777777" w:rsidR="00F842A2" w:rsidRPr="00F842A2" w:rsidRDefault="00F842A2" w:rsidP="007E66E7">
            <w:pPr>
              <w:pStyle w:val="ListParagraph"/>
              <w:numPr>
                <w:ilvl w:val="0"/>
                <w:numId w:val="22"/>
              </w:numPr>
              <w:ind w:left="326" w:hanging="284"/>
              <w:rPr>
                <w:rFonts w:cs="Arial"/>
                <w:color w:val="000000" w:themeColor="text1"/>
                <w:sz w:val="20"/>
                <w:szCs w:val="20"/>
              </w:rPr>
            </w:pPr>
            <w:r w:rsidRPr="6946C6ED">
              <w:rPr>
                <w:rFonts w:cs="Arial"/>
                <w:color w:val="000000" w:themeColor="text1"/>
                <w:sz w:val="20"/>
                <w:szCs w:val="20"/>
              </w:rPr>
              <w:t>Staff should notify their line manager to assign cover</w:t>
            </w:r>
          </w:p>
          <w:p w14:paraId="0C2DAF6C" w14:textId="77777777" w:rsidR="00F842A2" w:rsidRPr="00F842A2" w:rsidRDefault="00F842A2" w:rsidP="007E66E7">
            <w:pPr>
              <w:pStyle w:val="ListParagraph"/>
              <w:numPr>
                <w:ilvl w:val="0"/>
                <w:numId w:val="22"/>
              </w:numPr>
              <w:ind w:left="326" w:hanging="284"/>
              <w:rPr>
                <w:rFonts w:cs="Arial"/>
                <w:color w:val="000000" w:themeColor="text1"/>
                <w:sz w:val="20"/>
                <w:szCs w:val="20"/>
              </w:rPr>
            </w:pPr>
            <w:r w:rsidRPr="6946C6ED">
              <w:rPr>
                <w:rFonts w:cs="Arial"/>
                <w:color w:val="000000" w:themeColor="text1"/>
                <w:sz w:val="20"/>
                <w:szCs w:val="20"/>
              </w:rPr>
              <w:t>Staff should immediately shelter in the designated area within the school pending going home, wearing a face covering.</w:t>
            </w:r>
          </w:p>
          <w:p w14:paraId="4FAF8751" w14:textId="77777777" w:rsidR="00F842A2" w:rsidRPr="00F842A2" w:rsidRDefault="00F842A2" w:rsidP="007E66E7">
            <w:pPr>
              <w:pStyle w:val="ListParagraph"/>
              <w:numPr>
                <w:ilvl w:val="0"/>
                <w:numId w:val="22"/>
              </w:numPr>
              <w:ind w:left="326" w:hanging="284"/>
              <w:rPr>
                <w:color w:val="000000" w:themeColor="text1"/>
                <w:sz w:val="20"/>
                <w:szCs w:val="20"/>
              </w:rPr>
            </w:pPr>
            <w:r w:rsidRPr="6946C6ED">
              <w:rPr>
                <w:rFonts w:cs="Arial"/>
                <w:color w:val="000000" w:themeColor="text1"/>
                <w:sz w:val="20"/>
                <w:szCs w:val="20"/>
              </w:rPr>
              <w:t>Staff should organise a COVID-19 test.</w:t>
            </w:r>
          </w:p>
          <w:p w14:paraId="1BE71A66" w14:textId="77777777" w:rsidR="00F842A2" w:rsidRPr="00F842A2" w:rsidRDefault="00F842A2" w:rsidP="007E66E7">
            <w:pPr>
              <w:pStyle w:val="ListParagraph"/>
              <w:numPr>
                <w:ilvl w:val="0"/>
                <w:numId w:val="22"/>
              </w:numPr>
              <w:ind w:left="326" w:hanging="284"/>
              <w:rPr>
                <w:rFonts w:cs="Arial"/>
                <w:color w:val="000000" w:themeColor="text1"/>
                <w:sz w:val="20"/>
                <w:szCs w:val="20"/>
              </w:rPr>
            </w:pPr>
            <w:r w:rsidRPr="6946C6ED">
              <w:rPr>
                <w:rFonts w:cs="Arial"/>
                <w:sz w:val="20"/>
                <w:szCs w:val="20"/>
              </w:rPr>
              <w:t xml:space="preserve">Specific guidance on managing testing is available in the </w:t>
            </w:r>
            <w:hyperlink r:id="rId13">
              <w:r w:rsidRPr="6946C6ED">
                <w:rPr>
                  <w:rStyle w:val="Hyperlink"/>
                  <w:rFonts w:cs="Arial"/>
                  <w:sz w:val="20"/>
                  <w:szCs w:val="20"/>
                </w:rPr>
                <w:t>employee advice and support pages.</w:t>
              </w:r>
            </w:hyperlink>
          </w:p>
          <w:p w14:paraId="0BEC8B15" w14:textId="77777777" w:rsidR="00F842A2" w:rsidRPr="00F842A2" w:rsidRDefault="00F842A2" w:rsidP="007E66E7">
            <w:pPr>
              <w:pStyle w:val="ListParagraph"/>
              <w:numPr>
                <w:ilvl w:val="0"/>
                <w:numId w:val="22"/>
              </w:numPr>
              <w:ind w:left="326" w:hanging="284"/>
              <w:rPr>
                <w:rFonts w:cs="Arial"/>
                <w:color w:val="000000" w:themeColor="text1"/>
                <w:sz w:val="20"/>
                <w:szCs w:val="20"/>
              </w:rPr>
            </w:pPr>
            <w:r w:rsidRPr="6946C6ED">
              <w:rPr>
                <w:rFonts w:cs="Arial"/>
                <w:color w:val="000000" w:themeColor="text1"/>
                <w:sz w:val="20"/>
                <w:szCs w:val="20"/>
              </w:rPr>
              <w:t>The daytime cleaner should be contacted to invoke appropriate cleaning arrangements. Until this is to be done the workstation/area used by the individual showing symptoms is not to be used.</w:t>
            </w:r>
          </w:p>
          <w:p w14:paraId="7B318022" w14:textId="5362FBD1" w:rsidR="6946C6ED" w:rsidRDefault="6946C6ED" w:rsidP="6946C6ED">
            <w:pPr>
              <w:ind w:left="42" w:hanging="284"/>
              <w:rPr>
                <w:rFonts w:cs="Arial"/>
                <w:color w:val="000000" w:themeColor="text1"/>
                <w:sz w:val="20"/>
                <w:szCs w:val="20"/>
              </w:rPr>
            </w:pPr>
          </w:p>
          <w:p w14:paraId="2F33CB65" w14:textId="08B029A1" w:rsidR="00C34FF5" w:rsidRDefault="00C34FF5" w:rsidP="6946C6ED">
            <w:pPr>
              <w:ind w:left="42"/>
              <w:rPr>
                <w:rFonts w:ascii="Arial" w:hAnsi="Arial" w:cs="Arial"/>
                <w:b/>
                <w:bCs/>
                <w:sz w:val="20"/>
                <w:szCs w:val="20"/>
              </w:rPr>
            </w:pPr>
            <w:r w:rsidRPr="6946C6ED">
              <w:rPr>
                <w:rFonts w:ascii="Arial" w:hAnsi="Arial" w:cs="Arial"/>
                <w:b/>
                <w:bCs/>
                <w:sz w:val="20"/>
                <w:szCs w:val="20"/>
              </w:rPr>
              <w:t>Section 10 – Actions if a member of staff tests positive for Covid-19</w:t>
            </w:r>
          </w:p>
          <w:p w14:paraId="710E9C22" w14:textId="77777777" w:rsidR="00F842A2" w:rsidRDefault="00F842A2" w:rsidP="00F842A2">
            <w:pPr>
              <w:ind w:left="42"/>
              <w:rPr>
                <w:rFonts w:ascii="Arial" w:hAnsi="Arial" w:cs="Arial"/>
                <w:b/>
                <w:iCs/>
                <w:sz w:val="20"/>
                <w:szCs w:val="20"/>
              </w:rPr>
            </w:pPr>
          </w:p>
          <w:p w14:paraId="5888B844" w14:textId="77777777" w:rsidR="00F842A2" w:rsidRPr="00F842A2" w:rsidRDefault="00F842A2" w:rsidP="007E66E7">
            <w:pPr>
              <w:pStyle w:val="ListParagraph"/>
              <w:numPr>
                <w:ilvl w:val="0"/>
                <w:numId w:val="45"/>
              </w:numPr>
              <w:rPr>
                <w:rFonts w:ascii="Arial" w:hAnsi="Arial" w:cs="Arial"/>
                <w:b/>
                <w:iCs/>
                <w:sz w:val="20"/>
                <w:szCs w:val="20"/>
              </w:rPr>
            </w:pPr>
            <w:r>
              <w:rPr>
                <w:rFonts w:cs="Arial"/>
                <w:iCs/>
                <w:sz w:val="20"/>
                <w:szCs w:val="20"/>
              </w:rPr>
              <w:t>Follow NHS guidelines</w:t>
            </w:r>
          </w:p>
          <w:p w14:paraId="64D50B02" w14:textId="77777777" w:rsidR="00F842A2" w:rsidRPr="00F842A2" w:rsidRDefault="00F842A2" w:rsidP="00F842A2">
            <w:pPr>
              <w:ind w:left="42"/>
              <w:rPr>
                <w:rFonts w:cs="Arial"/>
                <w:color w:val="000000" w:themeColor="text1"/>
                <w:sz w:val="20"/>
                <w:szCs w:val="20"/>
              </w:rPr>
            </w:pPr>
          </w:p>
          <w:p w14:paraId="5C144050" w14:textId="77777777" w:rsidR="00C34FF5" w:rsidRDefault="00C34FF5" w:rsidP="00F842A2">
            <w:pPr>
              <w:ind w:right="-108"/>
              <w:rPr>
                <w:rFonts w:ascii="Arial" w:hAnsi="Arial" w:cs="Arial"/>
                <w:b/>
                <w:iCs/>
                <w:sz w:val="20"/>
                <w:szCs w:val="20"/>
              </w:rPr>
            </w:pPr>
            <w:r w:rsidRPr="00F842A2">
              <w:rPr>
                <w:rFonts w:ascii="Arial" w:hAnsi="Arial" w:cs="Arial"/>
                <w:b/>
                <w:iCs/>
                <w:sz w:val="20"/>
                <w:szCs w:val="20"/>
              </w:rPr>
              <w:t>Section 11 – Individual Covid-19 Risk Assessment</w:t>
            </w:r>
          </w:p>
          <w:p w14:paraId="0FF42F2E" w14:textId="77777777" w:rsidR="00F842A2" w:rsidRDefault="00F842A2" w:rsidP="00F842A2">
            <w:pPr>
              <w:ind w:right="-108"/>
              <w:rPr>
                <w:rFonts w:ascii="Arial" w:hAnsi="Arial" w:cs="Arial"/>
                <w:b/>
                <w:iCs/>
                <w:sz w:val="20"/>
                <w:szCs w:val="20"/>
              </w:rPr>
            </w:pPr>
          </w:p>
          <w:p w14:paraId="25C2C3B1" w14:textId="77777777" w:rsidR="00F842A2" w:rsidRDefault="00F842A2" w:rsidP="007E66E7">
            <w:pPr>
              <w:pStyle w:val="ListParagraph"/>
              <w:numPr>
                <w:ilvl w:val="0"/>
                <w:numId w:val="41"/>
              </w:numPr>
              <w:ind w:right="-108"/>
              <w:rPr>
                <w:rFonts w:cs="Arial"/>
                <w:sz w:val="20"/>
                <w:szCs w:val="20"/>
              </w:rPr>
            </w:pPr>
            <w:r>
              <w:rPr>
                <w:rFonts w:cs="Arial"/>
                <w:sz w:val="20"/>
                <w:szCs w:val="20"/>
              </w:rPr>
              <w:t>Individual risk assessment will be provided for any staff member who is pregnant, BAME, was shielding or has an underlying health condition.</w:t>
            </w:r>
          </w:p>
          <w:p w14:paraId="3BDA17D2" w14:textId="77777777" w:rsidR="00F842A2" w:rsidRPr="008E03C9" w:rsidRDefault="00F842A2" w:rsidP="00F842A2">
            <w:pPr>
              <w:ind w:right="-108"/>
              <w:rPr>
                <w:rFonts w:ascii="Arial" w:hAnsi="Arial" w:cs="Arial"/>
                <w:b/>
                <w:sz w:val="20"/>
                <w:szCs w:val="20"/>
              </w:rPr>
            </w:pPr>
          </w:p>
          <w:p w14:paraId="38D0A7CF" w14:textId="77777777" w:rsidR="00F842A2" w:rsidRDefault="00F842A2" w:rsidP="00F842A2">
            <w:pPr>
              <w:ind w:right="-108"/>
              <w:rPr>
                <w:rFonts w:ascii="Arial" w:hAnsi="Arial" w:cs="Arial"/>
                <w:b/>
                <w:sz w:val="20"/>
                <w:szCs w:val="20"/>
              </w:rPr>
            </w:pPr>
            <w:r w:rsidRPr="008E03C9">
              <w:rPr>
                <w:rFonts w:ascii="Arial" w:hAnsi="Arial" w:cs="Arial"/>
                <w:b/>
                <w:sz w:val="20"/>
                <w:szCs w:val="20"/>
              </w:rPr>
              <w:t>Section 12 – Return to workplace after Covid-19</w:t>
            </w:r>
          </w:p>
          <w:p w14:paraId="37C285D8" w14:textId="77777777" w:rsidR="00F842A2" w:rsidRDefault="00F842A2" w:rsidP="00F842A2">
            <w:pPr>
              <w:ind w:right="-108"/>
              <w:rPr>
                <w:rFonts w:ascii="Arial" w:hAnsi="Arial" w:cs="Arial"/>
                <w:b/>
                <w:sz w:val="20"/>
                <w:szCs w:val="20"/>
              </w:rPr>
            </w:pPr>
          </w:p>
          <w:p w14:paraId="589D53B2" w14:textId="77777777" w:rsidR="00993346" w:rsidRPr="00D16E02" w:rsidRDefault="00993346" w:rsidP="00993346">
            <w:pPr>
              <w:pStyle w:val="ListParagraph"/>
              <w:numPr>
                <w:ilvl w:val="0"/>
                <w:numId w:val="22"/>
              </w:numPr>
              <w:ind w:left="326" w:hanging="284"/>
              <w:rPr>
                <w:rFonts w:cs="Arial"/>
                <w:sz w:val="20"/>
                <w:szCs w:val="20"/>
              </w:rPr>
            </w:pPr>
            <w:r w:rsidRPr="6946C6ED">
              <w:rPr>
                <w:rFonts w:cs="Arial"/>
                <w:sz w:val="20"/>
                <w:szCs w:val="20"/>
              </w:rPr>
              <w:t>All staff must be advised of the arrangements to be put in place following confirmation of a positive test.</w:t>
            </w:r>
          </w:p>
          <w:p w14:paraId="26A0B96B" w14:textId="77777777" w:rsidR="00993346" w:rsidRPr="00D16E02" w:rsidRDefault="00993346" w:rsidP="00993346">
            <w:pPr>
              <w:pStyle w:val="ListParagraph"/>
              <w:numPr>
                <w:ilvl w:val="0"/>
                <w:numId w:val="22"/>
              </w:numPr>
              <w:ind w:left="326" w:hanging="284"/>
              <w:rPr>
                <w:rFonts w:cs="Arial"/>
                <w:sz w:val="20"/>
                <w:szCs w:val="20"/>
              </w:rPr>
            </w:pPr>
            <w:r w:rsidRPr="6946C6ED">
              <w:rPr>
                <w:rFonts w:cs="Arial"/>
                <w:sz w:val="20"/>
                <w:szCs w:val="20"/>
              </w:rPr>
              <w:t xml:space="preserve">Staff and pupils who have had close contact with the individual </w:t>
            </w:r>
            <w:r>
              <w:rPr>
                <w:rFonts w:cs="Arial"/>
                <w:sz w:val="20"/>
                <w:szCs w:val="20"/>
              </w:rPr>
              <w:t>must follow NHS guidance.</w:t>
            </w:r>
          </w:p>
          <w:p w14:paraId="7EF60AF8" w14:textId="77777777" w:rsidR="00993346" w:rsidRDefault="00993346" w:rsidP="00993346">
            <w:pPr>
              <w:pStyle w:val="ListParagraph"/>
              <w:numPr>
                <w:ilvl w:val="0"/>
                <w:numId w:val="22"/>
              </w:numPr>
              <w:ind w:left="326" w:hanging="284"/>
              <w:rPr>
                <w:rFonts w:cs="Arial"/>
                <w:sz w:val="20"/>
                <w:szCs w:val="20"/>
              </w:rPr>
            </w:pPr>
            <w:r w:rsidRPr="6946C6ED">
              <w:rPr>
                <w:rFonts w:cs="Arial"/>
                <w:sz w:val="20"/>
                <w:szCs w:val="20"/>
              </w:rPr>
              <w:t>Align with local and national guidance</w:t>
            </w:r>
          </w:p>
          <w:p w14:paraId="70A57A71" w14:textId="77777777" w:rsidR="00A84BC0" w:rsidRPr="00C34FF5" w:rsidRDefault="00A84BC0" w:rsidP="00F842A2">
            <w:pPr>
              <w:ind w:right="-108"/>
              <w:rPr>
                <w:rFonts w:ascii="Arial" w:hAnsi="Arial" w:cs="Arial"/>
                <w:sz w:val="20"/>
                <w:szCs w:val="20"/>
              </w:rPr>
            </w:pPr>
          </w:p>
        </w:tc>
        <w:tc>
          <w:tcPr>
            <w:tcW w:w="1559" w:type="dxa"/>
            <w:shd w:val="clear" w:color="auto" w:fill="FFFFFF" w:themeFill="background1"/>
          </w:tcPr>
          <w:p w14:paraId="17572C6D" w14:textId="77777777" w:rsidR="00A84BC0" w:rsidRPr="000B3581" w:rsidRDefault="006300EF" w:rsidP="00A84BC0">
            <w:pPr>
              <w:tabs>
                <w:tab w:val="left" w:pos="317"/>
              </w:tabs>
              <w:ind w:left="317" w:hanging="283"/>
              <w:rPr>
                <w:rFonts w:ascii="Arial" w:hAnsi="Arial" w:cs="Arial"/>
                <w:sz w:val="20"/>
                <w:szCs w:val="20"/>
              </w:rPr>
            </w:pPr>
            <w:sdt>
              <w:sdtPr>
                <w:rPr>
                  <w:rFonts w:ascii="Arial" w:hAnsi="Arial" w:cs="Arial"/>
                  <w:sz w:val="20"/>
                  <w:szCs w:val="20"/>
                </w:rPr>
                <w:id w:val="-1194381153"/>
                <w14:checkbox>
                  <w14:checked w14:val="0"/>
                  <w14:checkedState w14:val="2612" w14:font="MS Gothic"/>
                  <w14:uncheckedState w14:val="2610" w14:font="MS Gothic"/>
                </w14:checkbox>
              </w:sdtPr>
              <w:sdtContent>
                <w:r w:rsidR="00A84BC0">
                  <w:rPr>
                    <w:rFonts w:ascii="MS Gothic" w:eastAsia="MS Gothic" w:hAnsi="MS Gothic" w:cs="Arial" w:hint="eastAsia"/>
                    <w:sz w:val="20"/>
                    <w:szCs w:val="20"/>
                  </w:rPr>
                  <w:t>☐</w:t>
                </w:r>
              </w:sdtContent>
            </w:sdt>
            <w:r w:rsidR="00A84BC0" w:rsidRPr="000B3581">
              <w:rPr>
                <w:rFonts w:ascii="Arial" w:hAnsi="Arial" w:cs="Arial"/>
                <w:sz w:val="20"/>
                <w:szCs w:val="20"/>
              </w:rPr>
              <w:t xml:space="preserve"> </w:t>
            </w:r>
            <w:r w:rsidR="00A84BC0" w:rsidRPr="000B3581">
              <w:rPr>
                <w:rFonts w:ascii="Arial" w:hAnsi="Arial" w:cs="Arial"/>
                <w:sz w:val="20"/>
                <w:szCs w:val="20"/>
              </w:rPr>
              <w:tab/>
            </w:r>
            <w:r w:rsidR="00A84BC0" w:rsidRPr="00642586">
              <w:rPr>
                <w:rFonts w:ascii="Arial" w:hAnsi="Arial" w:cs="Arial"/>
                <w:sz w:val="20"/>
                <w:szCs w:val="20"/>
                <w:highlight w:val="yellow"/>
              </w:rPr>
              <w:t>Complete</w:t>
            </w:r>
          </w:p>
          <w:p w14:paraId="06501051" w14:textId="77777777" w:rsidR="00A84BC0" w:rsidRPr="000B3581" w:rsidRDefault="006300EF" w:rsidP="00A84BC0">
            <w:pPr>
              <w:tabs>
                <w:tab w:val="left" w:pos="317"/>
              </w:tabs>
              <w:ind w:left="317" w:hanging="283"/>
              <w:rPr>
                <w:rFonts w:ascii="Arial" w:hAnsi="Arial" w:cs="Arial"/>
                <w:sz w:val="20"/>
                <w:szCs w:val="20"/>
              </w:rPr>
            </w:pPr>
            <w:sdt>
              <w:sdtPr>
                <w:rPr>
                  <w:rFonts w:ascii="Arial" w:hAnsi="Arial" w:cs="Arial"/>
                  <w:sz w:val="20"/>
                  <w:szCs w:val="20"/>
                </w:rPr>
                <w:id w:val="-1717504961"/>
                <w14:checkbox>
                  <w14:checked w14:val="0"/>
                  <w14:checkedState w14:val="2612" w14:font="MS Gothic"/>
                  <w14:uncheckedState w14:val="2610" w14:font="MS Gothic"/>
                </w14:checkbox>
              </w:sdtPr>
              <w:sdtContent>
                <w:r w:rsidR="00A84BC0" w:rsidRPr="000B3581">
                  <w:rPr>
                    <w:rFonts w:ascii="Segoe UI Symbol" w:eastAsia="MS Gothic" w:hAnsi="Segoe UI Symbol" w:cs="Segoe UI Symbol"/>
                    <w:sz w:val="20"/>
                    <w:szCs w:val="20"/>
                  </w:rPr>
                  <w:t>☐</w:t>
                </w:r>
              </w:sdtContent>
            </w:sdt>
            <w:r w:rsidR="00A84BC0" w:rsidRPr="000B3581">
              <w:rPr>
                <w:rFonts w:ascii="Arial" w:hAnsi="Arial" w:cs="Arial"/>
                <w:sz w:val="20"/>
                <w:szCs w:val="20"/>
              </w:rPr>
              <w:t xml:space="preserve"> </w:t>
            </w:r>
            <w:r w:rsidR="00A84BC0" w:rsidRPr="000B3581">
              <w:rPr>
                <w:rFonts w:ascii="Arial" w:hAnsi="Arial" w:cs="Arial"/>
                <w:sz w:val="20"/>
                <w:szCs w:val="20"/>
              </w:rPr>
              <w:tab/>
            </w:r>
            <w:r w:rsidR="00A84BC0" w:rsidRPr="00642586">
              <w:rPr>
                <w:rFonts w:ascii="Arial" w:hAnsi="Arial" w:cs="Arial"/>
                <w:sz w:val="20"/>
                <w:szCs w:val="20"/>
              </w:rPr>
              <w:t>Work in Progress</w:t>
            </w:r>
          </w:p>
          <w:p w14:paraId="488EA82D" w14:textId="77777777" w:rsidR="00A84BC0" w:rsidRPr="000B3581" w:rsidRDefault="006300EF" w:rsidP="00A84BC0">
            <w:pPr>
              <w:tabs>
                <w:tab w:val="left" w:pos="317"/>
              </w:tabs>
              <w:ind w:left="317" w:hanging="283"/>
              <w:rPr>
                <w:rFonts w:ascii="Arial" w:hAnsi="Arial" w:cs="Arial"/>
                <w:sz w:val="20"/>
                <w:szCs w:val="20"/>
              </w:rPr>
            </w:pPr>
            <w:sdt>
              <w:sdtPr>
                <w:rPr>
                  <w:rFonts w:ascii="Arial" w:hAnsi="Arial" w:cs="Arial"/>
                  <w:sz w:val="20"/>
                  <w:szCs w:val="20"/>
                </w:rPr>
                <w:id w:val="1928915869"/>
                <w14:checkbox>
                  <w14:checked w14:val="0"/>
                  <w14:checkedState w14:val="2612" w14:font="MS Gothic"/>
                  <w14:uncheckedState w14:val="2610" w14:font="MS Gothic"/>
                </w14:checkbox>
              </w:sdtPr>
              <w:sdtContent>
                <w:r w:rsidR="00A84BC0" w:rsidRPr="000B3581">
                  <w:rPr>
                    <w:rFonts w:ascii="Segoe UI Symbol" w:eastAsia="MS Gothic" w:hAnsi="Segoe UI Symbol" w:cs="Segoe UI Symbol"/>
                    <w:sz w:val="20"/>
                    <w:szCs w:val="20"/>
                  </w:rPr>
                  <w:t>☐</w:t>
                </w:r>
              </w:sdtContent>
            </w:sdt>
            <w:r w:rsidR="00A84BC0" w:rsidRPr="000B3581">
              <w:rPr>
                <w:rFonts w:ascii="Arial" w:hAnsi="Arial" w:cs="Arial"/>
                <w:sz w:val="20"/>
                <w:szCs w:val="20"/>
              </w:rPr>
              <w:t xml:space="preserve"> </w:t>
            </w:r>
            <w:r w:rsidR="00A84BC0" w:rsidRPr="000B3581">
              <w:rPr>
                <w:rFonts w:ascii="Arial" w:hAnsi="Arial" w:cs="Arial"/>
                <w:sz w:val="20"/>
                <w:szCs w:val="20"/>
              </w:rPr>
              <w:tab/>
              <w:t>Not applicable in setting</w:t>
            </w:r>
          </w:p>
        </w:tc>
      </w:tr>
    </w:tbl>
    <w:p w14:paraId="7B142B62" w14:textId="77777777" w:rsidR="00D93FE7" w:rsidRDefault="00D93FE7"/>
    <w:p w14:paraId="4FD1498F" w14:textId="77777777" w:rsidR="00E26856" w:rsidRDefault="00E26856">
      <w:r>
        <w:br w:type="page"/>
      </w:r>
    </w:p>
    <w:tbl>
      <w:tblPr>
        <w:tblStyle w:val="TableGrid"/>
        <w:tblW w:w="15026" w:type="dxa"/>
        <w:tblInd w:w="-5" w:type="dxa"/>
        <w:tblLayout w:type="fixed"/>
        <w:tblLook w:val="04A0" w:firstRow="1" w:lastRow="0" w:firstColumn="1" w:lastColumn="0" w:noHBand="0" w:noVBand="1"/>
      </w:tblPr>
      <w:tblGrid>
        <w:gridCol w:w="708"/>
        <w:gridCol w:w="2411"/>
        <w:gridCol w:w="1276"/>
        <w:gridCol w:w="4536"/>
        <w:gridCol w:w="4536"/>
        <w:gridCol w:w="1559"/>
      </w:tblGrid>
      <w:tr w:rsidR="00D93FE7" w:rsidRPr="00084D03" w14:paraId="3471FB0E" w14:textId="77777777" w:rsidTr="1E54672D">
        <w:tc>
          <w:tcPr>
            <w:tcW w:w="708" w:type="dxa"/>
            <w:tcBorders>
              <w:bottom w:val="single" w:sz="4" w:space="0" w:color="auto"/>
              <w:right w:val="nil"/>
            </w:tcBorders>
            <w:shd w:val="clear" w:color="auto" w:fill="D9D9D9" w:themeFill="background1" w:themeFillShade="D9"/>
          </w:tcPr>
          <w:p w14:paraId="2AFFCFA3" w14:textId="77777777" w:rsidR="00D93FE7" w:rsidRPr="00084D03" w:rsidRDefault="00D93FE7" w:rsidP="009D0EB8">
            <w:pPr>
              <w:rPr>
                <w:rFonts w:ascii="Arial" w:hAnsi="Arial" w:cs="Arial"/>
                <w:b/>
                <w:sz w:val="20"/>
                <w:szCs w:val="20"/>
              </w:rPr>
            </w:pPr>
            <w:r>
              <w:br w:type="page"/>
            </w:r>
            <w:r>
              <w:br w:type="page"/>
            </w:r>
          </w:p>
        </w:tc>
        <w:tc>
          <w:tcPr>
            <w:tcW w:w="2411" w:type="dxa"/>
            <w:tcBorders>
              <w:left w:val="nil"/>
              <w:bottom w:val="single" w:sz="4" w:space="0" w:color="auto"/>
            </w:tcBorders>
            <w:shd w:val="clear" w:color="auto" w:fill="D9D9D9" w:themeFill="background1" w:themeFillShade="D9"/>
          </w:tcPr>
          <w:p w14:paraId="32CD6E24" w14:textId="77777777" w:rsidR="00D93FE7" w:rsidRPr="00084D03" w:rsidRDefault="00D93FE7" w:rsidP="009D0EB8">
            <w:pPr>
              <w:rPr>
                <w:rFonts w:ascii="Arial" w:hAnsi="Arial" w:cs="Arial"/>
                <w:b/>
                <w:sz w:val="20"/>
                <w:szCs w:val="20"/>
              </w:rPr>
            </w:pPr>
            <w:r w:rsidRPr="00084D03">
              <w:rPr>
                <w:rFonts w:ascii="Arial" w:hAnsi="Arial" w:cs="Arial"/>
                <w:b/>
                <w:sz w:val="20"/>
                <w:szCs w:val="20"/>
              </w:rPr>
              <w:t>Hazards identified</w:t>
            </w:r>
          </w:p>
        </w:tc>
        <w:tc>
          <w:tcPr>
            <w:tcW w:w="1276" w:type="dxa"/>
            <w:tcBorders>
              <w:bottom w:val="single" w:sz="4" w:space="0" w:color="auto"/>
            </w:tcBorders>
            <w:shd w:val="clear" w:color="auto" w:fill="D9D9D9" w:themeFill="background1" w:themeFillShade="D9"/>
          </w:tcPr>
          <w:p w14:paraId="0E073153" w14:textId="77777777" w:rsidR="00D93FE7" w:rsidRDefault="00D93FE7" w:rsidP="009D0EB8">
            <w:pPr>
              <w:ind w:left="28"/>
              <w:jc w:val="center"/>
              <w:rPr>
                <w:rFonts w:ascii="Arial" w:hAnsi="Arial" w:cs="Arial"/>
                <w:b/>
                <w:sz w:val="20"/>
                <w:szCs w:val="20"/>
              </w:rPr>
            </w:pPr>
            <w:r>
              <w:rPr>
                <w:rFonts w:ascii="Arial" w:hAnsi="Arial" w:cs="Arial"/>
                <w:b/>
                <w:sz w:val="20"/>
                <w:szCs w:val="20"/>
              </w:rPr>
              <w:t xml:space="preserve">Risk </w:t>
            </w:r>
            <w:r w:rsidRPr="00084D03">
              <w:rPr>
                <w:rFonts w:ascii="Arial" w:hAnsi="Arial" w:cs="Arial"/>
                <w:b/>
                <w:sz w:val="20"/>
                <w:szCs w:val="20"/>
              </w:rPr>
              <w:t>Rating</w:t>
            </w:r>
          </w:p>
          <w:p w14:paraId="44FBF340" w14:textId="77777777" w:rsidR="00D93FE7" w:rsidRPr="00084D03" w:rsidRDefault="00D93FE7" w:rsidP="009D0EB8">
            <w:pPr>
              <w:ind w:left="28"/>
              <w:jc w:val="center"/>
              <w:rPr>
                <w:rFonts w:ascii="Arial" w:hAnsi="Arial" w:cs="Arial"/>
                <w:b/>
                <w:sz w:val="20"/>
                <w:szCs w:val="20"/>
              </w:rPr>
            </w:pPr>
            <w:r w:rsidRPr="00084D03">
              <w:rPr>
                <w:rFonts w:ascii="Arial" w:hAnsi="Arial" w:cs="Arial"/>
                <w:b/>
                <w:sz w:val="20"/>
                <w:szCs w:val="20"/>
              </w:rPr>
              <w:t>(</w:t>
            </w:r>
            <w:proofErr w:type="spellStart"/>
            <w:r w:rsidRPr="00084D03">
              <w:rPr>
                <w:rFonts w:ascii="Arial" w:hAnsi="Arial" w:cs="Arial"/>
                <w:b/>
                <w:sz w:val="20"/>
                <w:szCs w:val="20"/>
              </w:rPr>
              <w:t>LxS</w:t>
            </w:r>
            <w:proofErr w:type="spellEnd"/>
            <w:r w:rsidRPr="00084D03">
              <w:rPr>
                <w:rFonts w:ascii="Arial" w:hAnsi="Arial" w:cs="Arial"/>
                <w:b/>
                <w:sz w:val="20"/>
                <w:szCs w:val="20"/>
              </w:rPr>
              <w:t>=RR)</w:t>
            </w:r>
          </w:p>
        </w:tc>
        <w:tc>
          <w:tcPr>
            <w:tcW w:w="4536" w:type="dxa"/>
            <w:tcBorders>
              <w:bottom w:val="single" w:sz="4" w:space="0" w:color="auto"/>
            </w:tcBorders>
            <w:shd w:val="clear" w:color="auto" w:fill="D9D9D9" w:themeFill="background1" w:themeFillShade="D9"/>
          </w:tcPr>
          <w:p w14:paraId="10AFBDA3" w14:textId="77777777" w:rsidR="00D93FE7" w:rsidRPr="00084D03" w:rsidRDefault="00D93FE7" w:rsidP="009D0EB8">
            <w:pPr>
              <w:rPr>
                <w:rFonts w:ascii="Arial" w:hAnsi="Arial" w:cs="Arial"/>
                <w:b/>
                <w:sz w:val="20"/>
                <w:szCs w:val="20"/>
              </w:rPr>
            </w:pPr>
            <w:r w:rsidRPr="00084D03">
              <w:rPr>
                <w:rFonts w:ascii="Arial" w:hAnsi="Arial" w:cs="Arial"/>
                <w:b/>
                <w:sz w:val="20"/>
                <w:szCs w:val="20"/>
              </w:rPr>
              <w:t>Considerations to mitigate the risk</w:t>
            </w:r>
          </w:p>
        </w:tc>
        <w:tc>
          <w:tcPr>
            <w:tcW w:w="4536" w:type="dxa"/>
            <w:tcBorders>
              <w:bottom w:val="single" w:sz="4" w:space="0" w:color="auto"/>
            </w:tcBorders>
            <w:shd w:val="clear" w:color="auto" w:fill="D9D9D9" w:themeFill="background1" w:themeFillShade="D9"/>
          </w:tcPr>
          <w:p w14:paraId="410AD275" w14:textId="77777777" w:rsidR="00D93FE7" w:rsidRPr="00084D03" w:rsidRDefault="00D93FE7" w:rsidP="009D0EB8">
            <w:pPr>
              <w:rPr>
                <w:rFonts w:ascii="Arial" w:hAnsi="Arial" w:cs="Arial"/>
                <w:b/>
                <w:sz w:val="20"/>
                <w:szCs w:val="20"/>
              </w:rPr>
            </w:pPr>
            <w:r>
              <w:rPr>
                <w:rFonts w:ascii="Arial" w:hAnsi="Arial" w:cs="Arial"/>
                <w:b/>
                <w:sz w:val="20"/>
                <w:szCs w:val="20"/>
              </w:rPr>
              <w:t>Note of actions taken to mitigate the risk</w:t>
            </w:r>
          </w:p>
        </w:tc>
        <w:tc>
          <w:tcPr>
            <w:tcW w:w="1559" w:type="dxa"/>
            <w:tcBorders>
              <w:bottom w:val="single" w:sz="4" w:space="0" w:color="auto"/>
            </w:tcBorders>
            <w:shd w:val="clear" w:color="auto" w:fill="D9D9D9" w:themeFill="background1" w:themeFillShade="D9"/>
          </w:tcPr>
          <w:p w14:paraId="5738ADD7" w14:textId="77777777" w:rsidR="00D93FE7" w:rsidRPr="00084D03" w:rsidRDefault="00D93FE7" w:rsidP="009D0EB8">
            <w:pPr>
              <w:rPr>
                <w:rFonts w:ascii="Arial" w:hAnsi="Arial" w:cs="Arial"/>
                <w:b/>
                <w:sz w:val="20"/>
                <w:szCs w:val="20"/>
              </w:rPr>
            </w:pPr>
            <w:r w:rsidRPr="00084D03">
              <w:rPr>
                <w:rFonts w:ascii="Arial" w:hAnsi="Arial" w:cs="Arial"/>
                <w:b/>
                <w:sz w:val="20"/>
                <w:szCs w:val="20"/>
              </w:rPr>
              <w:t>Status</w:t>
            </w:r>
          </w:p>
        </w:tc>
      </w:tr>
      <w:tr w:rsidR="00D93FE7" w:rsidRPr="00084D03" w14:paraId="13F35BBA" w14:textId="77777777" w:rsidTr="1E54672D">
        <w:tc>
          <w:tcPr>
            <w:tcW w:w="708" w:type="dxa"/>
            <w:tcBorders>
              <w:right w:val="nil"/>
            </w:tcBorders>
            <w:shd w:val="clear" w:color="auto" w:fill="FFFFFF" w:themeFill="background1"/>
          </w:tcPr>
          <w:p w14:paraId="13B91BC9" w14:textId="77777777" w:rsidR="00D93FE7" w:rsidRPr="00A33B1F" w:rsidRDefault="00D93FE7" w:rsidP="007E66E7">
            <w:pPr>
              <w:pStyle w:val="ListParagraph"/>
              <w:numPr>
                <w:ilvl w:val="0"/>
                <w:numId w:val="4"/>
              </w:numPr>
              <w:ind w:left="459" w:hanging="425"/>
              <w:rPr>
                <w:rFonts w:ascii="Arial" w:hAnsi="Arial" w:cs="Arial"/>
                <w:b/>
                <w:sz w:val="20"/>
                <w:szCs w:val="20"/>
              </w:rPr>
            </w:pPr>
          </w:p>
        </w:tc>
        <w:tc>
          <w:tcPr>
            <w:tcW w:w="2411" w:type="dxa"/>
            <w:tcBorders>
              <w:left w:val="nil"/>
              <w:right w:val="nil"/>
            </w:tcBorders>
            <w:shd w:val="clear" w:color="auto" w:fill="FFFFFF" w:themeFill="background1"/>
          </w:tcPr>
          <w:p w14:paraId="3F6B9D60" w14:textId="77777777" w:rsidR="00D93FE7" w:rsidRPr="00084D03" w:rsidRDefault="009B18ED" w:rsidP="009D0EB8">
            <w:pPr>
              <w:rPr>
                <w:rFonts w:ascii="Arial" w:hAnsi="Arial" w:cs="Arial"/>
                <w:b/>
                <w:sz w:val="20"/>
                <w:szCs w:val="20"/>
              </w:rPr>
            </w:pPr>
            <w:r>
              <w:rPr>
                <w:rFonts w:ascii="Arial" w:hAnsi="Arial" w:cs="Arial"/>
                <w:b/>
                <w:sz w:val="20"/>
                <w:szCs w:val="20"/>
              </w:rPr>
              <w:t>Cleaning &amp; Waste Disposal</w:t>
            </w:r>
          </w:p>
        </w:tc>
        <w:tc>
          <w:tcPr>
            <w:tcW w:w="1276" w:type="dxa"/>
            <w:tcBorders>
              <w:left w:val="nil"/>
              <w:right w:val="nil"/>
            </w:tcBorders>
            <w:shd w:val="clear" w:color="auto" w:fill="FFFFFF" w:themeFill="background1"/>
          </w:tcPr>
          <w:p w14:paraId="1E813DED" w14:textId="77777777" w:rsidR="00D93FE7" w:rsidRPr="00084D03" w:rsidRDefault="00D93FE7" w:rsidP="009D0EB8">
            <w:pPr>
              <w:ind w:left="28"/>
              <w:rPr>
                <w:rFonts w:ascii="Arial" w:hAnsi="Arial" w:cs="Arial"/>
                <w:b/>
                <w:sz w:val="20"/>
                <w:szCs w:val="20"/>
              </w:rPr>
            </w:pPr>
          </w:p>
        </w:tc>
        <w:tc>
          <w:tcPr>
            <w:tcW w:w="4536" w:type="dxa"/>
            <w:tcBorders>
              <w:left w:val="nil"/>
              <w:bottom w:val="single" w:sz="4" w:space="0" w:color="auto"/>
              <w:right w:val="nil"/>
            </w:tcBorders>
            <w:shd w:val="clear" w:color="auto" w:fill="FFFFFF" w:themeFill="background1"/>
          </w:tcPr>
          <w:p w14:paraId="5F315C9A" w14:textId="77777777" w:rsidR="00D93FE7" w:rsidRPr="00084D03" w:rsidRDefault="00D93FE7" w:rsidP="009D0EB8">
            <w:pPr>
              <w:rPr>
                <w:rFonts w:ascii="Arial" w:hAnsi="Arial" w:cs="Arial"/>
                <w:b/>
                <w:sz w:val="20"/>
                <w:szCs w:val="20"/>
              </w:rPr>
            </w:pPr>
          </w:p>
        </w:tc>
        <w:tc>
          <w:tcPr>
            <w:tcW w:w="4536" w:type="dxa"/>
            <w:tcBorders>
              <w:left w:val="nil"/>
              <w:bottom w:val="single" w:sz="4" w:space="0" w:color="auto"/>
              <w:right w:val="nil"/>
            </w:tcBorders>
            <w:shd w:val="clear" w:color="auto" w:fill="FFFFFF" w:themeFill="background1"/>
          </w:tcPr>
          <w:p w14:paraId="03BA5FEF" w14:textId="77777777" w:rsidR="00D93FE7" w:rsidRPr="00084D03" w:rsidRDefault="00D93FE7" w:rsidP="009D0EB8">
            <w:pPr>
              <w:rPr>
                <w:rFonts w:ascii="Arial" w:hAnsi="Arial" w:cs="Arial"/>
                <w:b/>
                <w:sz w:val="20"/>
                <w:szCs w:val="20"/>
              </w:rPr>
            </w:pPr>
          </w:p>
        </w:tc>
        <w:tc>
          <w:tcPr>
            <w:tcW w:w="1559" w:type="dxa"/>
            <w:tcBorders>
              <w:left w:val="nil"/>
              <w:bottom w:val="single" w:sz="4" w:space="0" w:color="auto"/>
            </w:tcBorders>
            <w:shd w:val="clear" w:color="auto" w:fill="FFFFFF" w:themeFill="background1"/>
          </w:tcPr>
          <w:p w14:paraId="1FFEFB17" w14:textId="77777777" w:rsidR="00D93FE7" w:rsidRPr="00084D03" w:rsidRDefault="00D93FE7" w:rsidP="009D0EB8">
            <w:pPr>
              <w:tabs>
                <w:tab w:val="left" w:pos="317"/>
              </w:tabs>
              <w:ind w:left="317" w:hanging="283"/>
              <w:rPr>
                <w:rFonts w:ascii="Arial" w:hAnsi="Arial" w:cs="Arial"/>
                <w:sz w:val="20"/>
                <w:szCs w:val="20"/>
              </w:rPr>
            </w:pPr>
          </w:p>
        </w:tc>
      </w:tr>
      <w:tr w:rsidR="00E07C94" w:rsidRPr="000B3581" w14:paraId="6AD34DB9" w14:textId="77777777" w:rsidTr="1E54672D">
        <w:tc>
          <w:tcPr>
            <w:tcW w:w="708" w:type="dxa"/>
            <w:shd w:val="clear" w:color="auto" w:fill="FFFFFF" w:themeFill="background1"/>
          </w:tcPr>
          <w:p w14:paraId="7A12B526" w14:textId="77777777" w:rsidR="00E07C94" w:rsidRPr="00E07C94" w:rsidRDefault="00E07C94" w:rsidP="00E07C94">
            <w:pPr>
              <w:ind w:left="34"/>
              <w:rPr>
                <w:rFonts w:ascii="Arial" w:hAnsi="Arial" w:cs="Arial"/>
                <w:sz w:val="20"/>
                <w:szCs w:val="20"/>
              </w:rPr>
            </w:pPr>
            <w:r>
              <w:rPr>
                <w:rFonts w:ascii="Arial" w:hAnsi="Arial" w:cs="Arial"/>
                <w:sz w:val="20"/>
                <w:szCs w:val="20"/>
              </w:rPr>
              <w:t>25.</w:t>
            </w:r>
          </w:p>
        </w:tc>
        <w:tc>
          <w:tcPr>
            <w:tcW w:w="2411" w:type="dxa"/>
            <w:shd w:val="clear" w:color="auto" w:fill="FFFFFF" w:themeFill="background1"/>
          </w:tcPr>
          <w:p w14:paraId="3ABC770E" w14:textId="77777777" w:rsidR="00E07C94" w:rsidRPr="00FC02AC" w:rsidRDefault="00E07C94" w:rsidP="00E07C94">
            <w:pPr>
              <w:rPr>
                <w:rFonts w:ascii="Arial" w:hAnsi="Arial" w:cs="Arial"/>
                <w:sz w:val="20"/>
                <w:szCs w:val="20"/>
              </w:rPr>
            </w:pPr>
            <w:r w:rsidRPr="00FC02AC">
              <w:rPr>
                <w:rFonts w:ascii="Arial" w:hAnsi="Arial" w:cs="Arial"/>
                <w:sz w:val="20"/>
                <w:szCs w:val="20"/>
              </w:rPr>
              <w:t>Cleaning capacity is reduced so that ongoing cleaning of surfaces are not undertaken to the specification required</w:t>
            </w:r>
          </w:p>
        </w:tc>
        <w:tc>
          <w:tcPr>
            <w:tcW w:w="1276" w:type="dxa"/>
            <w:shd w:val="clear" w:color="auto" w:fill="FFFFFF" w:themeFill="background1"/>
          </w:tcPr>
          <w:p w14:paraId="6B301E7D" w14:textId="77777777" w:rsidR="00E07C94" w:rsidRDefault="00E07C94" w:rsidP="00E07C94">
            <w:pPr>
              <w:ind w:left="28"/>
              <w:jc w:val="center"/>
              <w:rPr>
                <w:rFonts w:ascii="Arial" w:hAnsi="Arial" w:cs="Arial"/>
                <w:sz w:val="20"/>
                <w:szCs w:val="20"/>
              </w:rPr>
            </w:pPr>
            <w:r>
              <w:rPr>
                <w:rFonts w:ascii="Arial" w:hAnsi="Arial" w:cs="Arial"/>
                <w:sz w:val="20"/>
                <w:szCs w:val="20"/>
              </w:rPr>
              <w:t>2x3=6</w:t>
            </w:r>
          </w:p>
          <w:p w14:paraId="300E8969" w14:textId="77777777" w:rsidR="00E07C94" w:rsidRDefault="00E07C94" w:rsidP="00E07C94">
            <w:pPr>
              <w:ind w:left="28"/>
              <w:jc w:val="center"/>
              <w:rPr>
                <w:rFonts w:ascii="Arial" w:hAnsi="Arial" w:cs="Arial"/>
                <w:sz w:val="20"/>
                <w:szCs w:val="20"/>
              </w:rPr>
            </w:pPr>
          </w:p>
          <w:p w14:paraId="38BA5F7B" w14:textId="77777777" w:rsidR="00E07C94" w:rsidRDefault="00E07C94" w:rsidP="00E07C94">
            <w:pPr>
              <w:ind w:left="28"/>
              <w:jc w:val="center"/>
              <w:rPr>
                <w:rFonts w:ascii="Arial" w:hAnsi="Arial" w:cs="Arial"/>
                <w:sz w:val="20"/>
                <w:szCs w:val="20"/>
              </w:rPr>
            </w:pPr>
            <w:r>
              <w:rPr>
                <w:rFonts w:ascii="Arial" w:hAnsi="Arial" w:cs="Arial"/>
                <w:sz w:val="20"/>
                <w:szCs w:val="20"/>
              </w:rPr>
              <w:t>MEDIUM</w:t>
            </w:r>
          </w:p>
        </w:tc>
        <w:tc>
          <w:tcPr>
            <w:tcW w:w="4536" w:type="dxa"/>
            <w:shd w:val="clear" w:color="auto" w:fill="FFFFFF" w:themeFill="background1"/>
          </w:tcPr>
          <w:p w14:paraId="60EDBF75" w14:textId="77777777" w:rsidR="00E07C94" w:rsidRPr="00D71FF7" w:rsidRDefault="00E07C94" w:rsidP="00E07C94">
            <w:pPr>
              <w:ind w:left="360" w:right="-108"/>
              <w:rPr>
                <w:rFonts w:ascii="Arial" w:hAnsi="Arial" w:cs="Arial"/>
                <w:iCs/>
                <w:sz w:val="20"/>
                <w:szCs w:val="20"/>
                <w:u w:val="single"/>
              </w:rPr>
            </w:pPr>
            <w:r w:rsidRPr="00D71FF7">
              <w:rPr>
                <w:rFonts w:ascii="Arial" w:hAnsi="Arial" w:cs="Arial"/>
                <w:iCs/>
                <w:sz w:val="20"/>
                <w:szCs w:val="20"/>
                <w:u w:val="single"/>
              </w:rPr>
              <w:t>Physical distancing &amp; hygiene in schools</w:t>
            </w:r>
          </w:p>
          <w:p w14:paraId="1BD6DA2D" w14:textId="77777777" w:rsidR="00E07C94" w:rsidRPr="00D71FF7" w:rsidRDefault="00E07C94" w:rsidP="007E66E7">
            <w:pPr>
              <w:numPr>
                <w:ilvl w:val="0"/>
                <w:numId w:val="2"/>
              </w:numPr>
              <w:ind w:right="-108"/>
              <w:rPr>
                <w:rFonts w:ascii="Arial" w:hAnsi="Arial" w:cs="Arial"/>
                <w:sz w:val="20"/>
                <w:szCs w:val="20"/>
              </w:rPr>
            </w:pPr>
            <w:r w:rsidRPr="00D71FF7">
              <w:rPr>
                <w:rFonts w:ascii="Arial" w:hAnsi="Arial" w:cs="Arial"/>
                <w:sz w:val="20"/>
                <w:szCs w:val="20"/>
              </w:rPr>
              <w:t xml:space="preserve">Section </w:t>
            </w:r>
            <w:r w:rsidR="0011720F">
              <w:rPr>
                <w:rFonts w:ascii="Arial" w:hAnsi="Arial" w:cs="Arial"/>
                <w:sz w:val="20"/>
                <w:szCs w:val="20"/>
              </w:rPr>
              <w:t>56</w:t>
            </w:r>
            <w:r w:rsidRPr="00D71FF7">
              <w:rPr>
                <w:rFonts w:ascii="Arial" w:hAnsi="Arial" w:cs="Arial"/>
                <w:sz w:val="20"/>
                <w:szCs w:val="20"/>
              </w:rPr>
              <w:t xml:space="preserve"> – </w:t>
            </w:r>
            <w:r w:rsidR="0011720F">
              <w:rPr>
                <w:rFonts w:ascii="Arial" w:eastAsia="Times New Roman" w:hAnsi="Arial" w:cs="Arial"/>
                <w:color w:val="333333"/>
                <w:sz w:val="20"/>
                <w:szCs w:val="20"/>
                <w:lang w:eastAsia="en-GB"/>
              </w:rPr>
              <w:t>Cleaning regime for schools and early years establishments</w:t>
            </w:r>
          </w:p>
          <w:p w14:paraId="1C7CAEB1" w14:textId="77777777" w:rsidR="00E07C94" w:rsidRPr="00D71FF7" w:rsidRDefault="00E07C94" w:rsidP="0011720F">
            <w:pPr>
              <w:ind w:left="360" w:right="-108"/>
              <w:rPr>
                <w:rFonts w:ascii="Arial" w:hAnsi="Arial" w:cs="Arial"/>
                <w:sz w:val="20"/>
                <w:szCs w:val="20"/>
              </w:rPr>
            </w:pPr>
          </w:p>
        </w:tc>
        <w:tc>
          <w:tcPr>
            <w:tcW w:w="4536" w:type="dxa"/>
            <w:shd w:val="clear" w:color="auto" w:fill="FFFFFF" w:themeFill="background1"/>
          </w:tcPr>
          <w:p w14:paraId="76467492" w14:textId="77777777" w:rsidR="001D7B07" w:rsidRDefault="001D7B07" w:rsidP="001D7B07">
            <w:pPr>
              <w:ind w:right="-108"/>
              <w:rPr>
                <w:rFonts w:ascii="Arial" w:eastAsia="Times New Roman" w:hAnsi="Arial" w:cs="Arial"/>
                <w:b/>
                <w:color w:val="333333"/>
                <w:sz w:val="20"/>
                <w:szCs w:val="20"/>
                <w:lang w:eastAsia="en-GB"/>
              </w:rPr>
            </w:pPr>
            <w:r w:rsidRPr="001D7B07">
              <w:rPr>
                <w:rFonts w:ascii="Arial" w:hAnsi="Arial" w:cs="Arial"/>
                <w:b/>
                <w:sz w:val="20"/>
                <w:szCs w:val="20"/>
              </w:rPr>
              <w:t xml:space="preserve">Section 56 – </w:t>
            </w:r>
            <w:r w:rsidRPr="001D7B07">
              <w:rPr>
                <w:rFonts w:ascii="Arial" w:eastAsia="Times New Roman" w:hAnsi="Arial" w:cs="Arial"/>
                <w:b/>
                <w:color w:val="333333"/>
                <w:sz w:val="20"/>
                <w:szCs w:val="20"/>
                <w:lang w:eastAsia="en-GB"/>
              </w:rPr>
              <w:t>Cleaning regime for schools and early years establishments</w:t>
            </w:r>
          </w:p>
          <w:p w14:paraId="07F2EEB1" w14:textId="77777777" w:rsidR="001D7B07" w:rsidRDefault="001D7B07" w:rsidP="001D7B07">
            <w:pPr>
              <w:ind w:right="-108"/>
              <w:rPr>
                <w:rFonts w:ascii="Arial" w:eastAsia="Times New Roman" w:hAnsi="Arial" w:cs="Arial"/>
                <w:b/>
                <w:color w:val="333333"/>
                <w:sz w:val="20"/>
                <w:szCs w:val="20"/>
                <w:lang w:eastAsia="en-GB"/>
              </w:rPr>
            </w:pPr>
          </w:p>
          <w:p w14:paraId="0DBBB447" w14:textId="77777777" w:rsidR="001D7B07" w:rsidRPr="001D7B07" w:rsidRDefault="001D7B07" w:rsidP="007E66E7">
            <w:pPr>
              <w:pStyle w:val="ListParagraph"/>
              <w:numPr>
                <w:ilvl w:val="0"/>
                <w:numId w:val="2"/>
              </w:numPr>
              <w:rPr>
                <w:sz w:val="20"/>
                <w:szCs w:val="20"/>
              </w:rPr>
            </w:pPr>
            <w:r w:rsidRPr="001D7B07">
              <w:rPr>
                <w:rFonts w:cs="Arial"/>
                <w:sz w:val="20"/>
                <w:szCs w:val="20"/>
              </w:rPr>
              <w:t>Aligned with local and national guidance.</w:t>
            </w:r>
          </w:p>
          <w:p w14:paraId="74FFAF34" w14:textId="77777777" w:rsidR="001D7B07" w:rsidRPr="001D7B07" w:rsidRDefault="001D7B07" w:rsidP="007E66E7">
            <w:pPr>
              <w:pStyle w:val="ListParagraph"/>
              <w:numPr>
                <w:ilvl w:val="0"/>
                <w:numId w:val="2"/>
              </w:numPr>
              <w:rPr>
                <w:rFonts w:cs="Arial"/>
                <w:sz w:val="20"/>
                <w:szCs w:val="20"/>
              </w:rPr>
            </w:pPr>
            <w:r w:rsidRPr="001D7B07">
              <w:rPr>
                <w:rFonts w:cs="Arial"/>
                <w:sz w:val="20"/>
                <w:szCs w:val="20"/>
              </w:rPr>
              <w:t>Evening clean after building users.</w:t>
            </w:r>
          </w:p>
          <w:p w14:paraId="0FF14C90" w14:textId="77777777" w:rsidR="001D7B07" w:rsidRPr="001D7B07" w:rsidRDefault="001D7B07" w:rsidP="007E66E7">
            <w:pPr>
              <w:pStyle w:val="ListParagraph"/>
              <w:numPr>
                <w:ilvl w:val="0"/>
                <w:numId w:val="2"/>
              </w:numPr>
              <w:rPr>
                <w:rFonts w:cs="Arial"/>
                <w:sz w:val="20"/>
                <w:szCs w:val="20"/>
              </w:rPr>
            </w:pPr>
            <w:r w:rsidRPr="001D7B07">
              <w:rPr>
                <w:rFonts w:cs="Arial"/>
                <w:sz w:val="20"/>
                <w:szCs w:val="20"/>
              </w:rPr>
              <w:t>Continuous day clean of contact points and toilets.</w:t>
            </w:r>
          </w:p>
          <w:p w14:paraId="3712EEBB" w14:textId="77777777" w:rsidR="001D7B07" w:rsidRPr="001D7B07" w:rsidRDefault="001D7B07" w:rsidP="007E66E7">
            <w:pPr>
              <w:pStyle w:val="ListParagraph"/>
              <w:numPr>
                <w:ilvl w:val="0"/>
                <w:numId w:val="2"/>
              </w:numPr>
              <w:rPr>
                <w:rFonts w:cs="Arial"/>
                <w:sz w:val="20"/>
                <w:szCs w:val="20"/>
              </w:rPr>
            </w:pPr>
            <w:r w:rsidRPr="001D7B07">
              <w:rPr>
                <w:rFonts w:cs="Arial"/>
                <w:sz w:val="20"/>
                <w:szCs w:val="20"/>
              </w:rPr>
              <w:t>Reactive cleaning where someone is ill (COVID-19)</w:t>
            </w:r>
          </w:p>
          <w:p w14:paraId="6C5D3B2C" w14:textId="77777777" w:rsidR="001D7B07" w:rsidRPr="001D7B07" w:rsidRDefault="001D7B07" w:rsidP="007E66E7">
            <w:pPr>
              <w:pStyle w:val="ListParagraph"/>
              <w:numPr>
                <w:ilvl w:val="0"/>
                <w:numId w:val="2"/>
              </w:numPr>
              <w:rPr>
                <w:rFonts w:cs="Arial"/>
                <w:sz w:val="20"/>
                <w:szCs w:val="20"/>
              </w:rPr>
            </w:pPr>
            <w:r w:rsidRPr="001D7B07">
              <w:rPr>
                <w:rFonts w:cs="Arial"/>
                <w:sz w:val="20"/>
                <w:szCs w:val="20"/>
              </w:rPr>
              <w:t>Rapid response clean – body fluid removal</w:t>
            </w:r>
          </w:p>
          <w:p w14:paraId="4FB3EC83" w14:textId="77777777" w:rsidR="00E07C94" w:rsidRPr="001D7B07" w:rsidRDefault="00E07C94" w:rsidP="001D7B07">
            <w:pPr>
              <w:rPr>
                <w:rFonts w:ascii="Arial" w:hAnsi="Arial" w:cs="Arial"/>
                <w:sz w:val="20"/>
                <w:szCs w:val="20"/>
              </w:rPr>
            </w:pPr>
          </w:p>
        </w:tc>
        <w:tc>
          <w:tcPr>
            <w:tcW w:w="1559" w:type="dxa"/>
            <w:shd w:val="clear" w:color="auto" w:fill="FFFFFF" w:themeFill="background1"/>
          </w:tcPr>
          <w:p w14:paraId="44853C39" w14:textId="77777777" w:rsidR="00E07C94" w:rsidRPr="000B3581" w:rsidRDefault="006300EF" w:rsidP="00E07C94">
            <w:pPr>
              <w:tabs>
                <w:tab w:val="left" w:pos="317"/>
              </w:tabs>
              <w:ind w:left="317" w:hanging="283"/>
              <w:rPr>
                <w:rFonts w:ascii="Arial" w:hAnsi="Arial" w:cs="Arial"/>
                <w:sz w:val="20"/>
                <w:szCs w:val="20"/>
              </w:rPr>
            </w:pPr>
            <w:sdt>
              <w:sdtPr>
                <w:rPr>
                  <w:rFonts w:ascii="Arial" w:hAnsi="Arial" w:cs="Arial"/>
                  <w:sz w:val="20"/>
                  <w:szCs w:val="20"/>
                </w:rPr>
                <w:id w:val="1333494824"/>
                <w14:checkbox>
                  <w14:checked w14:val="0"/>
                  <w14:checkedState w14:val="2612" w14:font="MS Gothic"/>
                  <w14:uncheckedState w14:val="2610" w14:font="MS Gothic"/>
                </w14:checkbox>
              </w:sdtPr>
              <w:sdtContent>
                <w:r w:rsidR="00E07C94">
                  <w:rPr>
                    <w:rFonts w:ascii="MS Gothic" w:eastAsia="MS Gothic" w:hAnsi="MS Gothic" w:cs="Arial" w:hint="eastAsia"/>
                    <w:sz w:val="20"/>
                    <w:szCs w:val="20"/>
                  </w:rPr>
                  <w:t>☐</w:t>
                </w:r>
              </w:sdtContent>
            </w:sdt>
            <w:r w:rsidR="00E07C94" w:rsidRPr="000B3581">
              <w:rPr>
                <w:rFonts w:ascii="Arial" w:hAnsi="Arial" w:cs="Arial"/>
                <w:sz w:val="20"/>
                <w:szCs w:val="20"/>
              </w:rPr>
              <w:t xml:space="preserve"> </w:t>
            </w:r>
            <w:r w:rsidR="00E07C94" w:rsidRPr="000B3581">
              <w:rPr>
                <w:rFonts w:ascii="Arial" w:hAnsi="Arial" w:cs="Arial"/>
                <w:sz w:val="20"/>
                <w:szCs w:val="20"/>
              </w:rPr>
              <w:tab/>
            </w:r>
            <w:r w:rsidR="00E07C94" w:rsidRPr="00EA0C97">
              <w:rPr>
                <w:rFonts w:ascii="Arial" w:hAnsi="Arial" w:cs="Arial"/>
                <w:sz w:val="20"/>
                <w:szCs w:val="20"/>
                <w:highlight w:val="yellow"/>
              </w:rPr>
              <w:t>Complete</w:t>
            </w:r>
          </w:p>
          <w:p w14:paraId="4664405B" w14:textId="77777777" w:rsidR="00E07C94" w:rsidRPr="000B3581" w:rsidRDefault="006300EF" w:rsidP="00E07C94">
            <w:pPr>
              <w:tabs>
                <w:tab w:val="left" w:pos="317"/>
              </w:tabs>
              <w:ind w:left="317" w:hanging="283"/>
              <w:rPr>
                <w:rFonts w:ascii="Arial" w:hAnsi="Arial" w:cs="Arial"/>
                <w:sz w:val="20"/>
                <w:szCs w:val="20"/>
              </w:rPr>
            </w:pPr>
            <w:sdt>
              <w:sdtPr>
                <w:rPr>
                  <w:rFonts w:ascii="Arial" w:hAnsi="Arial" w:cs="Arial"/>
                  <w:sz w:val="20"/>
                  <w:szCs w:val="20"/>
                </w:rPr>
                <w:id w:val="1570077203"/>
                <w14:checkbox>
                  <w14:checked w14:val="0"/>
                  <w14:checkedState w14:val="2612" w14:font="MS Gothic"/>
                  <w14:uncheckedState w14:val="2610" w14:font="MS Gothic"/>
                </w14:checkbox>
              </w:sdtPr>
              <w:sdtContent>
                <w:r w:rsidR="00E07C94" w:rsidRPr="000B3581">
                  <w:rPr>
                    <w:rFonts w:ascii="Segoe UI Symbol" w:eastAsia="MS Gothic" w:hAnsi="Segoe UI Symbol" w:cs="Segoe UI Symbol"/>
                    <w:sz w:val="20"/>
                    <w:szCs w:val="20"/>
                  </w:rPr>
                  <w:t>☐</w:t>
                </w:r>
              </w:sdtContent>
            </w:sdt>
            <w:r w:rsidR="00E07C94" w:rsidRPr="000B3581">
              <w:rPr>
                <w:rFonts w:ascii="Arial" w:hAnsi="Arial" w:cs="Arial"/>
                <w:sz w:val="20"/>
                <w:szCs w:val="20"/>
              </w:rPr>
              <w:t xml:space="preserve"> </w:t>
            </w:r>
            <w:r w:rsidR="00E07C94" w:rsidRPr="000B3581">
              <w:rPr>
                <w:rFonts w:ascii="Arial" w:hAnsi="Arial" w:cs="Arial"/>
                <w:sz w:val="20"/>
                <w:szCs w:val="20"/>
              </w:rPr>
              <w:tab/>
              <w:t>Work in Progress</w:t>
            </w:r>
          </w:p>
          <w:p w14:paraId="0F05C13F" w14:textId="77777777" w:rsidR="00E07C94" w:rsidRPr="000B3581" w:rsidRDefault="006300EF" w:rsidP="00E07C94">
            <w:pPr>
              <w:tabs>
                <w:tab w:val="left" w:pos="317"/>
              </w:tabs>
              <w:ind w:left="317" w:hanging="283"/>
              <w:rPr>
                <w:rFonts w:ascii="Arial" w:hAnsi="Arial" w:cs="Arial"/>
                <w:sz w:val="20"/>
                <w:szCs w:val="20"/>
              </w:rPr>
            </w:pPr>
            <w:sdt>
              <w:sdtPr>
                <w:rPr>
                  <w:rFonts w:ascii="Arial" w:hAnsi="Arial" w:cs="Arial"/>
                  <w:sz w:val="20"/>
                  <w:szCs w:val="20"/>
                </w:rPr>
                <w:id w:val="2021042186"/>
                <w14:checkbox>
                  <w14:checked w14:val="0"/>
                  <w14:checkedState w14:val="2612" w14:font="MS Gothic"/>
                  <w14:uncheckedState w14:val="2610" w14:font="MS Gothic"/>
                </w14:checkbox>
              </w:sdtPr>
              <w:sdtContent>
                <w:r w:rsidR="00E07C94" w:rsidRPr="000B3581">
                  <w:rPr>
                    <w:rFonts w:ascii="Segoe UI Symbol" w:eastAsia="MS Gothic" w:hAnsi="Segoe UI Symbol" w:cs="Segoe UI Symbol"/>
                    <w:sz w:val="20"/>
                    <w:szCs w:val="20"/>
                  </w:rPr>
                  <w:t>☐</w:t>
                </w:r>
              </w:sdtContent>
            </w:sdt>
            <w:r w:rsidR="00E07C94" w:rsidRPr="000B3581">
              <w:rPr>
                <w:rFonts w:ascii="Arial" w:hAnsi="Arial" w:cs="Arial"/>
                <w:sz w:val="20"/>
                <w:szCs w:val="20"/>
              </w:rPr>
              <w:t xml:space="preserve"> </w:t>
            </w:r>
            <w:r w:rsidR="00E07C94" w:rsidRPr="000B3581">
              <w:rPr>
                <w:rFonts w:ascii="Arial" w:hAnsi="Arial" w:cs="Arial"/>
                <w:sz w:val="20"/>
                <w:szCs w:val="20"/>
              </w:rPr>
              <w:tab/>
              <w:t>Not applicable in setting</w:t>
            </w:r>
          </w:p>
        </w:tc>
      </w:tr>
      <w:tr w:rsidR="00E07C94" w:rsidRPr="000B3581" w14:paraId="6CB95987" w14:textId="77777777" w:rsidTr="1E54672D">
        <w:tc>
          <w:tcPr>
            <w:tcW w:w="708" w:type="dxa"/>
            <w:shd w:val="clear" w:color="auto" w:fill="FFFFFF" w:themeFill="background1"/>
          </w:tcPr>
          <w:p w14:paraId="4759A91E" w14:textId="77777777" w:rsidR="00E07C94" w:rsidRPr="00E07C94" w:rsidRDefault="00E07C94" w:rsidP="00E07C94">
            <w:pPr>
              <w:ind w:left="34"/>
              <w:rPr>
                <w:rFonts w:ascii="Arial" w:hAnsi="Arial" w:cs="Arial"/>
                <w:sz w:val="20"/>
                <w:szCs w:val="20"/>
              </w:rPr>
            </w:pPr>
            <w:r>
              <w:rPr>
                <w:rFonts w:ascii="Arial" w:hAnsi="Arial" w:cs="Arial"/>
                <w:sz w:val="20"/>
                <w:szCs w:val="20"/>
              </w:rPr>
              <w:t>26.</w:t>
            </w:r>
          </w:p>
        </w:tc>
        <w:tc>
          <w:tcPr>
            <w:tcW w:w="2411" w:type="dxa"/>
            <w:shd w:val="clear" w:color="auto" w:fill="FFFFFF" w:themeFill="background1"/>
          </w:tcPr>
          <w:p w14:paraId="55B9C7ED" w14:textId="77777777" w:rsidR="00E07C94" w:rsidRPr="00FC02AC" w:rsidRDefault="00E07C94" w:rsidP="00E07C94">
            <w:pPr>
              <w:rPr>
                <w:rFonts w:ascii="Arial" w:hAnsi="Arial" w:cs="Arial"/>
                <w:sz w:val="20"/>
                <w:szCs w:val="20"/>
              </w:rPr>
            </w:pPr>
            <w:r w:rsidRPr="00FC02AC">
              <w:rPr>
                <w:rFonts w:ascii="Arial" w:hAnsi="Arial" w:cs="Arial"/>
                <w:sz w:val="20"/>
                <w:szCs w:val="20"/>
              </w:rPr>
              <w:t>Inadequate supplies of consumables (soap, paper towels and toilet rolls) and hand sanitizer mean that pupils and staff do not adhere to hand hygiene</w:t>
            </w:r>
          </w:p>
        </w:tc>
        <w:tc>
          <w:tcPr>
            <w:tcW w:w="1276" w:type="dxa"/>
            <w:shd w:val="clear" w:color="auto" w:fill="FFFFFF" w:themeFill="background1"/>
          </w:tcPr>
          <w:p w14:paraId="5337BBBE" w14:textId="77777777" w:rsidR="00E07C94" w:rsidRDefault="00E07C94" w:rsidP="00E07C94">
            <w:pPr>
              <w:ind w:left="28"/>
              <w:jc w:val="center"/>
              <w:rPr>
                <w:rFonts w:ascii="Arial" w:hAnsi="Arial" w:cs="Arial"/>
                <w:sz w:val="20"/>
                <w:szCs w:val="20"/>
              </w:rPr>
            </w:pPr>
            <w:r>
              <w:rPr>
                <w:rFonts w:ascii="Arial" w:hAnsi="Arial" w:cs="Arial"/>
                <w:sz w:val="20"/>
                <w:szCs w:val="20"/>
              </w:rPr>
              <w:t>2x3=6</w:t>
            </w:r>
          </w:p>
          <w:p w14:paraId="1C2A5067" w14:textId="77777777" w:rsidR="00E07C94" w:rsidRDefault="00E07C94" w:rsidP="00E07C94">
            <w:pPr>
              <w:ind w:left="28"/>
              <w:jc w:val="center"/>
              <w:rPr>
                <w:rFonts w:ascii="Arial" w:hAnsi="Arial" w:cs="Arial"/>
                <w:sz w:val="20"/>
                <w:szCs w:val="20"/>
              </w:rPr>
            </w:pPr>
          </w:p>
          <w:p w14:paraId="1E5B33DF" w14:textId="77777777" w:rsidR="00E07C94" w:rsidRDefault="00E07C94" w:rsidP="00E07C94">
            <w:pPr>
              <w:ind w:left="28"/>
              <w:jc w:val="center"/>
              <w:rPr>
                <w:rFonts w:ascii="Arial" w:hAnsi="Arial" w:cs="Arial"/>
                <w:sz w:val="20"/>
                <w:szCs w:val="20"/>
              </w:rPr>
            </w:pPr>
            <w:r>
              <w:rPr>
                <w:rFonts w:ascii="Arial" w:hAnsi="Arial" w:cs="Arial"/>
                <w:sz w:val="20"/>
                <w:szCs w:val="20"/>
              </w:rPr>
              <w:t>MEDIUM</w:t>
            </w:r>
          </w:p>
        </w:tc>
        <w:tc>
          <w:tcPr>
            <w:tcW w:w="4536" w:type="dxa"/>
            <w:shd w:val="clear" w:color="auto" w:fill="FFFFFF" w:themeFill="background1"/>
          </w:tcPr>
          <w:p w14:paraId="2BE1AB2F" w14:textId="77777777" w:rsidR="00E07C94" w:rsidRPr="00BC0CAF" w:rsidRDefault="00E07C94" w:rsidP="00E07C94">
            <w:pPr>
              <w:ind w:left="360" w:right="-108"/>
              <w:rPr>
                <w:rFonts w:ascii="Arial" w:hAnsi="Arial" w:cs="Arial"/>
                <w:iCs/>
                <w:sz w:val="20"/>
                <w:szCs w:val="20"/>
                <w:u w:val="single"/>
              </w:rPr>
            </w:pPr>
            <w:r w:rsidRPr="00BC0CAF">
              <w:rPr>
                <w:rFonts w:ascii="Arial" w:hAnsi="Arial" w:cs="Arial"/>
                <w:iCs/>
                <w:sz w:val="20"/>
                <w:szCs w:val="20"/>
                <w:u w:val="single"/>
              </w:rPr>
              <w:t>Physical distancing &amp; hygiene in schools</w:t>
            </w:r>
          </w:p>
          <w:p w14:paraId="0B70F442" w14:textId="77777777" w:rsidR="00E07C94" w:rsidRDefault="00E07C94" w:rsidP="007E66E7">
            <w:pPr>
              <w:numPr>
                <w:ilvl w:val="0"/>
                <w:numId w:val="2"/>
              </w:numPr>
              <w:ind w:right="-108"/>
              <w:rPr>
                <w:rFonts w:ascii="Arial" w:hAnsi="Arial" w:cs="Arial"/>
                <w:sz w:val="20"/>
                <w:szCs w:val="20"/>
              </w:rPr>
            </w:pPr>
            <w:r>
              <w:rPr>
                <w:rFonts w:ascii="Arial" w:hAnsi="Arial" w:cs="Arial"/>
                <w:sz w:val="20"/>
                <w:szCs w:val="20"/>
              </w:rPr>
              <w:t>Section 55 – Consumables</w:t>
            </w:r>
          </w:p>
          <w:p w14:paraId="075734B6" w14:textId="77777777" w:rsidR="00E07C94" w:rsidRPr="004D0FB7" w:rsidRDefault="00E07C94" w:rsidP="00E07C94">
            <w:pPr>
              <w:ind w:left="360" w:right="-108"/>
              <w:rPr>
                <w:rFonts w:ascii="Arial" w:hAnsi="Arial" w:cs="Arial"/>
                <w:sz w:val="20"/>
                <w:szCs w:val="20"/>
              </w:rPr>
            </w:pPr>
          </w:p>
        </w:tc>
        <w:tc>
          <w:tcPr>
            <w:tcW w:w="4536" w:type="dxa"/>
            <w:shd w:val="clear" w:color="auto" w:fill="FFFFFF" w:themeFill="background1"/>
          </w:tcPr>
          <w:p w14:paraId="378DEE74" w14:textId="77777777" w:rsidR="001D7B07" w:rsidRDefault="001D7B07" w:rsidP="001D7B07">
            <w:pPr>
              <w:ind w:right="-108"/>
              <w:rPr>
                <w:rFonts w:ascii="Arial" w:hAnsi="Arial" w:cs="Arial"/>
                <w:b/>
                <w:sz w:val="20"/>
                <w:szCs w:val="20"/>
              </w:rPr>
            </w:pPr>
            <w:r w:rsidRPr="001D7B07">
              <w:rPr>
                <w:rFonts w:ascii="Arial" w:hAnsi="Arial" w:cs="Arial"/>
                <w:b/>
                <w:sz w:val="20"/>
                <w:szCs w:val="20"/>
              </w:rPr>
              <w:t>Section 55 – Consumables</w:t>
            </w:r>
          </w:p>
          <w:p w14:paraId="5B01A4CA" w14:textId="77777777" w:rsidR="001D7B07" w:rsidRDefault="001D7B07" w:rsidP="001D7B07">
            <w:pPr>
              <w:ind w:right="-108"/>
              <w:rPr>
                <w:rFonts w:ascii="Arial" w:hAnsi="Arial" w:cs="Arial"/>
                <w:b/>
                <w:sz w:val="20"/>
                <w:szCs w:val="20"/>
              </w:rPr>
            </w:pPr>
          </w:p>
          <w:p w14:paraId="691BD29D" w14:textId="77777777" w:rsidR="001D7B07" w:rsidRPr="001D7B07" w:rsidRDefault="001D7B07" w:rsidP="007E66E7">
            <w:pPr>
              <w:pStyle w:val="ListParagraph"/>
              <w:numPr>
                <w:ilvl w:val="0"/>
                <w:numId w:val="2"/>
              </w:numPr>
              <w:rPr>
                <w:rFonts w:cs="Arial"/>
                <w:sz w:val="20"/>
                <w:szCs w:val="20"/>
              </w:rPr>
            </w:pPr>
            <w:r w:rsidRPr="001D7B07">
              <w:rPr>
                <w:rFonts w:cs="Arial"/>
                <w:sz w:val="20"/>
                <w:szCs w:val="20"/>
              </w:rPr>
              <w:t>Janitors will monitor supply in morning and afternoon as routine.  If supply runs low at other times, class teacher will telephone office for assistance.</w:t>
            </w:r>
          </w:p>
          <w:p w14:paraId="6B6BCD30" w14:textId="77777777" w:rsidR="001D7B07" w:rsidRPr="001D7B07" w:rsidRDefault="001D7B07" w:rsidP="007E66E7">
            <w:pPr>
              <w:pStyle w:val="ListParagraph"/>
              <w:numPr>
                <w:ilvl w:val="0"/>
                <w:numId w:val="2"/>
              </w:numPr>
              <w:rPr>
                <w:rFonts w:cs="Arial"/>
                <w:sz w:val="20"/>
                <w:szCs w:val="20"/>
              </w:rPr>
            </w:pPr>
            <w:r w:rsidRPr="001D7B07">
              <w:rPr>
                <w:rFonts w:cs="Arial"/>
                <w:sz w:val="20"/>
                <w:szCs w:val="20"/>
              </w:rPr>
              <w:t>Bins will be emptied at lunch time by janitor and at the end of each day, as routine.  If bins become full at any other time, class teacher will telephone office for assistance.</w:t>
            </w:r>
          </w:p>
          <w:p w14:paraId="21ABA9D1" w14:textId="77777777" w:rsidR="00E07C94" w:rsidRPr="001D7B07" w:rsidRDefault="00E07C94" w:rsidP="001D7B07">
            <w:pPr>
              <w:rPr>
                <w:rFonts w:ascii="Arial" w:hAnsi="Arial" w:cs="Arial"/>
                <w:sz w:val="20"/>
                <w:szCs w:val="20"/>
              </w:rPr>
            </w:pPr>
          </w:p>
        </w:tc>
        <w:tc>
          <w:tcPr>
            <w:tcW w:w="1559" w:type="dxa"/>
            <w:shd w:val="clear" w:color="auto" w:fill="FFFFFF" w:themeFill="background1"/>
          </w:tcPr>
          <w:p w14:paraId="519E88AC" w14:textId="77777777" w:rsidR="00E07C94" w:rsidRPr="000B3581" w:rsidRDefault="006300EF" w:rsidP="00E07C94">
            <w:pPr>
              <w:tabs>
                <w:tab w:val="left" w:pos="317"/>
              </w:tabs>
              <w:ind w:left="317" w:hanging="283"/>
              <w:rPr>
                <w:rFonts w:ascii="Arial" w:hAnsi="Arial" w:cs="Arial"/>
                <w:sz w:val="20"/>
                <w:szCs w:val="20"/>
              </w:rPr>
            </w:pPr>
            <w:sdt>
              <w:sdtPr>
                <w:rPr>
                  <w:rFonts w:ascii="Arial" w:hAnsi="Arial" w:cs="Arial"/>
                  <w:sz w:val="20"/>
                  <w:szCs w:val="20"/>
                </w:rPr>
                <w:id w:val="1834257687"/>
                <w14:checkbox>
                  <w14:checked w14:val="0"/>
                  <w14:checkedState w14:val="2612" w14:font="MS Gothic"/>
                  <w14:uncheckedState w14:val="2610" w14:font="MS Gothic"/>
                </w14:checkbox>
              </w:sdtPr>
              <w:sdtContent>
                <w:r w:rsidR="00E07C94">
                  <w:rPr>
                    <w:rFonts w:ascii="MS Gothic" w:eastAsia="MS Gothic" w:hAnsi="MS Gothic" w:cs="Arial" w:hint="eastAsia"/>
                    <w:sz w:val="20"/>
                    <w:szCs w:val="20"/>
                  </w:rPr>
                  <w:t>☐</w:t>
                </w:r>
              </w:sdtContent>
            </w:sdt>
            <w:r w:rsidR="00E07C94" w:rsidRPr="000B3581">
              <w:rPr>
                <w:rFonts w:ascii="Arial" w:hAnsi="Arial" w:cs="Arial"/>
                <w:sz w:val="20"/>
                <w:szCs w:val="20"/>
              </w:rPr>
              <w:t xml:space="preserve"> </w:t>
            </w:r>
            <w:r w:rsidR="00E07C94" w:rsidRPr="000B3581">
              <w:rPr>
                <w:rFonts w:ascii="Arial" w:hAnsi="Arial" w:cs="Arial"/>
                <w:sz w:val="20"/>
                <w:szCs w:val="20"/>
              </w:rPr>
              <w:tab/>
            </w:r>
            <w:r w:rsidR="00E07C94" w:rsidRPr="00EA0C97">
              <w:rPr>
                <w:rFonts w:ascii="Arial" w:hAnsi="Arial" w:cs="Arial"/>
                <w:sz w:val="20"/>
                <w:szCs w:val="20"/>
                <w:highlight w:val="yellow"/>
              </w:rPr>
              <w:t>Complete</w:t>
            </w:r>
          </w:p>
          <w:p w14:paraId="49EE0ED8" w14:textId="77777777" w:rsidR="00E07C94" w:rsidRPr="000B3581" w:rsidRDefault="006300EF" w:rsidP="00E07C94">
            <w:pPr>
              <w:tabs>
                <w:tab w:val="left" w:pos="317"/>
              </w:tabs>
              <w:ind w:left="317" w:hanging="283"/>
              <w:rPr>
                <w:rFonts w:ascii="Arial" w:hAnsi="Arial" w:cs="Arial"/>
                <w:sz w:val="20"/>
                <w:szCs w:val="20"/>
              </w:rPr>
            </w:pPr>
            <w:sdt>
              <w:sdtPr>
                <w:rPr>
                  <w:rFonts w:ascii="Arial" w:hAnsi="Arial" w:cs="Arial"/>
                  <w:sz w:val="20"/>
                  <w:szCs w:val="20"/>
                </w:rPr>
                <w:id w:val="382145923"/>
                <w14:checkbox>
                  <w14:checked w14:val="0"/>
                  <w14:checkedState w14:val="2612" w14:font="MS Gothic"/>
                  <w14:uncheckedState w14:val="2610" w14:font="MS Gothic"/>
                </w14:checkbox>
              </w:sdtPr>
              <w:sdtContent>
                <w:r w:rsidR="00E07C94" w:rsidRPr="000B3581">
                  <w:rPr>
                    <w:rFonts w:ascii="Segoe UI Symbol" w:eastAsia="MS Gothic" w:hAnsi="Segoe UI Symbol" w:cs="Segoe UI Symbol"/>
                    <w:sz w:val="20"/>
                    <w:szCs w:val="20"/>
                  </w:rPr>
                  <w:t>☐</w:t>
                </w:r>
              </w:sdtContent>
            </w:sdt>
            <w:r w:rsidR="00E07C94" w:rsidRPr="000B3581">
              <w:rPr>
                <w:rFonts w:ascii="Arial" w:hAnsi="Arial" w:cs="Arial"/>
                <w:sz w:val="20"/>
                <w:szCs w:val="20"/>
              </w:rPr>
              <w:t xml:space="preserve"> </w:t>
            </w:r>
            <w:r w:rsidR="00E07C94" w:rsidRPr="000B3581">
              <w:rPr>
                <w:rFonts w:ascii="Arial" w:hAnsi="Arial" w:cs="Arial"/>
                <w:sz w:val="20"/>
                <w:szCs w:val="20"/>
              </w:rPr>
              <w:tab/>
              <w:t>Work in Progress</w:t>
            </w:r>
          </w:p>
          <w:p w14:paraId="4CBC3E93" w14:textId="77777777" w:rsidR="00E07C94" w:rsidRPr="000B3581" w:rsidRDefault="006300EF" w:rsidP="00E07C94">
            <w:pPr>
              <w:tabs>
                <w:tab w:val="left" w:pos="317"/>
              </w:tabs>
              <w:ind w:left="317" w:hanging="283"/>
              <w:rPr>
                <w:rFonts w:ascii="Arial" w:hAnsi="Arial" w:cs="Arial"/>
                <w:sz w:val="20"/>
                <w:szCs w:val="20"/>
              </w:rPr>
            </w:pPr>
            <w:sdt>
              <w:sdtPr>
                <w:rPr>
                  <w:rFonts w:ascii="Arial" w:hAnsi="Arial" w:cs="Arial"/>
                  <w:sz w:val="20"/>
                  <w:szCs w:val="20"/>
                </w:rPr>
                <w:id w:val="-1813480885"/>
                <w14:checkbox>
                  <w14:checked w14:val="0"/>
                  <w14:checkedState w14:val="2612" w14:font="MS Gothic"/>
                  <w14:uncheckedState w14:val="2610" w14:font="MS Gothic"/>
                </w14:checkbox>
              </w:sdtPr>
              <w:sdtContent>
                <w:r w:rsidR="00E07C94" w:rsidRPr="000B3581">
                  <w:rPr>
                    <w:rFonts w:ascii="Segoe UI Symbol" w:eastAsia="MS Gothic" w:hAnsi="Segoe UI Symbol" w:cs="Segoe UI Symbol"/>
                    <w:sz w:val="20"/>
                    <w:szCs w:val="20"/>
                  </w:rPr>
                  <w:t>☐</w:t>
                </w:r>
              </w:sdtContent>
            </w:sdt>
            <w:r w:rsidR="00E07C94" w:rsidRPr="000B3581">
              <w:rPr>
                <w:rFonts w:ascii="Arial" w:hAnsi="Arial" w:cs="Arial"/>
                <w:sz w:val="20"/>
                <w:szCs w:val="20"/>
              </w:rPr>
              <w:t xml:space="preserve"> </w:t>
            </w:r>
            <w:r w:rsidR="00E07C94" w:rsidRPr="000B3581">
              <w:rPr>
                <w:rFonts w:ascii="Arial" w:hAnsi="Arial" w:cs="Arial"/>
                <w:sz w:val="20"/>
                <w:szCs w:val="20"/>
              </w:rPr>
              <w:tab/>
              <w:t>Not applicable in setting</w:t>
            </w:r>
          </w:p>
        </w:tc>
      </w:tr>
      <w:tr w:rsidR="00E07C94" w:rsidRPr="000B3581" w14:paraId="7FCFBED1" w14:textId="77777777" w:rsidTr="1E54672D">
        <w:tc>
          <w:tcPr>
            <w:tcW w:w="708" w:type="dxa"/>
            <w:shd w:val="clear" w:color="auto" w:fill="FFFFFF" w:themeFill="background1"/>
          </w:tcPr>
          <w:p w14:paraId="1DAC7EDD" w14:textId="77777777" w:rsidR="00E07C94" w:rsidRPr="00E07C94" w:rsidRDefault="00E07C94" w:rsidP="00E07C94">
            <w:pPr>
              <w:ind w:left="34"/>
              <w:rPr>
                <w:rFonts w:ascii="Arial" w:hAnsi="Arial" w:cs="Arial"/>
                <w:sz w:val="20"/>
                <w:szCs w:val="20"/>
              </w:rPr>
            </w:pPr>
            <w:r>
              <w:rPr>
                <w:rFonts w:ascii="Arial" w:hAnsi="Arial" w:cs="Arial"/>
                <w:sz w:val="20"/>
                <w:szCs w:val="20"/>
              </w:rPr>
              <w:t>27.</w:t>
            </w:r>
          </w:p>
        </w:tc>
        <w:tc>
          <w:tcPr>
            <w:tcW w:w="2411" w:type="dxa"/>
            <w:shd w:val="clear" w:color="auto" w:fill="FFFFFF" w:themeFill="background1"/>
          </w:tcPr>
          <w:p w14:paraId="7D8BB0A2" w14:textId="77777777" w:rsidR="00E07C94" w:rsidRPr="00FC02AC" w:rsidRDefault="00E07C94" w:rsidP="00E07C94">
            <w:pPr>
              <w:rPr>
                <w:rFonts w:ascii="Arial" w:hAnsi="Arial" w:cs="Arial"/>
                <w:color w:val="000000" w:themeColor="text1"/>
                <w:sz w:val="20"/>
                <w:szCs w:val="20"/>
              </w:rPr>
            </w:pPr>
            <w:r w:rsidRPr="00FC02AC">
              <w:rPr>
                <w:rFonts w:ascii="Arial" w:hAnsi="Arial" w:cs="Arial"/>
                <w:color w:val="000000" w:themeColor="text1"/>
                <w:sz w:val="20"/>
                <w:szCs w:val="20"/>
              </w:rPr>
              <w:t>There is a risk of contamination at high touch points</w:t>
            </w:r>
          </w:p>
        </w:tc>
        <w:tc>
          <w:tcPr>
            <w:tcW w:w="1276" w:type="dxa"/>
            <w:shd w:val="clear" w:color="auto" w:fill="FFFFFF" w:themeFill="background1"/>
          </w:tcPr>
          <w:p w14:paraId="73043A93" w14:textId="77777777" w:rsidR="00E07C94" w:rsidRDefault="00E07C94" w:rsidP="00E07C94">
            <w:pPr>
              <w:ind w:left="28"/>
              <w:jc w:val="center"/>
              <w:rPr>
                <w:rFonts w:ascii="Arial" w:hAnsi="Arial" w:cs="Arial"/>
                <w:sz w:val="20"/>
                <w:szCs w:val="20"/>
              </w:rPr>
            </w:pPr>
            <w:r>
              <w:rPr>
                <w:rFonts w:ascii="Arial" w:hAnsi="Arial" w:cs="Arial"/>
                <w:sz w:val="20"/>
                <w:szCs w:val="20"/>
              </w:rPr>
              <w:t>4x3=12</w:t>
            </w:r>
          </w:p>
          <w:p w14:paraId="0447FFD5" w14:textId="77777777" w:rsidR="00E07C94" w:rsidRDefault="00E07C94" w:rsidP="00E07C94">
            <w:pPr>
              <w:ind w:left="28"/>
              <w:jc w:val="center"/>
              <w:rPr>
                <w:rFonts w:ascii="Arial" w:hAnsi="Arial" w:cs="Arial"/>
                <w:sz w:val="20"/>
                <w:szCs w:val="20"/>
              </w:rPr>
            </w:pPr>
          </w:p>
          <w:p w14:paraId="592E4D8B" w14:textId="77777777" w:rsidR="00E07C94" w:rsidRPr="000B3581" w:rsidRDefault="00E07C94" w:rsidP="00E07C94">
            <w:pPr>
              <w:ind w:left="28"/>
              <w:jc w:val="center"/>
              <w:rPr>
                <w:rFonts w:ascii="Arial" w:hAnsi="Arial" w:cs="Arial"/>
                <w:sz w:val="20"/>
                <w:szCs w:val="20"/>
              </w:rPr>
            </w:pPr>
            <w:r>
              <w:rPr>
                <w:rFonts w:ascii="Arial" w:hAnsi="Arial" w:cs="Arial"/>
                <w:sz w:val="20"/>
                <w:szCs w:val="20"/>
              </w:rPr>
              <w:t>HIGH</w:t>
            </w:r>
          </w:p>
        </w:tc>
        <w:tc>
          <w:tcPr>
            <w:tcW w:w="4536" w:type="dxa"/>
            <w:shd w:val="clear" w:color="auto" w:fill="FFFFFF" w:themeFill="background1"/>
          </w:tcPr>
          <w:p w14:paraId="6061AC0E" w14:textId="77777777" w:rsidR="00E07C94" w:rsidRPr="007E599F" w:rsidRDefault="00E07C94" w:rsidP="00E07C94">
            <w:pPr>
              <w:ind w:left="360" w:right="-108"/>
              <w:rPr>
                <w:rFonts w:ascii="Arial" w:hAnsi="Arial" w:cs="Arial"/>
                <w:iCs/>
                <w:color w:val="000000" w:themeColor="text1"/>
                <w:sz w:val="20"/>
                <w:szCs w:val="20"/>
                <w:u w:val="single"/>
              </w:rPr>
            </w:pPr>
            <w:r w:rsidRPr="007E599F">
              <w:rPr>
                <w:rFonts w:ascii="Arial" w:hAnsi="Arial" w:cs="Arial"/>
                <w:iCs/>
                <w:color w:val="000000" w:themeColor="text1"/>
                <w:sz w:val="20"/>
                <w:szCs w:val="20"/>
                <w:u w:val="single"/>
              </w:rPr>
              <w:t>Physical distancing &amp; hygiene in schools</w:t>
            </w:r>
          </w:p>
          <w:p w14:paraId="1E1277C5" w14:textId="77777777" w:rsidR="00E07C94" w:rsidRPr="007E599F" w:rsidRDefault="00E07C94" w:rsidP="007E66E7">
            <w:pPr>
              <w:numPr>
                <w:ilvl w:val="0"/>
                <w:numId w:val="2"/>
              </w:numPr>
              <w:ind w:right="-108"/>
              <w:rPr>
                <w:rFonts w:ascii="Arial" w:hAnsi="Arial" w:cs="Arial"/>
                <w:color w:val="000000" w:themeColor="text1"/>
                <w:sz w:val="20"/>
                <w:szCs w:val="20"/>
              </w:rPr>
            </w:pPr>
            <w:r w:rsidRPr="007E599F">
              <w:rPr>
                <w:rFonts w:ascii="Arial" w:hAnsi="Arial" w:cs="Arial"/>
                <w:color w:val="000000" w:themeColor="text1"/>
                <w:sz w:val="20"/>
                <w:szCs w:val="20"/>
              </w:rPr>
              <w:t>Section 6 – Staff room and offices</w:t>
            </w:r>
          </w:p>
          <w:p w14:paraId="61B68627" w14:textId="77777777" w:rsidR="00E07C94" w:rsidRPr="007E599F" w:rsidRDefault="00E07C94" w:rsidP="007E66E7">
            <w:pPr>
              <w:numPr>
                <w:ilvl w:val="0"/>
                <w:numId w:val="2"/>
              </w:numPr>
              <w:ind w:right="-108"/>
              <w:rPr>
                <w:rFonts w:ascii="Arial" w:hAnsi="Arial" w:cs="Arial"/>
                <w:color w:val="000000" w:themeColor="text1"/>
                <w:sz w:val="20"/>
                <w:szCs w:val="20"/>
              </w:rPr>
            </w:pPr>
            <w:r w:rsidRPr="007E599F">
              <w:rPr>
                <w:rFonts w:ascii="Arial" w:hAnsi="Arial" w:cs="Arial"/>
                <w:color w:val="000000" w:themeColor="text1"/>
                <w:sz w:val="20"/>
                <w:szCs w:val="20"/>
              </w:rPr>
              <w:t xml:space="preserve">Section </w:t>
            </w:r>
            <w:r w:rsidR="00543B80" w:rsidRPr="007E599F">
              <w:rPr>
                <w:rFonts w:ascii="Arial" w:hAnsi="Arial" w:cs="Arial"/>
                <w:color w:val="000000" w:themeColor="text1"/>
                <w:sz w:val="20"/>
                <w:szCs w:val="20"/>
              </w:rPr>
              <w:t>30</w:t>
            </w:r>
            <w:r w:rsidRPr="007E599F">
              <w:rPr>
                <w:rFonts w:ascii="Arial" w:hAnsi="Arial" w:cs="Arial"/>
                <w:color w:val="000000" w:themeColor="text1"/>
                <w:sz w:val="20"/>
                <w:szCs w:val="20"/>
              </w:rPr>
              <w:t xml:space="preserve"> – External doors</w:t>
            </w:r>
          </w:p>
          <w:p w14:paraId="4E71FF9E" w14:textId="77777777" w:rsidR="00E07C94" w:rsidRPr="007E599F" w:rsidRDefault="00E07C94" w:rsidP="007E66E7">
            <w:pPr>
              <w:numPr>
                <w:ilvl w:val="0"/>
                <w:numId w:val="2"/>
              </w:numPr>
              <w:ind w:right="-108"/>
              <w:rPr>
                <w:rFonts w:ascii="Arial" w:hAnsi="Arial" w:cs="Arial"/>
                <w:color w:val="000000" w:themeColor="text1"/>
                <w:sz w:val="20"/>
                <w:szCs w:val="20"/>
              </w:rPr>
            </w:pPr>
            <w:r w:rsidRPr="007E599F">
              <w:rPr>
                <w:rFonts w:ascii="Arial" w:hAnsi="Arial" w:cs="Arial"/>
                <w:color w:val="000000" w:themeColor="text1"/>
                <w:sz w:val="20"/>
                <w:szCs w:val="20"/>
              </w:rPr>
              <w:t xml:space="preserve">Section </w:t>
            </w:r>
            <w:r w:rsidR="00543B80" w:rsidRPr="007E599F">
              <w:rPr>
                <w:rFonts w:ascii="Arial" w:hAnsi="Arial" w:cs="Arial"/>
                <w:color w:val="000000" w:themeColor="text1"/>
                <w:sz w:val="20"/>
                <w:szCs w:val="20"/>
              </w:rPr>
              <w:t>40</w:t>
            </w:r>
            <w:r w:rsidRPr="007E599F">
              <w:rPr>
                <w:rFonts w:ascii="Arial" w:hAnsi="Arial" w:cs="Arial"/>
                <w:color w:val="000000" w:themeColor="text1"/>
                <w:sz w:val="20"/>
                <w:szCs w:val="20"/>
              </w:rPr>
              <w:t xml:space="preserve"> – Reception arrangements</w:t>
            </w:r>
          </w:p>
          <w:p w14:paraId="06681EC7" w14:textId="77777777" w:rsidR="00E07C94" w:rsidRPr="007E599F" w:rsidRDefault="00E07C94" w:rsidP="007E66E7">
            <w:pPr>
              <w:numPr>
                <w:ilvl w:val="0"/>
                <w:numId w:val="2"/>
              </w:numPr>
              <w:ind w:right="-108"/>
              <w:rPr>
                <w:rFonts w:ascii="Arial" w:hAnsi="Arial" w:cs="Arial"/>
                <w:color w:val="000000" w:themeColor="text1"/>
                <w:sz w:val="20"/>
                <w:szCs w:val="20"/>
              </w:rPr>
            </w:pPr>
            <w:r w:rsidRPr="007E599F">
              <w:rPr>
                <w:rFonts w:ascii="Arial" w:hAnsi="Arial" w:cs="Arial"/>
                <w:color w:val="000000" w:themeColor="text1"/>
                <w:sz w:val="20"/>
                <w:szCs w:val="20"/>
              </w:rPr>
              <w:t xml:space="preserve">Section </w:t>
            </w:r>
            <w:r w:rsidR="00543B80" w:rsidRPr="007E599F">
              <w:rPr>
                <w:rFonts w:ascii="Arial" w:hAnsi="Arial" w:cs="Arial"/>
                <w:color w:val="000000" w:themeColor="text1"/>
                <w:sz w:val="20"/>
                <w:szCs w:val="20"/>
              </w:rPr>
              <w:t>48</w:t>
            </w:r>
            <w:r w:rsidRPr="007E599F">
              <w:rPr>
                <w:rFonts w:ascii="Arial" w:hAnsi="Arial" w:cs="Arial"/>
                <w:color w:val="000000" w:themeColor="text1"/>
                <w:sz w:val="20"/>
                <w:szCs w:val="20"/>
              </w:rPr>
              <w:t xml:space="preserve"> - ICT</w:t>
            </w:r>
          </w:p>
          <w:p w14:paraId="63716B9E" w14:textId="77777777" w:rsidR="00543B80" w:rsidRPr="007E599F" w:rsidRDefault="00E07C94" w:rsidP="007E66E7">
            <w:pPr>
              <w:numPr>
                <w:ilvl w:val="0"/>
                <w:numId w:val="2"/>
              </w:numPr>
              <w:ind w:right="-108"/>
              <w:rPr>
                <w:rFonts w:ascii="Arial" w:hAnsi="Arial" w:cs="Arial"/>
                <w:color w:val="000000" w:themeColor="text1"/>
                <w:sz w:val="20"/>
                <w:szCs w:val="20"/>
              </w:rPr>
            </w:pPr>
            <w:r w:rsidRPr="007E599F">
              <w:rPr>
                <w:rFonts w:ascii="Arial" w:hAnsi="Arial" w:cs="Arial"/>
                <w:color w:val="000000" w:themeColor="text1"/>
                <w:sz w:val="20"/>
                <w:szCs w:val="20"/>
              </w:rPr>
              <w:t xml:space="preserve">Section </w:t>
            </w:r>
            <w:r w:rsidR="00543B80" w:rsidRPr="007E599F">
              <w:rPr>
                <w:rFonts w:ascii="Arial" w:hAnsi="Arial" w:cs="Arial"/>
                <w:color w:val="000000" w:themeColor="text1"/>
                <w:sz w:val="20"/>
                <w:szCs w:val="20"/>
              </w:rPr>
              <w:t>56</w:t>
            </w:r>
            <w:r w:rsidRPr="007E599F">
              <w:rPr>
                <w:rFonts w:ascii="Arial" w:hAnsi="Arial" w:cs="Arial"/>
                <w:color w:val="000000" w:themeColor="text1"/>
                <w:sz w:val="20"/>
                <w:szCs w:val="20"/>
              </w:rPr>
              <w:t xml:space="preserve"> – </w:t>
            </w:r>
            <w:r w:rsidR="00543B80" w:rsidRPr="007E599F">
              <w:rPr>
                <w:rFonts w:ascii="Arial" w:eastAsia="Times New Roman" w:hAnsi="Arial" w:cs="Arial"/>
                <w:color w:val="000000" w:themeColor="text1"/>
                <w:sz w:val="20"/>
                <w:szCs w:val="20"/>
                <w:lang w:eastAsia="en-GB"/>
              </w:rPr>
              <w:t>Cleaning regime for schools and early years establishments</w:t>
            </w:r>
          </w:p>
          <w:p w14:paraId="113A7680" w14:textId="77777777" w:rsidR="00E07C94" w:rsidRPr="007E599F" w:rsidRDefault="00E07C94" w:rsidP="00543B80">
            <w:pPr>
              <w:ind w:left="360" w:right="-108"/>
              <w:rPr>
                <w:rFonts w:ascii="Arial" w:hAnsi="Arial" w:cs="Arial"/>
                <w:iCs/>
                <w:color w:val="000000" w:themeColor="text1"/>
                <w:sz w:val="20"/>
                <w:szCs w:val="20"/>
                <w:u w:val="single"/>
              </w:rPr>
            </w:pPr>
          </w:p>
        </w:tc>
        <w:tc>
          <w:tcPr>
            <w:tcW w:w="4536" w:type="dxa"/>
            <w:shd w:val="clear" w:color="auto" w:fill="FFFFFF" w:themeFill="background1"/>
          </w:tcPr>
          <w:p w14:paraId="0AE0C7C6" w14:textId="77777777" w:rsidR="001D7B07" w:rsidRDefault="001D7B07" w:rsidP="001D7B07">
            <w:pPr>
              <w:ind w:right="-108"/>
              <w:rPr>
                <w:rFonts w:ascii="Arial" w:hAnsi="Arial" w:cs="Arial"/>
                <w:b/>
                <w:color w:val="000000" w:themeColor="text1"/>
                <w:sz w:val="20"/>
                <w:szCs w:val="20"/>
              </w:rPr>
            </w:pPr>
            <w:r w:rsidRPr="001D7B07">
              <w:rPr>
                <w:rFonts w:ascii="Arial" w:hAnsi="Arial" w:cs="Arial"/>
                <w:b/>
                <w:color w:val="000000" w:themeColor="text1"/>
                <w:sz w:val="20"/>
                <w:szCs w:val="20"/>
              </w:rPr>
              <w:t>Section 6 – Staff room and offices</w:t>
            </w:r>
          </w:p>
          <w:p w14:paraId="6C5C9E0A" w14:textId="77777777" w:rsidR="001D7B07" w:rsidRDefault="001D7B07" w:rsidP="001D7B07">
            <w:pPr>
              <w:ind w:right="-108"/>
              <w:rPr>
                <w:rFonts w:ascii="Arial" w:hAnsi="Arial" w:cs="Arial"/>
                <w:b/>
                <w:color w:val="000000" w:themeColor="text1"/>
                <w:sz w:val="20"/>
                <w:szCs w:val="20"/>
              </w:rPr>
            </w:pPr>
          </w:p>
          <w:p w14:paraId="16D4E37F" w14:textId="77777777" w:rsidR="00993346" w:rsidRPr="00BC32B0" w:rsidRDefault="00993346" w:rsidP="00993346">
            <w:pPr>
              <w:pStyle w:val="ListParagraph"/>
              <w:numPr>
                <w:ilvl w:val="0"/>
                <w:numId w:val="40"/>
              </w:numPr>
              <w:rPr>
                <w:rFonts w:cs="Arial"/>
                <w:sz w:val="20"/>
                <w:szCs w:val="20"/>
              </w:rPr>
            </w:pPr>
            <w:r w:rsidRPr="00BC32B0">
              <w:rPr>
                <w:rFonts w:eastAsia="Arial" w:cs="Arial"/>
                <w:sz w:val="20"/>
                <w:szCs w:val="20"/>
              </w:rPr>
              <w:t>Staff advised in written format on Teams and Staff Share and verbally during staff meetings</w:t>
            </w:r>
          </w:p>
          <w:p w14:paraId="00284559" w14:textId="77777777" w:rsidR="00993346" w:rsidRPr="00BC32B0" w:rsidRDefault="00993346" w:rsidP="00993346">
            <w:pPr>
              <w:pStyle w:val="ListParagraph"/>
              <w:numPr>
                <w:ilvl w:val="0"/>
                <w:numId w:val="40"/>
              </w:numPr>
              <w:rPr>
                <w:rFonts w:eastAsia="Calibri" w:cs="Arial"/>
                <w:sz w:val="20"/>
                <w:szCs w:val="20"/>
              </w:rPr>
            </w:pPr>
            <w:r w:rsidRPr="1E54672D">
              <w:rPr>
                <w:rFonts w:eastAsia="Arial" w:cs="Arial"/>
                <w:sz w:val="20"/>
                <w:szCs w:val="20"/>
              </w:rPr>
              <w:t xml:space="preserve">An </w:t>
            </w:r>
            <w:r w:rsidRPr="1E54672D">
              <w:rPr>
                <w:rFonts w:eastAsia="Calibri" w:cs="Arial"/>
                <w:sz w:val="20"/>
                <w:szCs w:val="20"/>
              </w:rPr>
              <w:t xml:space="preserve">additional staffroom has been set up in the Community Room.  </w:t>
            </w:r>
          </w:p>
          <w:p w14:paraId="23F92261" w14:textId="77777777" w:rsidR="00993346" w:rsidRPr="00BC32B0" w:rsidRDefault="00993346" w:rsidP="00993346">
            <w:pPr>
              <w:pStyle w:val="ListParagraph"/>
              <w:numPr>
                <w:ilvl w:val="0"/>
                <w:numId w:val="40"/>
              </w:numPr>
              <w:ind w:right="-108"/>
              <w:rPr>
                <w:rFonts w:cs="Arial"/>
                <w:b/>
                <w:bCs/>
                <w:sz w:val="20"/>
                <w:szCs w:val="20"/>
              </w:rPr>
            </w:pPr>
            <w:r w:rsidRPr="6946C6ED">
              <w:rPr>
                <w:rFonts w:eastAsia="Calibri" w:cs="Arial"/>
                <w:color w:val="000000" w:themeColor="text1"/>
                <w:sz w:val="20"/>
                <w:szCs w:val="20"/>
              </w:rPr>
              <w:t>Ventilation and hand hygiene are required in all staffrooms and all working environments.</w:t>
            </w:r>
          </w:p>
          <w:p w14:paraId="27A89BD0" w14:textId="77777777" w:rsidR="00993346" w:rsidRDefault="00993346" w:rsidP="00993346">
            <w:pPr>
              <w:pStyle w:val="ListParagraph"/>
              <w:numPr>
                <w:ilvl w:val="0"/>
                <w:numId w:val="40"/>
              </w:numPr>
              <w:ind w:right="-108"/>
              <w:rPr>
                <w:b/>
                <w:bCs/>
                <w:sz w:val="20"/>
                <w:szCs w:val="20"/>
              </w:rPr>
            </w:pPr>
            <w:r w:rsidRPr="6946C6ED">
              <w:rPr>
                <w:rFonts w:eastAsia="Calibri" w:cs="Arial"/>
                <w:color w:val="000000" w:themeColor="text1"/>
                <w:sz w:val="20"/>
                <w:szCs w:val="20"/>
              </w:rPr>
              <w:t>The workstation in the main office should only be used by Julie Heeps, clerical at one workstation or Pam Angus</w:t>
            </w:r>
            <w:r>
              <w:rPr>
                <w:rFonts w:eastAsia="Calibri" w:cs="Arial"/>
                <w:color w:val="000000" w:themeColor="text1"/>
                <w:sz w:val="20"/>
                <w:szCs w:val="20"/>
              </w:rPr>
              <w:t xml:space="preserve"> / Sandra Galloway at the other.  </w:t>
            </w:r>
            <w:r w:rsidRPr="6946C6ED">
              <w:rPr>
                <w:rFonts w:eastAsia="Calibri" w:cs="Arial"/>
                <w:color w:val="000000" w:themeColor="text1"/>
                <w:sz w:val="20"/>
                <w:szCs w:val="20"/>
              </w:rPr>
              <w:t>This includes computer and telephone.</w:t>
            </w:r>
          </w:p>
          <w:p w14:paraId="1E90C1C9" w14:textId="64479303" w:rsidR="001D7B07" w:rsidRPr="001D7B07" w:rsidRDefault="001D7B07" w:rsidP="001D7B07">
            <w:pPr>
              <w:ind w:right="-108"/>
              <w:rPr>
                <w:rFonts w:ascii="Arial" w:hAnsi="Arial" w:cs="Arial"/>
                <w:b/>
                <w:color w:val="000000" w:themeColor="text1"/>
                <w:sz w:val="20"/>
                <w:szCs w:val="20"/>
              </w:rPr>
            </w:pPr>
          </w:p>
          <w:p w14:paraId="32670B98" w14:textId="77777777" w:rsidR="001D7B07" w:rsidRDefault="001D7B07" w:rsidP="001D7B07">
            <w:pPr>
              <w:ind w:right="-108"/>
              <w:rPr>
                <w:rFonts w:ascii="Arial" w:hAnsi="Arial" w:cs="Arial"/>
                <w:b/>
                <w:color w:val="000000" w:themeColor="text1"/>
                <w:sz w:val="20"/>
                <w:szCs w:val="20"/>
              </w:rPr>
            </w:pPr>
            <w:r w:rsidRPr="001D7B07">
              <w:rPr>
                <w:rFonts w:ascii="Arial" w:hAnsi="Arial" w:cs="Arial"/>
                <w:b/>
                <w:color w:val="000000" w:themeColor="text1"/>
                <w:sz w:val="20"/>
                <w:szCs w:val="20"/>
              </w:rPr>
              <w:t>Section 30 – External doors</w:t>
            </w:r>
          </w:p>
          <w:p w14:paraId="36349C50" w14:textId="77777777" w:rsidR="001D7B07" w:rsidRDefault="001D7B07" w:rsidP="001D7B07">
            <w:pPr>
              <w:ind w:right="-108"/>
              <w:rPr>
                <w:rFonts w:ascii="Arial" w:hAnsi="Arial" w:cs="Arial"/>
                <w:b/>
                <w:color w:val="000000" w:themeColor="text1"/>
                <w:sz w:val="20"/>
                <w:szCs w:val="20"/>
              </w:rPr>
            </w:pPr>
          </w:p>
          <w:p w14:paraId="1B5D7797" w14:textId="77777777" w:rsidR="001D7B07" w:rsidRPr="001D7B07" w:rsidRDefault="001D7B07" w:rsidP="007E66E7">
            <w:pPr>
              <w:pStyle w:val="ListParagraph"/>
              <w:numPr>
                <w:ilvl w:val="0"/>
                <w:numId w:val="25"/>
              </w:numPr>
              <w:ind w:right="-108"/>
              <w:rPr>
                <w:rFonts w:ascii="Arial" w:hAnsi="Arial" w:cs="Arial"/>
                <w:b/>
                <w:sz w:val="20"/>
                <w:szCs w:val="20"/>
              </w:rPr>
            </w:pPr>
            <w:r>
              <w:rPr>
                <w:rFonts w:cs="Arial"/>
                <w:sz w:val="20"/>
                <w:szCs w:val="20"/>
              </w:rPr>
              <w:t>Pupils will access the classroom fire doors to enter/exit the building</w:t>
            </w:r>
          </w:p>
          <w:p w14:paraId="6BC19D1E" w14:textId="77777777" w:rsidR="001D7B07" w:rsidRPr="001D7B07" w:rsidRDefault="001D7B07" w:rsidP="007E66E7">
            <w:pPr>
              <w:pStyle w:val="ListParagraph"/>
              <w:numPr>
                <w:ilvl w:val="0"/>
                <w:numId w:val="25"/>
              </w:numPr>
              <w:ind w:right="-108"/>
              <w:rPr>
                <w:rFonts w:ascii="Arial" w:hAnsi="Arial" w:cs="Arial"/>
                <w:b/>
                <w:sz w:val="20"/>
                <w:szCs w:val="20"/>
              </w:rPr>
            </w:pPr>
            <w:r>
              <w:rPr>
                <w:rFonts w:cs="Arial"/>
                <w:sz w:val="20"/>
                <w:szCs w:val="20"/>
              </w:rPr>
              <w:t>Hand sanitiser is situated at the staff entrance, community entrance and reception.</w:t>
            </w:r>
          </w:p>
          <w:p w14:paraId="503E3559" w14:textId="35B04DF7" w:rsidR="001D7B07" w:rsidRPr="00993346" w:rsidRDefault="001D7B07" w:rsidP="00993346">
            <w:pPr>
              <w:rPr>
                <w:rFonts w:cs="Arial"/>
                <w:sz w:val="20"/>
                <w:szCs w:val="20"/>
              </w:rPr>
            </w:pPr>
          </w:p>
          <w:p w14:paraId="7D917AC2" w14:textId="77777777" w:rsidR="001D7B07" w:rsidRDefault="001D7B07" w:rsidP="001D7B07">
            <w:pPr>
              <w:ind w:right="-108"/>
              <w:rPr>
                <w:rFonts w:ascii="Arial" w:hAnsi="Arial" w:cs="Arial"/>
                <w:b/>
                <w:color w:val="000000" w:themeColor="text1"/>
                <w:sz w:val="20"/>
                <w:szCs w:val="20"/>
              </w:rPr>
            </w:pPr>
            <w:r w:rsidRPr="001D7B07">
              <w:rPr>
                <w:rFonts w:ascii="Arial" w:hAnsi="Arial" w:cs="Arial"/>
                <w:b/>
                <w:color w:val="000000" w:themeColor="text1"/>
                <w:sz w:val="20"/>
                <w:szCs w:val="20"/>
              </w:rPr>
              <w:t>Section 40 – Reception arrangements</w:t>
            </w:r>
          </w:p>
          <w:p w14:paraId="511F661A" w14:textId="77777777" w:rsidR="001D7B07" w:rsidRDefault="001D7B07" w:rsidP="001D7B07">
            <w:pPr>
              <w:ind w:right="-108"/>
              <w:rPr>
                <w:rFonts w:ascii="Arial" w:hAnsi="Arial" w:cs="Arial"/>
                <w:b/>
                <w:color w:val="000000" w:themeColor="text1"/>
                <w:sz w:val="20"/>
                <w:szCs w:val="20"/>
              </w:rPr>
            </w:pPr>
          </w:p>
          <w:p w14:paraId="3C9CD693" w14:textId="77777777" w:rsidR="001D7B07" w:rsidRPr="00D16E02" w:rsidRDefault="001D7B07" w:rsidP="007E66E7">
            <w:pPr>
              <w:pStyle w:val="ListParagraph"/>
              <w:numPr>
                <w:ilvl w:val="0"/>
                <w:numId w:val="42"/>
              </w:numPr>
              <w:ind w:right="-108"/>
              <w:rPr>
                <w:rFonts w:ascii="Arial" w:hAnsi="Arial" w:cs="Arial"/>
                <w:b/>
                <w:sz w:val="20"/>
                <w:szCs w:val="20"/>
              </w:rPr>
            </w:pPr>
            <w:r>
              <w:rPr>
                <w:rFonts w:cs="Arial"/>
                <w:sz w:val="20"/>
                <w:szCs w:val="20"/>
              </w:rPr>
              <w:t>Staff enter via the staff entrance door.  Hand sanitiser must be used upon entry to the building.</w:t>
            </w:r>
          </w:p>
          <w:p w14:paraId="67E0AB27" w14:textId="77777777" w:rsidR="001D7B07" w:rsidRPr="00D16E02" w:rsidRDefault="001D7B07" w:rsidP="007E66E7">
            <w:pPr>
              <w:pStyle w:val="ListParagraph"/>
              <w:numPr>
                <w:ilvl w:val="0"/>
                <w:numId w:val="42"/>
              </w:numPr>
              <w:ind w:right="-108"/>
              <w:rPr>
                <w:rFonts w:ascii="Arial" w:hAnsi="Arial" w:cs="Arial"/>
                <w:b/>
                <w:sz w:val="20"/>
                <w:szCs w:val="20"/>
              </w:rPr>
            </w:pPr>
            <w:r>
              <w:rPr>
                <w:rFonts w:cs="Arial"/>
                <w:sz w:val="20"/>
                <w:szCs w:val="20"/>
              </w:rPr>
              <w:t>Hand sanitiser is also available in reception.</w:t>
            </w:r>
          </w:p>
          <w:p w14:paraId="3112EAA2" w14:textId="77777777" w:rsidR="001D7B07" w:rsidRPr="001D7B07" w:rsidRDefault="001D7B07" w:rsidP="001D7B07">
            <w:pPr>
              <w:ind w:right="-108"/>
              <w:rPr>
                <w:rFonts w:ascii="Arial" w:hAnsi="Arial" w:cs="Arial"/>
                <w:b/>
                <w:color w:val="000000" w:themeColor="text1"/>
                <w:sz w:val="20"/>
                <w:szCs w:val="20"/>
              </w:rPr>
            </w:pPr>
          </w:p>
          <w:p w14:paraId="3DC01F2B" w14:textId="77777777" w:rsidR="001D7B07" w:rsidRDefault="001D7B07" w:rsidP="001D7B07">
            <w:pPr>
              <w:ind w:right="-108"/>
              <w:rPr>
                <w:rFonts w:ascii="Arial" w:hAnsi="Arial" w:cs="Arial"/>
                <w:b/>
                <w:color w:val="000000" w:themeColor="text1"/>
                <w:sz w:val="20"/>
                <w:szCs w:val="20"/>
              </w:rPr>
            </w:pPr>
            <w:r w:rsidRPr="001D7B07">
              <w:rPr>
                <w:rFonts w:ascii="Arial" w:hAnsi="Arial" w:cs="Arial"/>
                <w:b/>
                <w:color w:val="000000" w:themeColor="text1"/>
                <w:sz w:val="20"/>
                <w:szCs w:val="20"/>
              </w:rPr>
              <w:t xml:space="preserve">Section 48 </w:t>
            </w:r>
            <w:r>
              <w:rPr>
                <w:rFonts w:ascii="Arial" w:hAnsi="Arial" w:cs="Arial"/>
                <w:b/>
                <w:color w:val="000000" w:themeColor="text1"/>
                <w:sz w:val="20"/>
                <w:szCs w:val="20"/>
              </w:rPr>
              <w:t>–</w:t>
            </w:r>
            <w:r w:rsidRPr="001D7B07">
              <w:rPr>
                <w:rFonts w:ascii="Arial" w:hAnsi="Arial" w:cs="Arial"/>
                <w:b/>
                <w:color w:val="000000" w:themeColor="text1"/>
                <w:sz w:val="20"/>
                <w:szCs w:val="20"/>
              </w:rPr>
              <w:t xml:space="preserve"> ICT</w:t>
            </w:r>
          </w:p>
          <w:p w14:paraId="0E78980E" w14:textId="77777777" w:rsidR="001D7B07" w:rsidRDefault="001D7B07" w:rsidP="001D7B07">
            <w:pPr>
              <w:ind w:right="-108"/>
              <w:rPr>
                <w:rFonts w:ascii="Arial" w:hAnsi="Arial" w:cs="Arial"/>
                <w:b/>
                <w:color w:val="000000" w:themeColor="text1"/>
                <w:sz w:val="20"/>
                <w:szCs w:val="20"/>
              </w:rPr>
            </w:pPr>
          </w:p>
          <w:p w14:paraId="436E05FC" w14:textId="77777777" w:rsidR="001D7B07" w:rsidRPr="001D7B07" w:rsidRDefault="001D7B07" w:rsidP="007E66E7">
            <w:pPr>
              <w:pStyle w:val="ListParagraph"/>
              <w:numPr>
                <w:ilvl w:val="0"/>
                <w:numId w:val="46"/>
              </w:numPr>
              <w:rPr>
                <w:rFonts w:cs="Arial"/>
                <w:sz w:val="20"/>
                <w:szCs w:val="20"/>
              </w:rPr>
            </w:pPr>
            <w:proofErr w:type="spellStart"/>
            <w:r w:rsidRPr="001D7B07">
              <w:rPr>
                <w:rFonts w:cs="Arial"/>
                <w:sz w:val="20"/>
                <w:szCs w:val="20"/>
              </w:rPr>
              <w:t>Anti viral</w:t>
            </w:r>
            <w:proofErr w:type="spellEnd"/>
            <w:r w:rsidRPr="001D7B07">
              <w:rPr>
                <w:rFonts w:cs="Arial"/>
                <w:sz w:val="20"/>
                <w:szCs w:val="20"/>
              </w:rPr>
              <w:t xml:space="preserve"> wipes available in each class.</w:t>
            </w:r>
          </w:p>
          <w:p w14:paraId="673E4DDB" w14:textId="77777777" w:rsidR="001D7B07" w:rsidRDefault="001D7B07" w:rsidP="001D7B07">
            <w:pPr>
              <w:ind w:right="-108"/>
              <w:rPr>
                <w:rFonts w:ascii="Arial" w:hAnsi="Arial" w:cs="Arial"/>
                <w:b/>
                <w:color w:val="000000" w:themeColor="text1"/>
                <w:sz w:val="20"/>
                <w:szCs w:val="20"/>
              </w:rPr>
            </w:pPr>
          </w:p>
          <w:p w14:paraId="5C3DC644" w14:textId="77777777" w:rsidR="001D7B07" w:rsidRDefault="001D7B07" w:rsidP="001D7B07">
            <w:pPr>
              <w:ind w:right="-108"/>
              <w:rPr>
                <w:rFonts w:ascii="Arial" w:eastAsia="Times New Roman" w:hAnsi="Arial" w:cs="Arial"/>
                <w:b/>
                <w:color w:val="000000" w:themeColor="text1"/>
                <w:sz w:val="20"/>
                <w:szCs w:val="20"/>
                <w:lang w:eastAsia="en-GB"/>
              </w:rPr>
            </w:pPr>
            <w:r w:rsidRPr="001D7B07">
              <w:rPr>
                <w:rFonts w:ascii="Arial" w:hAnsi="Arial" w:cs="Arial"/>
                <w:b/>
                <w:color w:val="000000" w:themeColor="text1"/>
                <w:sz w:val="20"/>
                <w:szCs w:val="20"/>
              </w:rPr>
              <w:t xml:space="preserve">Section 56 – </w:t>
            </w:r>
            <w:r w:rsidRPr="001D7B07">
              <w:rPr>
                <w:rFonts w:ascii="Arial" w:eastAsia="Times New Roman" w:hAnsi="Arial" w:cs="Arial"/>
                <w:b/>
                <w:color w:val="000000" w:themeColor="text1"/>
                <w:sz w:val="20"/>
                <w:szCs w:val="20"/>
                <w:lang w:eastAsia="en-GB"/>
              </w:rPr>
              <w:t>Cleaning regime for schools and early years establishments</w:t>
            </w:r>
          </w:p>
          <w:p w14:paraId="48EBF445" w14:textId="77777777" w:rsidR="00454C35" w:rsidRDefault="00454C35" w:rsidP="001D7B07">
            <w:pPr>
              <w:ind w:right="-108"/>
              <w:rPr>
                <w:rFonts w:ascii="Arial" w:eastAsia="Times New Roman" w:hAnsi="Arial" w:cs="Arial"/>
                <w:b/>
                <w:color w:val="000000" w:themeColor="text1"/>
                <w:sz w:val="20"/>
                <w:szCs w:val="20"/>
                <w:lang w:eastAsia="en-GB"/>
              </w:rPr>
            </w:pPr>
          </w:p>
          <w:p w14:paraId="1F06E58B" w14:textId="77777777" w:rsidR="00454C35" w:rsidRPr="00454C35" w:rsidRDefault="00454C35" w:rsidP="007E66E7">
            <w:pPr>
              <w:pStyle w:val="ListParagraph"/>
              <w:numPr>
                <w:ilvl w:val="0"/>
                <w:numId w:val="47"/>
              </w:numPr>
              <w:rPr>
                <w:sz w:val="20"/>
                <w:szCs w:val="20"/>
              </w:rPr>
            </w:pPr>
            <w:r w:rsidRPr="00454C35">
              <w:rPr>
                <w:rFonts w:cs="Arial"/>
                <w:sz w:val="20"/>
                <w:szCs w:val="20"/>
              </w:rPr>
              <w:t>Aligned with local and national guidance.</w:t>
            </w:r>
          </w:p>
          <w:p w14:paraId="66A0BD3E" w14:textId="77777777" w:rsidR="00454C35" w:rsidRPr="00454C35" w:rsidRDefault="00454C35" w:rsidP="007E66E7">
            <w:pPr>
              <w:pStyle w:val="ListParagraph"/>
              <w:numPr>
                <w:ilvl w:val="0"/>
                <w:numId w:val="47"/>
              </w:numPr>
              <w:rPr>
                <w:rFonts w:cs="Arial"/>
                <w:sz w:val="20"/>
                <w:szCs w:val="20"/>
              </w:rPr>
            </w:pPr>
            <w:r w:rsidRPr="00454C35">
              <w:rPr>
                <w:rFonts w:cs="Arial"/>
                <w:sz w:val="20"/>
                <w:szCs w:val="20"/>
              </w:rPr>
              <w:t>Evening clean after building users.</w:t>
            </w:r>
          </w:p>
          <w:p w14:paraId="3F88D2C2" w14:textId="77777777" w:rsidR="00454C35" w:rsidRPr="00454C35" w:rsidRDefault="00454C35" w:rsidP="007E66E7">
            <w:pPr>
              <w:pStyle w:val="ListParagraph"/>
              <w:numPr>
                <w:ilvl w:val="0"/>
                <w:numId w:val="47"/>
              </w:numPr>
              <w:rPr>
                <w:rFonts w:cs="Arial"/>
                <w:sz w:val="20"/>
                <w:szCs w:val="20"/>
              </w:rPr>
            </w:pPr>
            <w:r w:rsidRPr="00454C35">
              <w:rPr>
                <w:rFonts w:cs="Arial"/>
                <w:sz w:val="20"/>
                <w:szCs w:val="20"/>
              </w:rPr>
              <w:t>Continuous day clean of contact points and toilets.</w:t>
            </w:r>
          </w:p>
          <w:p w14:paraId="7F0A3124" w14:textId="77777777" w:rsidR="00454C35" w:rsidRPr="00454C35" w:rsidRDefault="00454C35" w:rsidP="007E66E7">
            <w:pPr>
              <w:pStyle w:val="ListParagraph"/>
              <w:numPr>
                <w:ilvl w:val="0"/>
                <w:numId w:val="47"/>
              </w:numPr>
              <w:rPr>
                <w:rFonts w:cs="Arial"/>
                <w:sz w:val="20"/>
                <w:szCs w:val="20"/>
              </w:rPr>
            </w:pPr>
            <w:r w:rsidRPr="00454C35">
              <w:rPr>
                <w:rFonts w:cs="Arial"/>
                <w:sz w:val="20"/>
                <w:szCs w:val="20"/>
              </w:rPr>
              <w:t>Reactive cleaning where someone is ill (COVID-19)</w:t>
            </w:r>
          </w:p>
          <w:p w14:paraId="450C3C05" w14:textId="77777777" w:rsidR="00454C35" w:rsidRPr="00454C35" w:rsidRDefault="00454C35" w:rsidP="007E66E7">
            <w:pPr>
              <w:pStyle w:val="ListParagraph"/>
              <w:numPr>
                <w:ilvl w:val="0"/>
                <w:numId w:val="47"/>
              </w:numPr>
              <w:rPr>
                <w:rFonts w:cs="Arial"/>
                <w:sz w:val="20"/>
                <w:szCs w:val="20"/>
              </w:rPr>
            </w:pPr>
            <w:r w:rsidRPr="00454C35">
              <w:rPr>
                <w:rFonts w:cs="Arial"/>
                <w:sz w:val="20"/>
                <w:szCs w:val="20"/>
              </w:rPr>
              <w:t>Rapid response clean – body fluid removal</w:t>
            </w:r>
          </w:p>
          <w:p w14:paraId="01677518" w14:textId="77777777" w:rsidR="00E07C94" w:rsidRPr="00454C35" w:rsidRDefault="00E07C94" w:rsidP="00454C35">
            <w:pPr>
              <w:rPr>
                <w:rFonts w:ascii="Arial" w:hAnsi="Arial" w:cs="Arial"/>
                <w:sz w:val="20"/>
                <w:szCs w:val="20"/>
              </w:rPr>
            </w:pPr>
          </w:p>
        </w:tc>
        <w:tc>
          <w:tcPr>
            <w:tcW w:w="1559" w:type="dxa"/>
            <w:shd w:val="clear" w:color="auto" w:fill="FFFFFF" w:themeFill="background1"/>
          </w:tcPr>
          <w:p w14:paraId="7903D50F" w14:textId="77777777" w:rsidR="00E07C94" w:rsidRPr="000B3581" w:rsidRDefault="006300EF" w:rsidP="00E07C94">
            <w:pPr>
              <w:tabs>
                <w:tab w:val="left" w:pos="317"/>
              </w:tabs>
              <w:ind w:left="317" w:hanging="283"/>
              <w:rPr>
                <w:rFonts w:ascii="Arial" w:hAnsi="Arial" w:cs="Arial"/>
                <w:sz w:val="20"/>
                <w:szCs w:val="20"/>
              </w:rPr>
            </w:pPr>
            <w:sdt>
              <w:sdtPr>
                <w:rPr>
                  <w:rFonts w:ascii="Arial" w:hAnsi="Arial" w:cs="Arial"/>
                  <w:sz w:val="20"/>
                  <w:szCs w:val="20"/>
                </w:rPr>
                <w:id w:val="-853956785"/>
                <w14:checkbox>
                  <w14:checked w14:val="0"/>
                  <w14:checkedState w14:val="2612" w14:font="MS Gothic"/>
                  <w14:uncheckedState w14:val="2610" w14:font="MS Gothic"/>
                </w14:checkbox>
              </w:sdtPr>
              <w:sdtContent>
                <w:r w:rsidR="00E07C94">
                  <w:rPr>
                    <w:rFonts w:ascii="MS Gothic" w:eastAsia="MS Gothic" w:hAnsi="MS Gothic" w:cs="Arial" w:hint="eastAsia"/>
                    <w:sz w:val="20"/>
                    <w:szCs w:val="20"/>
                  </w:rPr>
                  <w:t>☐</w:t>
                </w:r>
              </w:sdtContent>
            </w:sdt>
            <w:r w:rsidR="00E07C94" w:rsidRPr="000B3581">
              <w:rPr>
                <w:rFonts w:ascii="Arial" w:hAnsi="Arial" w:cs="Arial"/>
                <w:sz w:val="20"/>
                <w:szCs w:val="20"/>
              </w:rPr>
              <w:t xml:space="preserve"> </w:t>
            </w:r>
            <w:r w:rsidR="00E07C94" w:rsidRPr="000B3581">
              <w:rPr>
                <w:rFonts w:ascii="Arial" w:hAnsi="Arial" w:cs="Arial"/>
                <w:sz w:val="20"/>
                <w:szCs w:val="20"/>
              </w:rPr>
              <w:tab/>
            </w:r>
            <w:r w:rsidR="00E07C94" w:rsidRPr="00EA0C97">
              <w:rPr>
                <w:rFonts w:ascii="Arial" w:hAnsi="Arial" w:cs="Arial"/>
                <w:sz w:val="20"/>
                <w:szCs w:val="20"/>
                <w:highlight w:val="yellow"/>
              </w:rPr>
              <w:t>Complete</w:t>
            </w:r>
          </w:p>
          <w:p w14:paraId="23119B43" w14:textId="77777777" w:rsidR="00E07C94" w:rsidRPr="000B3581" w:rsidRDefault="006300EF" w:rsidP="00E07C94">
            <w:pPr>
              <w:tabs>
                <w:tab w:val="left" w:pos="317"/>
              </w:tabs>
              <w:ind w:left="317" w:hanging="283"/>
              <w:rPr>
                <w:rFonts w:ascii="Arial" w:hAnsi="Arial" w:cs="Arial"/>
                <w:sz w:val="20"/>
                <w:szCs w:val="20"/>
              </w:rPr>
            </w:pPr>
            <w:sdt>
              <w:sdtPr>
                <w:rPr>
                  <w:rFonts w:ascii="Arial" w:hAnsi="Arial" w:cs="Arial"/>
                  <w:sz w:val="20"/>
                  <w:szCs w:val="20"/>
                </w:rPr>
                <w:id w:val="-203176127"/>
                <w14:checkbox>
                  <w14:checked w14:val="0"/>
                  <w14:checkedState w14:val="2612" w14:font="MS Gothic"/>
                  <w14:uncheckedState w14:val="2610" w14:font="MS Gothic"/>
                </w14:checkbox>
              </w:sdtPr>
              <w:sdtContent>
                <w:r w:rsidR="00E07C94" w:rsidRPr="000B3581">
                  <w:rPr>
                    <w:rFonts w:ascii="Segoe UI Symbol" w:eastAsia="MS Gothic" w:hAnsi="Segoe UI Symbol" w:cs="Segoe UI Symbol"/>
                    <w:sz w:val="20"/>
                    <w:szCs w:val="20"/>
                  </w:rPr>
                  <w:t>☐</w:t>
                </w:r>
              </w:sdtContent>
            </w:sdt>
            <w:r w:rsidR="00E07C94" w:rsidRPr="000B3581">
              <w:rPr>
                <w:rFonts w:ascii="Arial" w:hAnsi="Arial" w:cs="Arial"/>
                <w:sz w:val="20"/>
                <w:szCs w:val="20"/>
              </w:rPr>
              <w:t xml:space="preserve"> </w:t>
            </w:r>
            <w:r w:rsidR="00E07C94" w:rsidRPr="000B3581">
              <w:rPr>
                <w:rFonts w:ascii="Arial" w:hAnsi="Arial" w:cs="Arial"/>
                <w:sz w:val="20"/>
                <w:szCs w:val="20"/>
              </w:rPr>
              <w:tab/>
              <w:t>Work in Progress</w:t>
            </w:r>
          </w:p>
          <w:p w14:paraId="757E0D43" w14:textId="77777777" w:rsidR="00E07C94" w:rsidRPr="000B3581" w:rsidRDefault="006300EF" w:rsidP="00E07C94">
            <w:pPr>
              <w:tabs>
                <w:tab w:val="left" w:pos="317"/>
              </w:tabs>
              <w:ind w:left="317" w:hanging="283"/>
              <w:rPr>
                <w:rFonts w:ascii="Arial" w:hAnsi="Arial" w:cs="Arial"/>
                <w:sz w:val="20"/>
                <w:szCs w:val="20"/>
              </w:rPr>
            </w:pPr>
            <w:sdt>
              <w:sdtPr>
                <w:rPr>
                  <w:rFonts w:ascii="Arial" w:hAnsi="Arial" w:cs="Arial"/>
                  <w:sz w:val="20"/>
                  <w:szCs w:val="20"/>
                </w:rPr>
                <w:id w:val="1908344296"/>
                <w14:checkbox>
                  <w14:checked w14:val="0"/>
                  <w14:checkedState w14:val="2612" w14:font="MS Gothic"/>
                  <w14:uncheckedState w14:val="2610" w14:font="MS Gothic"/>
                </w14:checkbox>
              </w:sdtPr>
              <w:sdtContent>
                <w:r w:rsidR="00E07C94" w:rsidRPr="000B3581">
                  <w:rPr>
                    <w:rFonts w:ascii="Segoe UI Symbol" w:eastAsia="MS Gothic" w:hAnsi="Segoe UI Symbol" w:cs="Segoe UI Symbol"/>
                    <w:sz w:val="20"/>
                    <w:szCs w:val="20"/>
                  </w:rPr>
                  <w:t>☐</w:t>
                </w:r>
              </w:sdtContent>
            </w:sdt>
            <w:r w:rsidR="00E07C94" w:rsidRPr="000B3581">
              <w:rPr>
                <w:rFonts w:ascii="Arial" w:hAnsi="Arial" w:cs="Arial"/>
                <w:sz w:val="20"/>
                <w:szCs w:val="20"/>
              </w:rPr>
              <w:t xml:space="preserve"> </w:t>
            </w:r>
            <w:r w:rsidR="00E07C94" w:rsidRPr="000B3581">
              <w:rPr>
                <w:rFonts w:ascii="Arial" w:hAnsi="Arial" w:cs="Arial"/>
                <w:sz w:val="20"/>
                <w:szCs w:val="20"/>
              </w:rPr>
              <w:tab/>
              <w:t>Not applicable in setting</w:t>
            </w:r>
          </w:p>
        </w:tc>
      </w:tr>
      <w:tr w:rsidR="00E07C94" w:rsidRPr="000B3581" w14:paraId="1A4B4556" w14:textId="77777777" w:rsidTr="1E54672D">
        <w:tc>
          <w:tcPr>
            <w:tcW w:w="708" w:type="dxa"/>
            <w:shd w:val="clear" w:color="auto" w:fill="FFFFFF" w:themeFill="background1"/>
          </w:tcPr>
          <w:p w14:paraId="5FD86550" w14:textId="77777777" w:rsidR="00E07C94" w:rsidRPr="00E07C94" w:rsidRDefault="00E07C94" w:rsidP="00E07C94">
            <w:pPr>
              <w:ind w:left="34"/>
              <w:rPr>
                <w:rFonts w:ascii="Arial" w:hAnsi="Arial" w:cs="Arial"/>
                <w:sz w:val="20"/>
                <w:szCs w:val="20"/>
              </w:rPr>
            </w:pPr>
            <w:r>
              <w:rPr>
                <w:rFonts w:ascii="Arial" w:hAnsi="Arial" w:cs="Arial"/>
                <w:sz w:val="20"/>
                <w:szCs w:val="20"/>
              </w:rPr>
              <w:t>28.</w:t>
            </w:r>
          </w:p>
        </w:tc>
        <w:tc>
          <w:tcPr>
            <w:tcW w:w="2411" w:type="dxa"/>
            <w:shd w:val="clear" w:color="auto" w:fill="FFFFFF" w:themeFill="background1"/>
          </w:tcPr>
          <w:p w14:paraId="0BB3A4FA" w14:textId="77777777" w:rsidR="00E07C94" w:rsidRPr="00FC02AC" w:rsidRDefault="00E07C94" w:rsidP="00E07C94">
            <w:pPr>
              <w:rPr>
                <w:rFonts w:ascii="Arial" w:hAnsi="Arial" w:cs="Arial"/>
                <w:color w:val="000000" w:themeColor="text1"/>
                <w:sz w:val="20"/>
                <w:szCs w:val="20"/>
              </w:rPr>
            </w:pPr>
            <w:r w:rsidRPr="00FC02AC">
              <w:rPr>
                <w:rFonts w:ascii="Arial" w:hAnsi="Arial" w:cs="Arial"/>
                <w:color w:val="000000" w:themeColor="text1"/>
                <w:sz w:val="20"/>
                <w:szCs w:val="20"/>
              </w:rPr>
              <w:t>Incorrect disposal of PPE/ contaminated waste</w:t>
            </w:r>
          </w:p>
        </w:tc>
        <w:tc>
          <w:tcPr>
            <w:tcW w:w="1276" w:type="dxa"/>
            <w:shd w:val="clear" w:color="auto" w:fill="FFFFFF" w:themeFill="background1"/>
          </w:tcPr>
          <w:p w14:paraId="05CCC86A" w14:textId="77777777" w:rsidR="00E07C94" w:rsidRDefault="00E07C94" w:rsidP="00E07C94">
            <w:pPr>
              <w:ind w:left="28"/>
              <w:jc w:val="center"/>
              <w:rPr>
                <w:rFonts w:ascii="Arial" w:hAnsi="Arial" w:cs="Arial"/>
                <w:sz w:val="20"/>
                <w:szCs w:val="20"/>
              </w:rPr>
            </w:pPr>
            <w:r>
              <w:rPr>
                <w:rFonts w:ascii="Arial" w:hAnsi="Arial" w:cs="Arial"/>
                <w:sz w:val="20"/>
                <w:szCs w:val="20"/>
              </w:rPr>
              <w:t>3x3=9</w:t>
            </w:r>
          </w:p>
          <w:p w14:paraId="1C3149D3" w14:textId="77777777" w:rsidR="00E07C94" w:rsidRDefault="00E07C94" w:rsidP="00E07C94">
            <w:pPr>
              <w:ind w:left="28"/>
              <w:jc w:val="center"/>
              <w:rPr>
                <w:rFonts w:ascii="Arial" w:hAnsi="Arial" w:cs="Arial"/>
                <w:sz w:val="20"/>
                <w:szCs w:val="20"/>
              </w:rPr>
            </w:pPr>
          </w:p>
          <w:p w14:paraId="29E9E9C9" w14:textId="77777777" w:rsidR="00E07C94" w:rsidRPr="000B3581" w:rsidRDefault="00E07C94" w:rsidP="00E07C94">
            <w:pPr>
              <w:ind w:left="28"/>
              <w:jc w:val="center"/>
              <w:rPr>
                <w:rFonts w:ascii="Arial" w:hAnsi="Arial" w:cs="Arial"/>
                <w:sz w:val="20"/>
                <w:szCs w:val="20"/>
              </w:rPr>
            </w:pPr>
            <w:r>
              <w:rPr>
                <w:rFonts w:ascii="Arial" w:hAnsi="Arial" w:cs="Arial"/>
                <w:sz w:val="20"/>
                <w:szCs w:val="20"/>
              </w:rPr>
              <w:t>MEDIUM</w:t>
            </w:r>
          </w:p>
        </w:tc>
        <w:tc>
          <w:tcPr>
            <w:tcW w:w="4536" w:type="dxa"/>
            <w:shd w:val="clear" w:color="auto" w:fill="FFFFFF" w:themeFill="background1"/>
          </w:tcPr>
          <w:p w14:paraId="0DBA9E76" w14:textId="77777777" w:rsidR="00E07C94" w:rsidRPr="00BC0CAF" w:rsidRDefault="00E07C94" w:rsidP="00E07C94">
            <w:pPr>
              <w:ind w:left="360" w:right="-108"/>
              <w:rPr>
                <w:rFonts w:ascii="Arial" w:hAnsi="Arial" w:cs="Arial"/>
                <w:iCs/>
                <w:sz w:val="20"/>
                <w:szCs w:val="20"/>
                <w:u w:val="single"/>
              </w:rPr>
            </w:pPr>
            <w:r w:rsidRPr="00BC0CAF">
              <w:rPr>
                <w:rFonts w:ascii="Arial" w:hAnsi="Arial" w:cs="Arial"/>
                <w:iCs/>
                <w:sz w:val="20"/>
                <w:szCs w:val="20"/>
                <w:u w:val="single"/>
              </w:rPr>
              <w:t>Physical distancing &amp; hygiene in schools</w:t>
            </w:r>
          </w:p>
          <w:p w14:paraId="4B5DD18F" w14:textId="77777777" w:rsidR="00A129B5" w:rsidRDefault="00E07C94" w:rsidP="007E66E7">
            <w:pPr>
              <w:numPr>
                <w:ilvl w:val="0"/>
                <w:numId w:val="2"/>
              </w:numPr>
              <w:ind w:right="-108"/>
              <w:rPr>
                <w:rFonts w:ascii="Arial" w:hAnsi="Arial" w:cs="Arial"/>
                <w:sz w:val="20"/>
                <w:szCs w:val="20"/>
              </w:rPr>
            </w:pPr>
            <w:r>
              <w:rPr>
                <w:rFonts w:ascii="Arial" w:hAnsi="Arial" w:cs="Arial"/>
                <w:sz w:val="20"/>
                <w:szCs w:val="20"/>
              </w:rPr>
              <w:t>Section 4 – Per</w:t>
            </w:r>
            <w:r w:rsidR="00543B80">
              <w:rPr>
                <w:rFonts w:ascii="Arial" w:hAnsi="Arial" w:cs="Arial"/>
                <w:sz w:val="20"/>
                <w:szCs w:val="20"/>
              </w:rPr>
              <w:t>sonal protective equipment</w:t>
            </w:r>
          </w:p>
          <w:p w14:paraId="693D39BB" w14:textId="77777777" w:rsidR="00A129B5" w:rsidRDefault="00A129B5" w:rsidP="007E66E7">
            <w:pPr>
              <w:numPr>
                <w:ilvl w:val="0"/>
                <w:numId w:val="2"/>
              </w:numPr>
              <w:ind w:right="-108"/>
              <w:rPr>
                <w:rFonts w:ascii="Arial" w:hAnsi="Arial" w:cs="Arial"/>
                <w:sz w:val="20"/>
                <w:szCs w:val="20"/>
              </w:rPr>
            </w:pPr>
            <w:r>
              <w:rPr>
                <w:rFonts w:ascii="Arial" w:hAnsi="Arial" w:cs="Arial"/>
                <w:sz w:val="20"/>
                <w:szCs w:val="20"/>
              </w:rPr>
              <w:t xml:space="preserve">Section 45 </w:t>
            </w:r>
            <w:r w:rsidR="003549C0">
              <w:rPr>
                <w:rFonts w:ascii="Arial" w:hAnsi="Arial" w:cs="Arial"/>
                <w:sz w:val="20"/>
                <w:szCs w:val="20"/>
              </w:rPr>
              <w:t>–</w:t>
            </w:r>
            <w:r>
              <w:rPr>
                <w:rFonts w:ascii="Arial" w:hAnsi="Arial" w:cs="Arial"/>
                <w:sz w:val="20"/>
                <w:szCs w:val="20"/>
              </w:rPr>
              <w:t xml:space="preserve"> Sheltering</w:t>
            </w:r>
          </w:p>
          <w:p w14:paraId="6CDCB284" w14:textId="77777777" w:rsidR="00E07C94" w:rsidRPr="00BC0CAF" w:rsidRDefault="003549C0" w:rsidP="007E66E7">
            <w:pPr>
              <w:numPr>
                <w:ilvl w:val="0"/>
                <w:numId w:val="2"/>
              </w:numPr>
              <w:ind w:right="-108"/>
              <w:rPr>
                <w:rFonts w:ascii="Arial" w:hAnsi="Arial" w:cs="Arial"/>
                <w:iCs/>
                <w:sz w:val="20"/>
                <w:szCs w:val="20"/>
                <w:u w:val="single"/>
              </w:rPr>
            </w:pPr>
            <w:r>
              <w:rPr>
                <w:rFonts w:ascii="Arial" w:hAnsi="Arial" w:cs="Arial"/>
                <w:sz w:val="20"/>
                <w:szCs w:val="20"/>
              </w:rPr>
              <w:t>Section 50 – Personal care</w:t>
            </w:r>
          </w:p>
        </w:tc>
        <w:tc>
          <w:tcPr>
            <w:tcW w:w="4536" w:type="dxa"/>
            <w:shd w:val="clear" w:color="auto" w:fill="FFFFFF" w:themeFill="background1"/>
          </w:tcPr>
          <w:p w14:paraId="69B96E42" w14:textId="77777777" w:rsidR="0028648D" w:rsidRDefault="0028648D" w:rsidP="0028648D">
            <w:pPr>
              <w:ind w:right="-108"/>
              <w:rPr>
                <w:rFonts w:ascii="Arial" w:hAnsi="Arial" w:cs="Arial"/>
                <w:b/>
                <w:sz w:val="20"/>
                <w:szCs w:val="20"/>
              </w:rPr>
            </w:pPr>
            <w:r w:rsidRPr="00BC32B0">
              <w:rPr>
                <w:rFonts w:ascii="Arial" w:hAnsi="Arial" w:cs="Arial"/>
                <w:b/>
                <w:sz w:val="20"/>
                <w:szCs w:val="20"/>
              </w:rPr>
              <w:t xml:space="preserve">Section 4 – Personal Protective Equipment </w:t>
            </w:r>
          </w:p>
          <w:p w14:paraId="09C7C102" w14:textId="77777777" w:rsidR="0028648D" w:rsidRDefault="0028648D" w:rsidP="0028648D">
            <w:pPr>
              <w:ind w:right="-108"/>
              <w:rPr>
                <w:rFonts w:ascii="Arial" w:hAnsi="Arial" w:cs="Arial"/>
                <w:b/>
                <w:sz w:val="20"/>
                <w:szCs w:val="20"/>
              </w:rPr>
            </w:pPr>
          </w:p>
          <w:p w14:paraId="20920B91" w14:textId="77777777" w:rsidR="00993346" w:rsidRDefault="00993346" w:rsidP="00993346">
            <w:pPr>
              <w:pStyle w:val="ListParagraph"/>
              <w:numPr>
                <w:ilvl w:val="0"/>
                <w:numId w:val="31"/>
              </w:numPr>
              <w:rPr>
                <w:rFonts w:eastAsia="Arial" w:cs="Arial"/>
                <w:sz w:val="20"/>
                <w:szCs w:val="20"/>
              </w:rPr>
            </w:pPr>
            <w:r w:rsidRPr="00841C3F">
              <w:rPr>
                <w:rFonts w:eastAsia="Arial" w:cs="Arial"/>
                <w:sz w:val="20"/>
                <w:szCs w:val="20"/>
              </w:rPr>
              <w:t xml:space="preserve">Staff are advised to take note of Scottish Government guidance regarding face coverings if a </w:t>
            </w:r>
            <w:r>
              <w:rPr>
                <w:rFonts w:eastAsia="Arial" w:cs="Arial"/>
                <w:sz w:val="20"/>
                <w:szCs w:val="20"/>
              </w:rPr>
              <w:t>1-</w:t>
            </w:r>
            <w:r w:rsidRPr="00841C3F">
              <w:rPr>
                <w:rFonts w:eastAsia="Arial" w:cs="Arial"/>
                <w:sz w:val="20"/>
                <w:szCs w:val="20"/>
              </w:rPr>
              <w:t>2m physical distance cannot be maintained.</w:t>
            </w:r>
          </w:p>
          <w:p w14:paraId="1DD28F19" w14:textId="77777777" w:rsidR="00993346" w:rsidRPr="00841C3F" w:rsidRDefault="00993346" w:rsidP="00993346">
            <w:pPr>
              <w:pStyle w:val="ListParagraph"/>
              <w:numPr>
                <w:ilvl w:val="0"/>
                <w:numId w:val="31"/>
              </w:numPr>
              <w:rPr>
                <w:rFonts w:eastAsia="Arial" w:cs="Arial"/>
                <w:sz w:val="20"/>
                <w:szCs w:val="20"/>
              </w:rPr>
            </w:pPr>
            <w:r>
              <w:rPr>
                <w:rFonts w:eastAsia="Arial" w:cs="Arial"/>
                <w:sz w:val="20"/>
                <w:szCs w:val="20"/>
              </w:rPr>
              <w:t>Adults should wear a face covering when in the corridor or staff room.</w:t>
            </w:r>
          </w:p>
          <w:p w14:paraId="31C86842" w14:textId="77777777" w:rsidR="00993346" w:rsidRPr="00841C3F" w:rsidRDefault="00993346" w:rsidP="00993346">
            <w:pPr>
              <w:pStyle w:val="ListParagraph"/>
              <w:numPr>
                <w:ilvl w:val="0"/>
                <w:numId w:val="31"/>
              </w:numPr>
              <w:rPr>
                <w:rFonts w:eastAsia="Arial" w:cs="Arial"/>
                <w:sz w:val="20"/>
                <w:szCs w:val="20"/>
              </w:rPr>
            </w:pPr>
            <w:r w:rsidRPr="00841C3F">
              <w:rPr>
                <w:rFonts w:eastAsia="Arial" w:cs="Arial"/>
                <w:sz w:val="20"/>
                <w:szCs w:val="20"/>
              </w:rPr>
              <w:t xml:space="preserve">In most circumstances, other PPE will not be needed when in school. However, any adult or child who wishes to wear </w:t>
            </w:r>
            <w:r>
              <w:rPr>
                <w:rFonts w:eastAsia="Arial" w:cs="Arial"/>
                <w:sz w:val="20"/>
                <w:szCs w:val="20"/>
              </w:rPr>
              <w:t>this will be supported</w:t>
            </w:r>
            <w:r w:rsidRPr="00841C3F">
              <w:rPr>
                <w:rFonts w:eastAsia="Arial" w:cs="Arial"/>
                <w:sz w:val="20"/>
                <w:szCs w:val="20"/>
              </w:rPr>
              <w:t xml:space="preserve"> to do so</w:t>
            </w:r>
            <w:r>
              <w:rPr>
                <w:rFonts w:eastAsia="Arial" w:cs="Arial"/>
                <w:sz w:val="20"/>
                <w:szCs w:val="20"/>
              </w:rPr>
              <w:t>.</w:t>
            </w:r>
          </w:p>
          <w:p w14:paraId="70546BF6" w14:textId="77777777" w:rsidR="00993346" w:rsidRDefault="00993346" w:rsidP="00993346">
            <w:pPr>
              <w:spacing w:beforeAutospacing="1" w:afterAutospacing="1"/>
              <w:rPr>
                <w:rFonts w:eastAsia="Arial" w:cs="Arial"/>
                <w:sz w:val="20"/>
                <w:szCs w:val="20"/>
              </w:rPr>
            </w:pPr>
            <w:r>
              <w:rPr>
                <w:rFonts w:eastAsia="Arial" w:cs="Arial"/>
                <w:sz w:val="20"/>
                <w:szCs w:val="20"/>
              </w:rPr>
              <w:t>PPE available:</w:t>
            </w:r>
          </w:p>
          <w:p w14:paraId="71BEC136" w14:textId="77777777" w:rsidR="00993346" w:rsidRPr="00841C3F" w:rsidRDefault="00993346" w:rsidP="00993346">
            <w:pPr>
              <w:pStyle w:val="ListParagraph"/>
              <w:numPr>
                <w:ilvl w:val="0"/>
                <w:numId w:val="32"/>
              </w:numPr>
              <w:spacing w:beforeAutospacing="1" w:afterAutospacing="1"/>
              <w:rPr>
                <w:rFonts w:eastAsia="Arial" w:cs="Arial"/>
                <w:color w:val="000000" w:themeColor="text1"/>
                <w:sz w:val="20"/>
                <w:szCs w:val="20"/>
              </w:rPr>
            </w:pPr>
            <w:r w:rsidRPr="00841C3F">
              <w:rPr>
                <w:rFonts w:eastAsia="Arial" w:cs="Arial"/>
                <w:sz w:val="20"/>
                <w:szCs w:val="20"/>
              </w:rPr>
              <w:t>Hand sanitiser (bottles of hand sanitiser are placed at the staff and community entrance, please use as you enter the building)</w:t>
            </w:r>
          </w:p>
          <w:p w14:paraId="3E0736C5" w14:textId="77777777" w:rsidR="00993346" w:rsidRPr="00841C3F" w:rsidRDefault="00993346" w:rsidP="00993346">
            <w:pPr>
              <w:pStyle w:val="ListParagraph"/>
              <w:numPr>
                <w:ilvl w:val="0"/>
                <w:numId w:val="31"/>
              </w:numPr>
              <w:spacing w:beforeAutospacing="1" w:afterAutospacing="1"/>
              <w:rPr>
                <w:rFonts w:eastAsiaTheme="minorEastAsia" w:cs="Arial"/>
                <w:sz w:val="20"/>
                <w:szCs w:val="20"/>
              </w:rPr>
            </w:pPr>
            <w:r w:rsidRPr="00841C3F">
              <w:rPr>
                <w:rFonts w:eastAsia="Arial" w:cs="Arial"/>
                <w:sz w:val="20"/>
                <w:szCs w:val="20"/>
              </w:rPr>
              <w:t>A stock of PPE will be stored in the medical room, including:  Disinfectant wipes and spray, fa</w:t>
            </w:r>
            <w:r w:rsidRPr="00841C3F">
              <w:rPr>
                <w:rFonts w:eastAsia="Calibri" w:cs="Arial"/>
                <w:sz w:val="20"/>
                <w:szCs w:val="20"/>
              </w:rPr>
              <w:t>ce coverings, gloves and aprons</w:t>
            </w:r>
          </w:p>
          <w:p w14:paraId="35CCEAAD" w14:textId="77777777" w:rsidR="00993346" w:rsidRPr="00841C3F" w:rsidRDefault="00993346" w:rsidP="00993346">
            <w:pPr>
              <w:pStyle w:val="ListParagraph"/>
              <w:numPr>
                <w:ilvl w:val="0"/>
                <w:numId w:val="31"/>
              </w:numPr>
              <w:spacing w:beforeAutospacing="1" w:afterAutospacing="1"/>
              <w:rPr>
                <w:rFonts w:eastAsiaTheme="minorEastAsia" w:cs="Arial"/>
                <w:color w:val="000000" w:themeColor="text1"/>
                <w:sz w:val="20"/>
                <w:szCs w:val="20"/>
              </w:rPr>
            </w:pPr>
            <w:r w:rsidRPr="00841C3F">
              <w:rPr>
                <w:rFonts w:eastAsia="Calibri" w:cs="Arial"/>
                <w:color w:val="000000" w:themeColor="text1"/>
                <w:sz w:val="20"/>
                <w:szCs w:val="20"/>
              </w:rPr>
              <w:t>PPE should be disposed of using the medical bin (yellow lid) in medical room.</w:t>
            </w:r>
          </w:p>
          <w:p w14:paraId="3FC0AA70" w14:textId="316E940E" w:rsidR="6946C6ED" w:rsidRPr="00993346" w:rsidRDefault="00993346" w:rsidP="00993346">
            <w:pPr>
              <w:pStyle w:val="ListParagraph"/>
              <w:numPr>
                <w:ilvl w:val="0"/>
                <w:numId w:val="31"/>
              </w:numPr>
              <w:spacing w:beforeAutospacing="1" w:afterAutospacing="1"/>
              <w:rPr>
                <w:rFonts w:eastAsiaTheme="minorEastAsia" w:cs="Arial"/>
                <w:color w:val="000000" w:themeColor="text1"/>
                <w:sz w:val="20"/>
                <w:szCs w:val="20"/>
              </w:rPr>
            </w:pPr>
            <w:r w:rsidRPr="6946C6ED">
              <w:rPr>
                <w:rFonts w:eastAsia="Calibri" w:cs="Arial"/>
                <w:color w:val="000000" w:themeColor="text1"/>
                <w:sz w:val="20"/>
                <w:szCs w:val="20"/>
              </w:rPr>
              <w:t>If you notice there is soon to be a PPE shortage, please inform Marianne, Audrey or Julie.</w:t>
            </w:r>
          </w:p>
          <w:p w14:paraId="446B63E3" w14:textId="77777777" w:rsidR="0028648D" w:rsidRDefault="0028648D" w:rsidP="0028648D">
            <w:pPr>
              <w:ind w:right="-108"/>
              <w:rPr>
                <w:rFonts w:ascii="Arial" w:hAnsi="Arial" w:cs="Arial"/>
                <w:b/>
                <w:sz w:val="20"/>
                <w:szCs w:val="20"/>
              </w:rPr>
            </w:pPr>
            <w:r w:rsidRPr="0028648D">
              <w:rPr>
                <w:rFonts w:ascii="Arial" w:hAnsi="Arial" w:cs="Arial"/>
                <w:b/>
                <w:sz w:val="20"/>
                <w:szCs w:val="20"/>
              </w:rPr>
              <w:t>Section 45 – Sheltering</w:t>
            </w:r>
          </w:p>
          <w:p w14:paraId="66E3CA47" w14:textId="77777777" w:rsidR="0028648D" w:rsidRDefault="0028648D" w:rsidP="0028648D">
            <w:pPr>
              <w:ind w:right="-108"/>
              <w:rPr>
                <w:rFonts w:ascii="Arial" w:hAnsi="Arial" w:cs="Arial"/>
                <w:b/>
                <w:sz w:val="20"/>
                <w:szCs w:val="20"/>
              </w:rPr>
            </w:pPr>
          </w:p>
          <w:p w14:paraId="4BD3FA02" w14:textId="77777777" w:rsidR="0028648D" w:rsidRPr="00A149B6" w:rsidRDefault="0028648D" w:rsidP="007E66E7">
            <w:pPr>
              <w:pStyle w:val="ListParagraph"/>
              <w:numPr>
                <w:ilvl w:val="0"/>
                <w:numId w:val="22"/>
              </w:numPr>
              <w:rPr>
                <w:rFonts w:cs="Arial"/>
                <w:sz w:val="20"/>
                <w:szCs w:val="20"/>
              </w:rPr>
            </w:pPr>
            <w:r w:rsidRPr="6946C6ED">
              <w:rPr>
                <w:rFonts w:cs="Arial"/>
                <w:sz w:val="20"/>
                <w:szCs w:val="20"/>
              </w:rPr>
              <w:t>The 'parent’ room in reception is the identified room.</w:t>
            </w:r>
          </w:p>
          <w:p w14:paraId="1E2AEE01" w14:textId="77777777" w:rsidR="0028648D" w:rsidRPr="0028648D" w:rsidRDefault="0028648D" w:rsidP="0028648D">
            <w:pPr>
              <w:ind w:right="-108"/>
              <w:rPr>
                <w:rFonts w:ascii="Arial" w:hAnsi="Arial" w:cs="Arial"/>
                <w:b/>
                <w:sz w:val="20"/>
                <w:szCs w:val="20"/>
              </w:rPr>
            </w:pPr>
          </w:p>
          <w:p w14:paraId="6FF95694" w14:textId="77777777" w:rsidR="00E07C94" w:rsidRDefault="0028648D" w:rsidP="0028648D">
            <w:pPr>
              <w:rPr>
                <w:rFonts w:ascii="Arial" w:hAnsi="Arial" w:cs="Arial"/>
                <w:b/>
                <w:sz w:val="20"/>
                <w:szCs w:val="20"/>
              </w:rPr>
            </w:pPr>
            <w:r w:rsidRPr="0028648D">
              <w:rPr>
                <w:rFonts w:ascii="Arial" w:hAnsi="Arial" w:cs="Arial"/>
                <w:b/>
                <w:sz w:val="20"/>
                <w:szCs w:val="20"/>
              </w:rPr>
              <w:t>Section 50 – Personal care</w:t>
            </w:r>
          </w:p>
          <w:p w14:paraId="4B7B7123" w14:textId="77777777" w:rsidR="0028648D" w:rsidRDefault="0028648D" w:rsidP="0028648D">
            <w:pPr>
              <w:rPr>
                <w:rFonts w:ascii="Arial" w:hAnsi="Arial" w:cs="Arial"/>
                <w:b/>
                <w:sz w:val="20"/>
                <w:szCs w:val="20"/>
              </w:rPr>
            </w:pPr>
          </w:p>
          <w:p w14:paraId="59B031D7" w14:textId="77777777" w:rsidR="0028648D" w:rsidRPr="00A942BF" w:rsidRDefault="0028648D" w:rsidP="007E66E7">
            <w:pPr>
              <w:pStyle w:val="ListParagraph"/>
              <w:numPr>
                <w:ilvl w:val="0"/>
                <w:numId w:val="36"/>
              </w:numPr>
              <w:rPr>
                <w:rFonts w:cs="Arial"/>
                <w:sz w:val="20"/>
                <w:szCs w:val="20"/>
              </w:rPr>
            </w:pPr>
            <w:r w:rsidRPr="00A942BF">
              <w:rPr>
                <w:rFonts w:cs="Arial"/>
                <w:sz w:val="20"/>
                <w:szCs w:val="20"/>
              </w:rPr>
              <w:t>All staff advised to wash their hands in line with the NHS guidance.</w:t>
            </w:r>
          </w:p>
          <w:p w14:paraId="5774F50C" w14:textId="77777777" w:rsidR="0028648D" w:rsidRPr="00A942BF" w:rsidRDefault="0028648D" w:rsidP="007E66E7">
            <w:pPr>
              <w:pStyle w:val="ListParagraph"/>
              <w:numPr>
                <w:ilvl w:val="0"/>
                <w:numId w:val="36"/>
              </w:numPr>
              <w:ind w:right="-108"/>
              <w:rPr>
                <w:rFonts w:cs="Arial"/>
                <w:b/>
                <w:sz w:val="20"/>
                <w:szCs w:val="20"/>
              </w:rPr>
            </w:pPr>
            <w:r w:rsidRPr="00A942BF">
              <w:rPr>
                <w:rFonts w:cs="Arial"/>
                <w:sz w:val="20"/>
                <w:szCs w:val="20"/>
              </w:rPr>
              <w:t xml:space="preserve">All staff to wash their hands </w:t>
            </w:r>
            <w:r w:rsidRPr="00A942BF">
              <w:rPr>
                <w:rFonts w:cs="Arial"/>
                <w:color w:val="000000" w:themeColor="text1"/>
                <w:sz w:val="20"/>
                <w:szCs w:val="20"/>
              </w:rPr>
              <w:t>each time on entering the school, before, during and after classes and before leaving the sc</w:t>
            </w:r>
            <w:r w:rsidRPr="00A942BF">
              <w:rPr>
                <w:rFonts w:cs="Arial"/>
                <w:sz w:val="20"/>
                <w:szCs w:val="20"/>
              </w:rPr>
              <w:t>hool.</w:t>
            </w:r>
          </w:p>
          <w:p w14:paraId="3CE9B56F" w14:textId="77777777" w:rsidR="0028648D" w:rsidRPr="008E03C9" w:rsidRDefault="0028648D" w:rsidP="007E66E7">
            <w:pPr>
              <w:pStyle w:val="ListParagraph"/>
              <w:numPr>
                <w:ilvl w:val="0"/>
                <w:numId w:val="36"/>
              </w:numPr>
              <w:ind w:right="-108"/>
              <w:rPr>
                <w:rFonts w:cs="Arial"/>
                <w:b/>
                <w:sz w:val="20"/>
                <w:szCs w:val="20"/>
              </w:rPr>
            </w:pPr>
            <w:r w:rsidRPr="00A942BF">
              <w:rPr>
                <w:rFonts w:eastAsia="Arial" w:cs="Arial"/>
                <w:sz w:val="20"/>
                <w:szCs w:val="20"/>
              </w:rPr>
              <w:t xml:space="preserve">Hand sanitiser is available at staff entrance and main reception for staff and members of the public to use.  </w:t>
            </w:r>
          </w:p>
          <w:p w14:paraId="6CE248A0" w14:textId="77777777" w:rsidR="0028648D" w:rsidRPr="0028648D" w:rsidRDefault="0028648D" w:rsidP="0028648D">
            <w:pPr>
              <w:rPr>
                <w:rFonts w:ascii="Arial" w:hAnsi="Arial" w:cs="Arial"/>
                <w:sz w:val="20"/>
                <w:szCs w:val="20"/>
              </w:rPr>
            </w:pPr>
          </w:p>
        </w:tc>
        <w:tc>
          <w:tcPr>
            <w:tcW w:w="1559" w:type="dxa"/>
            <w:shd w:val="clear" w:color="auto" w:fill="FFFFFF" w:themeFill="background1"/>
          </w:tcPr>
          <w:p w14:paraId="40091225" w14:textId="77777777" w:rsidR="00E07C94" w:rsidRPr="000B3581" w:rsidRDefault="006300EF" w:rsidP="00E07C94">
            <w:pPr>
              <w:tabs>
                <w:tab w:val="left" w:pos="317"/>
              </w:tabs>
              <w:ind w:left="317" w:hanging="283"/>
              <w:rPr>
                <w:rFonts w:ascii="Arial" w:hAnsi="Arial" w:cs="Arial"/>
                <w:sz w:val="20"/>
                <w:szCs w:val="20"/>
              </w:rPr>
            </w:pPr>
            <w:sdt>
              <w:sdtPr>
                <w:rPr>
                  <w:rFonts w:ascii="Arial" w:hAnsi="Arial" w:cs="Arial"/>
                  <w:sz w:val="20"/>
                  <w:szCs w:val="20"/>
                </w:rPr>
                <w:id w:val="1887453643"/>
                <w14:checkbox>
                  <w14:checked w14:val="0"/>
                  <w14:checkedState w14:val="2612" w14:font="MS Gothic"/>
                  <w14:uncheckedState w14:val="2610" w14:font="MS Gothic"/>
                </w14:checkbox>
              </w:sdtPr>
              <w:sdtContent>
                <w:r w:rsidR="00E07C94">
                  <w:rPr>
                    <w:rFonts w:ascii="MS Gothic" w:eastAsia="MS Gothic" w:hAnsi="MS Gothic" w:cs="Arial" w:hint="eastAsia"/>
                    <w:sz w:val="20"/>
                    <w:szCs w:val="20"/>
                  </w:rPr>
                  <w:t>☐</w:t>
                </w:r>
              </w:sdtContent>
            </w:sdt>
            <w:r w:rsidR="00E07C94" w:rsidRPr="000B3581">
              <w:rPr>
                <w:rFonts w:ascii="Arial" w:hAnsi="Arial" w:cs="Arial"/>
                <w:sz w:val="20"/>
                <w:szCs w:val="20"/>
              </w:rPr>
              <w:t xml:space="preserve"> </w:t>
            </w:r>
            <w:r w:rsidR="00E07C94" w:rsidRPr="000B3581">
              <w:rPr>
                <w:rFonts w:ascii="Arial" w:hAnsi="Arial" w:cs="Arial"/>
                <w:sz w:val="20"/>
                <w:szCs w:val="20"/>
              </w:rPr>
              <w:tab/>
            </w:r>
            <w:r w:rsidR="00E07C94" w:rsidRPr="00642586">
              <w:rPr>
                <w:rFonts w:ascii="Arial" w:hAnsi="Arial" w:cs="Arial"/>
                <w:sz w:val="20"/>
                <w:szCs w:val="20"/>
                <w:highlight w:val="yellow"/>
              </w:rPr>
              <w:t>Complete</w:t>
            </w:r>
          </w:p>
          <w:p w14:paraId="3709DE33" w14:textId="77777777" w:rsidR="00E07C94" w:rsidRPr="000B3581" w:rsidRDefault="006300EF" w:rsidP="00E07C94">
            <w:pPr>
              <w:tabs>
                <w:tab w:val="left" w:pos="317"/>
              </w:tabs>
              <w:ind w:left="317" w:hanging="283"/>
              <w:rPr>
                <w:rFonts w:ascii="Arial" w:hAnsi="Arial" w:cs="Arial"/>
                <w:sz w:val="20"/>
                <w:szCs w:val="20"/>
              </w:rPr>
            </w:pPr>
            <w:sdt>
              <w:sdtPr>
                <w:rPr>
                  <w:rFonts w:ascii="Arial" w:hAnsi="Arial" w:cs="Arial"/>
                  <w:sz w:val="20"/>
                  <w:szCs w:val="20"/>
                </w:rPr>
                <w:id w:val="1536779081"/>
                <w14:checkbox>
                  <w14:checked w14:val="0"/>
                  <w14:checkedState w14:val="2612" w14:font="MS Gothic"/>
                  <w14:uncheckedState w14:val="2610" w14:font="MS Gothic"/>
                </w14:checkbox>
              </w:sdtPr>
              <w:sdtContent>
                <w:r w:rsidR="00E07C94" w:rsidRPr="000B3581">
                  <w:rPr>
                    <w:rFonts w:ascii="Segoe UI Symbol" w:eastAsia="MS Gothic" w:hAnsi="Segoe UI Symbol" w:cs="Segoe UI Symbol"/>
                    <w:sz w:val="20"/>
                    <w:szCs w:val="20"/>
                  </w:rPr>
                  <w:t>☐</w:t>
                </w:r>
              </w:sdtContent>
            </w:sdt>
            <w:r w:rsidR="00E07C94" w:rsidRPr="000B3581">
              <w:rPr>
                <w:rFonts w:ascii="Arial" w:hAnsi="Arial" w:cs="Arial"/>
                <w:sz w:val="20"/>
                <w:szCs w:val="20"/>
              </w:rPr>
              <w:t xml:space="preserve"> </w:t>
            </w:r>
            <w:r w:rsidR="00E07C94" w:rsidRPr="000B3581">
              <w:rPr>
                <w:rFonts w:ascii="Arial" w:hAnsi="Arial" w:cs="Arial"/>
                <w:sz w:val="20"/>
                <w:szCs w:val="20"/>
              </w:rPr>
              <w:tab/>
            </w:r>
            <w:r w:rsidR="00E07C94" w:rsidRPr="00642586">
              <w:rPr>
                <w:rFonts w:ascii="Arial" w:hAnsi="Arial" w:cs="Arial"/>
                <w:sz w:val="20"/>
                <w:szCs w:val="20"/>
              </w:rPr>
              <w:t>Work in Progress</w:t>
            </w:r>
          </w:p>
          <w:p w14:paraId="109E0C51" w14:textId="77777777" w:rsidR="00E07C94" w:rsidRPr="000B3581" w:rsidRDefault="006300EF" w:rsidP="00E07C94">
            <w:pPr>
              <w:tabs>
                <w:tab w:val="left" w:pos="317"/>
              </w:tabs>
              <w:ind w:left="317" w:hanging="283"/>
              <w:rPr>
                <w:rFonts w:ascii="Arial" w:hAnsi="Arial" w:cs="Arial"/>
                <w:sz w:val="20"/>
                <w:szCs w:val="20"/>
              </w:rPr>
            </w:pPr>
            <w:sdt>
              <w:sdtPr>
                <w:rPr>
                  <w:rFonts w:ascii="Arial" w:hAnsi="Arial" w:cs="Arial"/>
                  <w:sz w:val="20"/>
                  <w:szCs w:val="20"/>
                </w:rPr>
                <w:id w:val="1117031684"/>
                <w14:checkbox>
                  <w14:checked w14:val="0"/>
                  <w14:checkedState w14:val="2612" w14:font="MS Gothic"/>
                  <w14:uncheckedState w14:val="2610" w14:font="MS Gothic"/>
                </w14:checkbox>
              </w:sdtPr>
              <w:sdtContent>
                <w:r w:rsidR="00E07C94" w:rsidRPr="000B3581">
                  <w:rPr>
                    <w:rFonts w:ascii="Segoe UI Symbol" w:eastAsia="MS Gothic" w:hAnsi="Segoe UI Symbol" w:cs="Segoe UI Symbol"/>
                    <w:sz w:val="20"/>
                    <w:szCs w:val="20"/>
                  </w:rPr>
                  <w:t>☐</w:t>
                </w:r>
              </w:sdtContent>
            </w:sdt>
            <w:r w:rsidR="00E07C94" w:rsidRPr="000B3581">
              <w:rPr>
                <w:rFonts w:ascii="Arial" w:hAnsi="Arial" w:cs="Arial"/>
                <w:sz w:val="20"/>
                <w:szCs w:val="20"/>
              </w:rPr>
              <w:t xml:space="preserve"> </w:t>
            </w:r>
            <w:r w:rsidR="00E07C94" w:rsidRPr="000B3581">
              <w:rPr>
                <w:rFonts w:ascii="Arial" w:hAnsi="Arial" w:cs="Arial"/>
                <w:sz w:val="20"/>
                <w:szCs w:val="20"/>
              </w:rPr>
              <w:tab/>
              <w:t>Not applicable in setting</w:t>
            </w:r>
          </w:p>
        </w:tc>
      </w:tr>
    </w:tbl>
    <w:p w14:paraId="54AFB9C6" w14:textId="77777777" w:rsidR="007820F9" w:rsidRDefault="007820F9">
      <w:r>
        <w:br w:type="page"/>
      </w:r>
    </w:p>
    <w:tbl>
      <w:tblPr>
        <w:tblStyle w:val="TableGrid"/>
        <w:tblW w:w="15026" w:type="dxa"/>
        <w:tblInd w:w="-5" w:type="dxa"/>
        <w:tblLayout w:type="fixed"/>
        <w:tblLook w:val="04A0" w:firstRow="1" w:lastRow="0" w:firstColumn="1" w:lastColumn="0" w:noHBand="0" w:noVBand="1"/>
      </w:tblPr>
      <w:tblGrid>
        <w:gridCol w:w="708"/>
        <w:gridCol w:w="2411"/>
        <w:gridCol w:w="1276"/>
        <w:gridCol w:w="4536"/>
        <w:gridCol w:w="4536"/>
        <w:gridCol w:w="1559"/>
      </w:tblGrid>
      <w:tr w:rsidR="00AC7214" w:rsidRPr="00084D03" w14:paraId="7D3F5A3B" w14:textId="77777777" w:rsidTr="1E54672D">
        <w:tc>
          <w:tcPr>
            <w:tcW w:w="708" w:type="dxa"/>
            <w:tcBorders>
              <w:bottom w:val="single" w:sz="4" w:space="0" w:color="auto"/>
              <w:right w:val="nil"/>
            </w:tcBorders>
            <w:shd w:val="clear" w:color="auto" w:fill="D9D9D9" w:themeFill="background1" w:themeFillShade="D9"/>
          </w:tcPr>
          <w:p w14:paraId="7476D058" w14:textId="77777777" w:rsidR="00AC7214" w:rsidRPr="00084D03" w:rsidRDefault="00AC7214" w:rsidP="009D0EB8">
            <w:pPr>
              <w:rPr>
                <w:rFonts w:ascii="Arial" w:hAnsi="Arial" w:cs="Arial"/>
                <w:b/>
                <w:sz w:val="20"/>
                <w:szCs w:val="20"/>
              </w:rPr>
            </w:pPr>
            <w:r>
              <w:br w:type="page"/>
            </w:r>
            <w:r>
              <w:br w:type="page"/>
            </w:r>
          </w:p>
        </w:tc>
        <w:tc>
          <w:tcPr>
            <w:tcW w:w="2411" w:type="dxa"/>
            <w:tcBorders>
              <w:left w:val="nil"/>
              <w:bottom w:val="single" w:sz="4" w:space="0" w:color="auto"/>
            </w:tcBorders>
            <w:shd w:val="clear" w:color="auto" w:fill="D9D9D9" w:themeFill="background1" w:themeFillShade="D9"/>
          </w:tcPr>
          <w:p w14:paraId="0D23C3FF" w14:textId="77777777" w:rsidR="00AC7214" w:rsidRPr="00084D03" w:rsidRDefault="00AC7214" w:rsidP="009D0EB8">
            <w:pPr>
              <w:rPr>
                <w:rFonts w:ascii="Arial" w:hAnsi="Arial" w:cs="Arial"/>
                <w:b/>
                <w:sz w:val="20"/>
                <w:szCs w:val="20"/>
              </w:rPr>
            </w:pPr>
            <w:r w:rsidRPr="00084D03">
              <w:rPr>
                <w:rFonts w:ascii="Arial" w:hAnsi="Arial" w:cs="Arial"/>
                <w:b/>
                <w:sz w:val="20"/>
                <w:szCs w:val="20"/>
              </w:rPr>
              <w:t>Hazards identified</w:t>
            </w:r>
          </w:p>
        </w:tc>
        <w:tc>
          <w:tcPr>
            <w:tcW w:w="1276" w:type="dxa"/>
            <w:tcBorders>
              <w:bottom w:val="single" w:sz="4" w:space="0" w:color="auto"/>
            </w:tcBorders>
            <w:shd w:val="clear" w:color="auto" w:fill="D9D9D9" w:themeFill="background1" w:themeFillShade="D9"/>
          </w:tcPr>
          <w:p w14:paraId="3022C336" w14:textId="77777777" w:rsidR="00AC7214" w:rsidRDefault="00AC7214" w:rsidP="009D0EB8">
            <w:pPr>
              <w:ind w:left="28"/>
              <w:jc w:val="center"/>
              <w:rPr>
                <w:rFonts w:ascii="Arial" w:hAnsi="Arial" w:cs="Arial"/>
                <w:b/>
                <w:sz w:val="20"/>
                <w:szCs w:val="20"/>
              </w:rPr>
            </w:pPr>
            <w:r>
              <w:rPr>
                <w:rFonts w:ascii="Arial" w:hAnsi="Arial" w:cs="Arial"/>
                <w:b/>
                <w:sz w:val="20"/>
                <w:szCs w:val="20"/>
              </w:rPr>
              <w:t xml:space="preserve">Risk </w:t>
            </w:r>
            <w:r w:rsidRPr="00084D03">
              <w:rPr>
                <w:rFonts w:ascii="Arial" w:hAnsi="Arial" w:cs="Arial"/>
                <w:b/>
                <w:sz w:val="20"/>
                <w:szCs w:val="20"/>
              </w:rPr>
              <w:t>Rating</w:t>
            </w:r>
          </w:p>
          <w:p w14:paraId="40A7C396" w14:textId="77777777" w:rsidR="00AC7214" w:rsidRPr="00084D03" w:rsidRDefault="00AC7214" w:rsidP="009D0EB8">
            <w:pPr>
              <w:ind w:left="28"/>
              <w:jc w:val="center"/>
              <w:rPr>
                <w:rFonts w:ascii="Arial" w:hAnsi="Arial" w:cs="Arial"/>
                <w:b/>
                <w:sz w:val="20"/>
                <w:szCs w:val="20"/>
              </w:rPr>
            </w:pPr>
            <w:r w:rsidRPr="00084D03">
              <w:rPr>
                <w:rFonts w:ascii="Arial" w:hAnsi="Arial" w:cs="Arial"/>
                <w:b/>
                <w:sz w:val="20"/>
                <w:szCs w:val="20"/>
              </w:rPr>
              <w:t>(</w:t>
            </w:r>
            <w:proofErr w:type="spellStart"/>
            <w:r w:rsidRPr="00084D03">
              <w:rPr>
                <w:rFonts w:ascii="Arial" w:hAnsi="Arial" w:cs="Arial"/>
                <w:b/>
                <w:sz w:val="20"/>
                <w:szCs w:val="20"/>
              </w:rPr>
              <w:t>LxS</w:t>
            </w:r>
            <w:proofErr w:type="spellEnd"/>
            <w:r w:rsidRPr="00084D03">
              <w:rPr>
                <w:rFonts w:ascii="Arial" w:hAnsi="Arial" w:cs="Arial"/>
                <w:b/>
                <w:sz w:val="20"/>
                <w:szCs w:val="20"/>
              </w:rPr>
              <w:t>=RR)</w:t>
            </w:r>
          </w:p>
        </w:tc>
        <w:tc>
          <w:tcPr>
            <w:tcW w:w="4536" w:type="dxa"/>
            <w:tcBorders>
              <w:bottom w:val="single" w:sz="4" w:space="0" w:color="auto"/>
            </w:tcBorders>
            <w:shd w:val="clear" w:color="auto" w:fill="D9D9D9" w:themeFill="background1" w:themeFillShade="D9"/>
          </w:tcPr>
          <w:p w14:paraId="7F072A94" w14:textId="77777777" w:rsidR="00AC7214" w:rsidRPr="00084D03" w:rsidRDefault="00AC7214" w:rsidP="009D0EB8">
            <w:pPr>
              <w:rPr>
                <w:rFonts w:ascii="Arial" w:hAnsi="Arial" w:cs="Arial"/>
                <w:b/>
                <w:sz w:val="20"/>
                <w:szCs w:val="20"/>
              </w:rPr>
            </w:pPr>
            <w:r w:rsidRPr="00084D03">
              <w:rPr>
                <w:rFonts w:ascii="Arial" w:hAnsi="Arial" w:cs="Arial"/>
                <w:b/>
                <w:sz w:val="20"/>
                <w:szCs w:val="20"/>
              </w:rPr>
              <w:t>Considerations to mitigate the risk</w:t>
            </w:r>
          </w:p>
        </w:tc>
        <w:tc>
          <w:tcPr>
            <w:tcW w:w="4536" w:type="dxa"/>
            <w:tcBorders>
              <w:bottom w:val="single" w:sz="4" w:space="0" w:color="auto"/>
            </w:tcBorders>
            <w:shd w:val="clear" w:color="auto" w:fill="D9D9D9" w:themeFill="background1" w:themeFillShade="D9"/>
          </w:tcPr>
          <w:p w14:paraId="50F96ED8" w14:textId="77777777" w:rsidR="00AC7214" w:rsidRPr="00084D03" w:rsidRDefault="00AC7214" w:rsidP="009D0EB8">
            <w:pPr>
              <w:rPr>
                <w:rFonts w:ascii="Arial" w:hAnsi="Arial" w:cs="Arial"/>
                <w:b/>
                <w:sz w:val="20"/>
                <w:szCs w:val="20"/>
              </w:rPr>
            </w:pPr>
            <w:r>
              <w:rPr>
                <w:rFonts w:ascii="Arial" w:hAnsi="Arial" w:cs="Arial"/>
                <w:b/>
                <w:sz w:val="20"/>
                <w:szCs w:val="20"/>
              </w:rPr>
              <w:t>Note of actions taken to mitigate the risk</w:t>
            </w:r>
          </w:p>
        </w:tc>
        <w:tc>
          <w:tcPr>
            <w:tcW w:w="1559" w:type="dxa"/>
            <w:tcBorders>
              <w:bottom w:val="single" w:sz="4" w:space="0" w:color="auto"/>
            </w:tcBorders>
            <w:shd w:val="clear" w:color="auto" w:fill="D9D9D9" w:themeFill="background1" w:themeFillShade="D9"/>
          </w:tcPr>
          <w:p w14:paraId="0C1E30B5" w14:textId="77777777" w:rsidR="00AC7214" w:rsidRPr="00084D03" w:rsidRDefault="00AC7214" w:rsidP="009D0EB8">
            <w:pPr>
              <w:rPr>
                <w:rFonts w:ascii="Arial" w:hAnsi="Arial" w:cs="Arial"/>
                <w:b/>
                <w:sz w:val="20"/>
                <w:szCs w:val="20"/>
              </w:rPr>
            </w:pPr>
            <w:r w:rsidRPr="00084D03">
              <w:rPr>
                <w:rFonts w:ascii="Arial" w:hAnsi="Arial" w:cs="Arial"/>
                <w:b/>
                <w:sz w:val="20"/>
                <w:szCs w:val="20"/>
              </w:rPr>
              <w:t>Status</w:t>
            </w:r>
          </w:p>
        </w:tc>
      </w:tr>
      <w:tr w:rsidR="00AC7214" w:rsidRPr="00084D03" w14:paraId="7A6306FE" w14:textId="77777777" w:rsidTr="1E54672D">
        <w:tc>
          <w:tcPr>
            <w:tcW w:w="708" w:type="dxa"/>
            <w:tcBorders>
              <w:right w:val="nil"/>
            </w:tcBorders>
            <w:shd w:val="clear" w:color="auto" w:fill="FFFFFF" w:themeFill="background1"/>
          </w:tcPr>
          <w:p w14:paraId="02757868" w14:textId="77777777" w:rsidR="00AC7214" w:rsidRPr="00A33B1F" w:rsidRDefault="00AC7214" w:rsidP="007E66E7">
            <w:pPr>
              <w:pStyle w:val="ListParagraph"/>
              <w:numPr>
                <w:ilvl w:val="0"/>
                <w:numId w:val="4"/>
              </w:numPr>
              <w:ind w:left="459" w:hanging="425"/>
              <w:rPr>
                <w:rFonts w:ascii="Arial" w:hAnsi="Arial" w:cs="Arial"/>
                <w:b/>
                <w:sz w:val="20"/>
                <w:szCs w:val="20"/>
              </w:rPr>
            </w:pPr>
          </w:p>
        </w:tc>
        <w:tc>
          <w:tcPr>
            <w:tcW w:w="2411" w:type="dxa"/>
            <w:tcBorders>
              <w:left w:val="nil"/>
              <w:right w:val="nil"/>
            </w:tcBorders>
            <w:shd w:val="clear" w:color="auto" w:fill="FFFFFF" w:themeFill="background1"/>
          </w:tcPr>
          <w:p w14:paraId="6F98E1B4" w14:textId="77777777" w:rsidR="00AC7214" w:rsidRPr="00084D03" w:rsidRDefault="00AC7214" w:rsidP="009D0EB8">
            <w:pPr>
              <w:rPr>
                <w:rFonts w:ascii="Arial" w:hAnsi="Arial" w:cs="Arial"/>
                <w:b/>
                <w:sz w:val="20"/>
                <w:szCs w:val="20"/>
              </w:rPr>
            </w:pPr>
            <w:r>
              <w:rPr>
                <w:rFonts w:ascii="Arial" w:hAnsi="Arial" w:cs="Arial"/>
                <w:b/>
                <w:sz w:val="20"/>
                <w:szCs w:val="20"/>
              </w:rPr>
              <w:t>Suspected case of COVID-19</w:t>
            </w:r>
          </w:p>
        </w:tc>
        <w:tc>
          <w:tcPr>
            <w:tcW w:w="1276" w:type="dxa"/>
            <w:tcBorders>
              <w:left w:val="nil"/>
              <w:right w:val="nil"/>
            </w:tcBorders>
            <w:shd w:val="clear" w:color="auto" w:fill="FFFFFF" w:themeFill="background1"/>
          </w:tcPr>
          <w:p w14:paraId="5717B1E0" w14:textId="77777777" w:rsidR="00AC7214" w:rsidRPr="00084D03" w:rsidRDefault="00AC7214" w:rsidP="009D0EB8">
            <w:pPr>
              <w:ind w:left="28"/>
              <w:rPr>
                <w:rFonts w:ascii="Arial" w:hAnsi="Arial" w:cs="Arial"/>
                <w:b/>
                <w:sz w:val="20"/>
                <w:szCs w:val="20"/>
              </w:rPr>
            </w:pPr>
          </w:p>
        </w:tc>
        <w:tc>
          <w:tcPr>
            <w:tcW w:w="4536" w:type="dxa"/>
            <w:tcBorders>
              <w:left w:val="nil"/>
              <w:bottom w:val="single" w:sz="4" w:space="0" w:color="auto"/>
              <w:right w:val="nil"/>
            </w:tcBorders>
            <w:shd w:val="clear" w:color="auto" w:fill="FFFFFF" w:themeFill="background1"/>
          </w:tcPr>
          <w:p w14:paraId="430FB61E" w14:textId="77777777" w:rsidR="00AC7214" w:rsidRPr="00084D03" w:rsidRDefault="00AC7214" w:rsidP="009D0EB8">
            <w:pPr>
              <w:rPr>
                <w:rFonts w:ascii="Arial" w:hAnsi="Arial" w:cs="Arial"/>
                <w:b/>
                <w:sz w:val="20"/>
                <w:szCs w:val="20"/>
              </w:rPr>
            </w:pPr>
          </w:p>
        </w:tc>
        <w:tc>
          <w:tcPr>
            <w:tcW w:w="4536" w:type="dxa"/>
            <w:tcBorders>
              <w:left w:val="nil"/>
              <w:bottom w:val="single" w:sz="4" w:space="0" w:color="auto"/>
              <w:right w:val="nil"/>
            </w:tcBorders>
            <w:shd w:val="clear" w:color="auto" w:fill="FFFFFF" w:themeFill="background1"/>
          </w:tcPr>
          <w:p w14:paraId="4CCA6B46" w14:textId="77777777" w:rsidR="00AC7214" w:rsidRPr="00084D03" w:rsidRDefault="00AC7214" w:rsidP="009D0EB8">
            <w:pPr>
              <w:rPr>
                <w:rFonts w:ascii="Arial" w:hAnsi="Arial" w:cs="Arial"/>
                <w:b/>
                <w:sz w:val="20"/>
                <w:szCs w:val="20"/>
              </w:rPr>
            </w:pPr>
          </w:p>
        </w:tc>
        <w:tc>
          <w:tcPr>
            <w:tcW w:w="1559" w:type="dxa"/>
            <w:tcBorders>
              <w:left w:val="nil"/>
              <w:bottom w:val="single" w:sz="4" w:space="0" w:color="auto"/>
            </w:tcBorders>
            <w:shd w:val="clear" w:color="auto" w:fill="FFFFFF" w:themeFill="background1"/>
          </w:tcPr>
          <w:p w14:paraId="0C82361F" w14:textId="77777777" w:rsidR="00AC7214" w:rsidRPr="00084D03" w:rsidRDefault="00AC7214" w:rsidP="009D0EB8">
            <w:pPr>
              <w:tabs>
                <w:tab w:val="left" w:pos="317"/>
              </w:tabs>
              <w:ind w:left="317" w:hanging="283"/>
              <w:rPr>
                <w:rFonts w:ascii="Arial" w:hAnsi="Arial" w:cs="Arial"/>
                <w:sz w:val="20"/>
                <w:szCs w:val="20"/>
              </w:rPr>
            </w:pPr>
          </w:p>
        </w:tc>
      </w:tr>
      <w:tr w:rsidR="00421AA6" w:rsidRPr="000B3581" w14:paraId="744E2774" w14:textId="77777777" w:rsidTr="1E54672D">
        <w:tc>
          <w:tcPr>
            <w:tcW w:w="708" w:type="dxa"/>
            <w:shd w:val="clear" w:color="auto" w:fill="FFFFFF" w:themeFill="background1"/>
          </w:tcPr>
          <w:p w14:paraId="44104645" w14:textId="77777777" w:rsidR="00421AA6" w:rsidRPr="00421AA6" w:rsidRDefault="00421AA6" w:rsidP="00421AA6">
            <w:pPr>
              <w:ind w:left="34"/>
              <w:rPr>
                <w:rFonts w:ascii="Arial" w:hAnsi="Arial" w:cs="Arial"/>
                <w:sz w:val="20"/>
                <w:szCs w:val="20"/>
              </w:rPr>
            </w:pPr>
            <w:r>
              <w:rPr>
                <w:rFonts w:ascii="Arial" w:hAnsi="Arial" w:cs="Arial"/>
                <w:sz w:val="20"/>
                <w:szCs w:val="20"/>
              </w:rPr>
              <w:t>29.</w:t>
            </w:r>
          </w:p>
        </w:tc>
        <w:tc>
          <w:tcPr>
            <w:tcW w:w="2411" w:type="dxa"/>
            <w:shd w:val="clear" w:color="auto" w:fill="FFFFFF" w:themeFill="background1"/>
          </w:tcPr>
          <w:p w14:paraId="3F64929E" w14:textId="77777777" w:rsidR="00421AA6" w:rsidRPr="00FC02AC" w:rsidRDefault="00421AA6" w:rsidP="00421AA6">
            <w:pPr>
              <w:rPr>
                <w:rFonts w:ascii="Arial" w:hAnsi="Arial" w:cs="Arial"/>
                <w:sz w:val="20"/>
                <w:szCs w:val="20"/>
              </w:rPr>
            </w:pPr>
            <w:r w:rsidRPr="00FC02AC">
              <w:rPr>
                <w:rFonts w:ascii="Arial" w:hAnsi="Arial" w:cs="Arial"/>
                <w:sz w:val="20"/>
                <w:szCs w:val="20"/>
              </w:rPr>
              <w:t>Infection transmission within school due to staff/pupils (or members of their household) displaying symptoms</w:t>
            </w:r>
          </w:p>
        </w:tc>
        <w:tc>
          <w:tcPr>
            <w:tcW w:w="1276" w:type="dxa"/>
            <w:shd w:val="clear" w:color="auto" w:fill="FFFFFF" w:themeFill="background1"/>
          </w:tcPr>
          <w:p w14:paraId="1059912A" w14:textId="77777777" w:rsidR="00421AA6" w:rsidRDefault="00421AA6" w:rsidP="00421AA6">
            <w:pPr>
              <w:ind w:left="28"/>
              <w:jc w:val="center"/>
              <w:rPr>
                <w:rFonts w:ascii="Arial" w:hAnsi="Arial" w:cs="Arial"/>
                <w:sz w:val="20"/>
                <w:szCs w:val="20"/>
              </w:rPr>
            </w:pPr>
            <w:r>
              <w:rPr>
                <w:rFonts w:ascii="Arial" w:hAnsi="Arial" w:cs="Arial"/>
                <w:sz w:val="20"/>
                <w:szCs w:val="20"/>
              </w:rPr>
              <w:t>4x3=12</w:t>
            </w:r>
          </w:p>
          <w:p w14:paraId="5722C2F6" w14:textId="77777777" w:rsidR="00421AA6" w:rsidRDefault="00421AA6" w:rsidP="00421AA6">
            <w:pPr>
              <w:ind w:left="28"/>
              <w:jc w:val="center"/>
              <w:rPr>
                <w:rFonts w:ascii="Arial" w:hAnsi="Arial" w:cs="Arial"/>
                <w:sz w:val="20"/>
                <w:szCs w:val="20"/>
              </w:rPr>
            </w:pPr>
          </w:p>
          <w:p w14:paraId="6B9E34E0" w14:textId="77777777" w:rsidR="00421AA6" w:rsidRPr="000B3581" w:rsidRDefault="00421AA6" w:rsidP="00421AA6">
            <w:pPr>
              <w:ind w:left="28"/>
              <w:jc w:val="center"/>
              <w:rPr>
                <w:rFonts w:ascii="Arial" w:hAnsi="Arial" w:cs="Arial"/>
                <w:sz w:val="20"/>
                <w:szCs w:val="20"/>
              </w:rPr>
            </w:pPr>
            <w:r>
              <w:rPr>
                <w:rFonts w:ascii="Arial" w:hAnsi="Arial" w:cs="Arial"/>
                <w:sz w:val="20"/>
                <w:szCs w:val="20"/>
              </w:rPr>
              <w:t>HIGH</w:t>
            </w:r>
          </w:p>
        </w:tc>
        <w:tc>
          <w:tcPr>
            <w:tcW w:w="4536" w:type="dxa"/>
            <w:shd w:val="clear" w:color="auto" w:fill="FFFFFF" w:themeFill="background1"/>
          </w:tcPr>
          <w:p w14:paraId="2F5F6997" w14:textId="77777777" w:rsidR="00421AA6" w:rsidRPr="002C1678" w:rsidRDefault="00421AA6" w:rsidP="00421AA6">
            <w:pPr>
              <w:ind w:left="360" w:right="-108"/>
              <w:rPr>
                <w:rFonts w:ascii="Arial" w:hAnsi="Arial" w:cs="Arial"/>
                <w:iCs/>
                <w:sz w:val="20"/>
                <w:szCs w:val="20"/>
                <w:u w:val="single"/>
              </w:rPr>
            </w:pPr>
            <w:r w:rsidRPr="002C1678">
              <w:rPr>
                <w:rFonts w:ascii="Arial" w:hAnsi="Arial" w:cs="Arial"/>
                <w:iCs/>
                <w:sz w:val="20"/>
                <w:szCs w:val="20"/>
                <w:u w:val="single"/>
              </w:rPr>
              <w:t>Physical distancing &amp; hygiene in schools</w:t>
            </w:r>
          </w:p>
          <w:p w14:paraId="7A629534" w14:textId="77777777" w:rsidR="00421AA6" w:rsidRPr="002C1678" w:rsidRDefault="00421AA6" w:rsidP="007E66E7">
            <w:pPr>
              <w:numPr>
                <w:ilvl w:val="0"/>
                <w:numId w:val="2"/>
              </w:numPr>
              <w:ind w:right="-108"/>
              <w:rPr>
                <w:rFonts w:ascii="Arial" w:hAnsi="Arial" w:cs="Arial"/>
                <w:sz w:val="20"/>
                <w:szCs w:val="20"/>
              </w:rPr>
            </w:pPr>
            <w:r w:rsidRPr="002C1678">
              <w:rPr>
                <w:rFonts w:ascii="Arial" w:hAnsi="Arial" w:cs="Arial"/>
                <w:sz w:val="20"/>
                <w:szCs w:val="20"/>
              </w:rPr>
              <w:t>Section 8 - Actions if a member of staff shows COVID-19 symptoms</w:t>
            </w:r>
          </w:p>
          <w:p w14:paraId="3302D371" w14:textId="77777777" w:rsidR="00421AA6" w:rsidRPr="002C1678" w:rsidRDefault="00421AA6" w:rsidP="007E66E7">
            <w:pPr>
              <w:numPr>
                <w:ilvl w:val="0"/>
                <w:numId w:val="2"/>
              </w:numPr>
              <w:ind w:right="-108"/>
              <w:rPr>
                <w:rFonts w:ascii="Arial" w:hAnsi="Arial" w:cs="Arial"/>
                <w:sz w:val="20"/>
                <w:szCs w:val="20"/>
              </w:rPr>
            </w:pPr>
            <w:r w:rsidRPr="002C1678">
              <w:rPr>
                <w:rFonts w:ascii="Arial" w:hAnsi="Arial" w:cs="Arial"/>
                <w:sz w:val="20"/>
                <w:szCs w:val="20"/>
              </w:rPr>
              <w:t xml:space="preserve">Section </w:t>
            </w:r>
            <w:r>
              <w:rPr>
                <w:rFonts w:ascii="Arial" w:hAnsi="Arial" w:cs="Arial"/>
                <w:sz w:val="20"/>
                <w:szCs w:val="20"/>
              </w:rPr>
              <w:t xml:space="preserve">9 </w:t>
            </w:r>
            <w:r w:rsidRPr="002C1678">
              <w:rPr>
                <w:rFonts w:ascii="Arial" w:hAnsi="Arial" w:cs="Arial"/>
                <w:sz w:val="20"/>
                <w:szCs w:val="20"/>
              </w:rPr>
              <w:t xml:space="preserve">- </w:t>
            </w:r>
            <w:r w:rsidRPr="002C1678">
              <w:rPr>
                <w:rFonts w:ascii="Arial" w:hAnsi="Arial" w:cs="Arial"/>
                <w:color w:val="000000" w:themeColor="text1"/>
                <w:sz w:val="20"/>
                <w:szCs w:val="20"/>
              </w:rPr>
              <w:t>Actions if a member of staff shows COVID-19 symptoms at work</w:t>
            </w:r>
          </w:p>
          <w:p w14:paraId="0E767118" w14:textId="77777777" w:rsidR="00421AA6" w:rsidRPr="002C1678" w:rsidRDefault="00421AA6" w:rsidP="007E66E7">
            <w:pPr>
              <w:numPr>
                <w:ilvl w:val="0"/>
                <w:numId w:val="2"/>
              </w:numPr>
              <w:ind w:right="-108"/>
              <w:rPr>
                <w:rFonts w:ascii="Arial" w:hAnsi="Arial" w:cs="Arial"/>
                <w:sz w:val="20"/>
                <w:szCs w:val="20"/>
              </w:rPr>
            </w:pPr>
            <w:r w:rsidRPr="002C1678">
              <w:rPr>
                <w:rFonts w:ascii="Arial" w:hAnsi="Arial" w:cs="Arial"/>
                <w:sz w:val="20"/>
                <w:szCs w:val="20"/>
              </w:rPr>
              <w:t xml:space="preserve">Section </w:t>
            </w:r>
            <w:r w:rsidR="00696213">
              <w:rPr>
                <w:rFonts w:ascii="Arial" w:hAnsi="Arial" w:cs="Arial"/>
                <w:sz w:val="20"/>
                <w:szCs w:val="20"/>
              </w:rPr>
              <w:t>15</w:t>
            </w:r>
            <w:r w:rsidRPr="002C1678">
              <w:rPr>
                <w:rFonts w:ascii="Arial" w:hAnsi="Arial" w:cs="Arial"/>
                <w:sz w:val="20"/>
                <w:szCs w:val="20"/>
              </w:rPr>
              <w:t xml:space="preserve"> - </w:t>
            </w:r>
            <w:r w:rsidRPr="002C1678">
              <w:rPr>
                <w:rFonts w:ascii="Arial" w:eastAsia="Times New Roman" w:hAnsi="Arial" w:cs="Arial"/>
                <w:color w:val="333333"/>
                <w:sz w:val="20"/>
                <w:szCs w:val="20"/>
                <w:lang w:eastAsia="en-GB"/>
              </w:rPr>
              <w:t xml:space="preserve">Pupils/ households with symptoms </w:t>
            </w:r>
          </w:p>
          <w:p w14:paraId="70DD4D6E" w14:textId="77777777" w:rsidR="00421AA6" w:rsidRDefault="00421AA6" w:rsidP="007E66E7">
            <w:pPr>
              <w:numPr>
                <w:ilvl w:val="0"/>
                <w:numId w:val="2"/>
              </w:numPr>
              <w:ind w:right="-108"/>
              <w:rPr>
                <w:rFonts w:ascii="Arial" w:hAnsi="Arial" w:cs="Arial"/>
                <w:sz w:val="20"/>
                <w:szCs w:val="20"/>
              </w:rPr>
            </w:pPr>
            <w:r w:rsidRPr="002C1678">
              <w:rPr>
                <w:rFonts w:ascii="Arial" w:eastAsia="Times New Roman" w:hAnsi="Arial" w:cs="Arial"/>
                <w:color w:val="333333"/>
                <w:sz w:val="20"/>
                <w:szCs w:val="20"/>
                <w:lang w:eastAsia="en-GB"/>
              </w:rPr>
              <w:t xml:space="preserve">Section </w:t>
            </w:r>
            <w:r w:rsidR="00696213">
              <w:rPr>
                <w:rFonts w:ascii="Arial" w:eastAsia="Times New Roman" w:hAnsi="Arial" w:cs="Arial"/>
                <w:color w:val="333333"/>
                <w:sz w:val="20"/>
                <w:szCs w:val="20"/>
                <w:lang w:eastAsia="en-GB"/>
              </w:rPr>
              <w:t>18</w:t>
            </w:r>
            <w:r w:rsidRPr="002C1678">
              <w:rPr>
                <w:rFonts w:ascii="Arial" w:eastAsia="Times New Roman" w:hAnsi="Arial" w:cs="Arial"/>
                <w:color w:val="333333"/>
                <w:sz w:val="20"/>
                <w:szCs w:val="20"/>
                <w:lang w:eastAsia="en-GB"/>
              </w:rPr>
              <w:t xml:space="preserve"> - </w:t>
            </w:r>
            <w:r w:rsidRPr="002C1678">
              <w:rPr>
                <w:rFonts w:ascii="Arial" w:hAnsi="Arial" w:cs="Arial"/>
                <w:sz w:val="20"/>
                <w:szCs w:val="20"/>
              </w:rPr>
              <w:t>Parent/ Carer access to the school building</w:t>
            </w:r>
          </w:p>
          <w:p w14:paraId="74F05923" w14:textId="77777777" w:rsidR="00047DCC" w:rsidRDefault="00047DCC" w:rsidP="007E66E7">
            <w:pPr>
              <w:numPr>
                <w:ilvl w:val="0"/>
                <w:numId w:val="2"/>
              </w:numPr>
              <w:ind w:right="-108"/>
              <w:rPr>
                <w:rFonts w:ascii="Arial" w:hAnsi="Arial" w:cs="Arial"/>
                <w:sz w:val="20"/>
                <w:szCs w:val="20"/>
              </w:rPr>
            </w:pPr>
            <w:r>
              <w:rPr>
                <w:rFonts w:ascii="Arial" w:hAnsi="Arial" w:cs="Arial"/>
                <w:sz w:val="20"/>
                <w:szCs w:val="20"/>
              </w:rPr>
              <w:t>Section 21 – School uniform</w:t>
            </w:r>
          </w:p>
          <w:p w14:paraId="43988E5F" w14:textId="77777777" w:rsidR="00421AA6" w:rsidRPr="002C1678" w:rsidRDefault="00421AA6" w:rsidP="007E66E7">
            <w:pPr>
              <w:numPr>
                <w:ilvl w:val="0"/>
                <w:numId w:val="2"/>
              </w:numPr>
              <w:ind w:right="-108"/>
              <w:rPr>
                <w:rFonts w:ascii="Arial" w:hAnsi="Arial" w:cs="Arial"/>
                <w:sz w:val="20"/>
                <w:szCs w:val="20"/>
              </w:rPr>
            </w:pPr>
            <w:r w:rsidRPr="002C1678">
              <w:rPr>
                <w:rFonts w:ascii="Arial" w:hAnsi="Arial" w:cs="Arial"/>
                <w:sz w:val="20"/>
                <w:szCs w:val="20"/>
              </w:rPr>
              <w:t xml:space="preserve">Section </w:t>
            </w:r>
            <w:r w:rsidR="00696213">
              <w:rPr>
                <w:rFonts w:ascii="Arial" w:hAnsi="Arial" w:cs="Arial"/>
                <w:sz w:val="20"/>
                <w:szCs w:val="20"/>
              </w:rPr>
              <w:t>22</w:t>
            </w:r>
            <w:r w:rsidRPr="002C1678">
              <w:rPr>
                <w:rFonts w:ascii="Arial" w:hAnsi="Arial" w:cs="Arial"/>
                <w:sz w:val="20"/>
                <w:szCs w:val="20"/>
              </w:rPr>
              <w:t xml:space="preserve"> – </w:t>
            </w:r>
            <w:r w:rsidR="00696213">
              <w:rPr>
                <w:rFonts w:ascii="Arial" w:hAnsi="Arial" w:cs="Arial"/>
                <w:sz w:val="20"/>
                <w:szCs w:val="20"/>
              </w:rPr>
              <w:t>Promoting pupil attendance and reducing absence</w:t>
            </w:r>
          </w:p>
          <w:p w14:paraId="4E9AB9B0" w14:textId="77777777" w:rsidR="00421AA6" w:rsidRPr="00A129B5" w:rsidRDefault="00421AA6" w:rsidP="007E66E7">
            <w:pPr>
              <w:numPr>
                <w:ilvl w:val="0"/>
                <w:numId w:val="2"/>
              </w:numPr>
              <w:ind w:right="-108"/>
              <w:rPr>
                <w:rFonts w:ascii="Arial" w:hAnsi="Arial" w:cs="Arial"/>
                <w:sz w:val="20"/>
                <w:szCs w:val="20"/>
              </w:rPr>
            </w:pPr>
            <w:r w:rsidRPr="002C1678">
              <w:rPr>
                <w:rFonts w:ascii="Arial" w:hAnsi="Arial" w:cs="Arial"/>
                <w:sz w:val="20"/>
                <w:szCs w:val="20"/>
              </w:rPr>
              <w:t>Section 2</w:t>
            </w:r>
            <w:r w:rsidR="00696213">
              <w:rPr>
                <w:rFonts w:ascii="Arial" w:hAnsi="Arial" w:cs="Arial"/>
                <w:sz w:val="20"/>
                <w:szCs w:val="20"/>
              </w:rPr>
              <w:t>8</w:t>
            </w:r>
            <w:r w:rsidRPr="002C1678">
              <w:rPr>
                <w:rFonts w:ascii="Arial" w:hAnsi="Arial" w:cs="Arial"/>
                <w:sz w:val="20"/>
                <w:szCs w:val="20"/>
              </w:rPr>
              <w:t xml:space="preserve"> - Pupil’s displaying COVID-19 </w:t>
            </w:r>
            <w:r w:rsidRPr="002C1678">
              <w:rPr>
                <w:rFonts w:ascii="Arial" w:hAnsi="Arial" w:cs="Arial"/>
                <w:color w:val="000000" w:themeColor="text1"/>
                <w:sz w:val="20"/>
                <w:szCs w:val="20"/>
              </w:rPr>
              <w:t>symptoms at school</w:t>
            </w:r>
          </w:p>
          <w:p w14:paraId="20D27359" w14:textId="77777777" w:rsidR="00A129B5" w:rsidRPr="00A129B5" w:rsidRDefault="00A129B5" w:rsidP="007E66E7">
            <w:pPr>
              <w:numPr>
                <w:ilvl w:val="0"/>
                <w:numId w:val="2"/>
              </w:numPr>
              <w:ind w:right="-108"/>
              <w:rPr>
                <w:rFonts w:ascii="Arial" w:hAnsi="Arial" w:cs="Arial"/>
                <w:sz w:val="20"/>
                <w:szCs w:val="20"/>
              </w:rPr>
            </w:pPr>
            <w:r>
              <w:rPr>
                <w:rFonts w:ascii="Arial" w:hAnsi="Arial" w:cs="Arial"/>
                <w:sz w:val="20"/>
                <w:szCs w:val="20"/>
              </w:rPr>
              <w:t>Section 45 - Sheltering</w:t>
            </w:r>
          </w:p>
        </w:tc>
        <w:tc>
          <w:tcPr>
            <w:tcW w:w="4536" w:type="dxa"/>
            <w:shd w:val="clear" w:color="auto" w:fill="FFFFFF" w:themeFill="background1"/>
          </w:tcPr>
          <w:p w14:paraId="449FF213" w14:textId="77777777" w:rsidR="0028648D" w:rsidRDefault="0028648D" w:rsidP="0028648D">
            <w:pPr>
              <w:ind w:right="-108"/>
              <w:rPr>
                <w:rFonts w:ascii="Arial" w:hAnsi="Arial" w:cs="Arial"/>
                <w:b/>
                <w:sz w:val="20"/>
                <w:szCs w:val="20"/>
              </w:rPr>
            </w:pPr>
            <w:r w:rsidRPr="0028648D">
              <w:rPr>
                <w:rFonts w:ascii="Arial" w:hAnsi="Arial" w:cs="Arial"/>
                <w:b/>
                <w:sz w:val="20"/>
                <w:szCs w:val="20"/>
              </w:rPr>
              <w:t>Section 8 - Actions if a member of staff shows COVID-19 symptoms</w:t>
            </w:r>
          </w:p>
          <w:p w14:paraId="4716AD73" w14:textId="77777777" w:rsidR="0028648D" w:rsidRDefault="0028648D" w:rsidP="0028648D">
            <w:pPr>
              <w:ind w:right="-108"/>
              <w:rPr>
                <w:rFonts w:ascii="Arial" w:hAnsi="Arial" w:cs="Arial"/>
                <w:b/>
                <w:sz w:val="20"/>
                <w:szCs w:val="20"/>
              </w:rPr>
            </w:pPr>
          </w:p>
          <w:p w14:paraId="5498A5EB" w14:textId="77777777" w:rsidR="00993346" w:rsidRPr="00F842A2" w:rsidRDefault="00993346" w:rsidP="00993346">
            <w:pPr>
              <w:pStyle w:val="ListParagraph"/>
              <w:numPr>
                <w:ilvl w:val="0"/>
                <w:numId w:val="22"/>
              </w:numPr>
              <w:ind w:left="326" w:hanging="284"/>
              <w:rPr>
                <w:rFonts w:cs="Arial"/>
                <w:sz w:val="20"/>
                <w:szCs w:val="20"/>
              </w:rPr>
            </w:pPr>
            <w:r w:rsidRPr="6946C6ED">
              <w:rPr>
                <w:rFonts w:cs="Arial"/>
                <w:sz w:val="20"/>
                <w:szCs w:val="20"/>
              </w:rPr>
              <w:t xml:space="preserve">All staff must be instructed they </w:t>
            </w:r>
            <w:r>
              <w:rPr>
                <w:rFonts w:cs="Arial"/>
                <w:sz w:val="20"/>
                <w:szCs w:val="20"/>
                <w:u w:val="single"/>
              </w:rPr>
              <w:t xml:space="preserve">do </w:t>
            </w:r>
            <w:r w:rsidRPr="6946C6ED">
              <w:rPr>
                <w:rFonts w:cs="Arial"/>
                <w:sz w:val="20"/>
                <w:szCs w:val="20"/>
                <w:u w:val="single"/>
              </w:rPr>
              <w:t>not</w:t>
            </w:r>
            <w:r w:rsidRPr="6946C6ED">
              <w:rPr>
                <w:rFonts w:cs="Arial"/>
                <w:sz w:val="20"/>
                <w:szCs w:val="20"/>
              </w:rPr>
              <w:t xml:space="preserve"> report to school if showing symptoms.</w:t>
            </w:r>
          </w:p>
          <w:p w14:paraId="7F2217A3" w14:textId="77777777" w:rsidR="00993346" w:rsidRPr="00F842A2" w:rsidRDefault="00993346" w:rsidP="00993346">
            <w:pPr>
              <w:pStyle w:val="ListParagraph"/>
              <w:numPr>
                <w:ilvl w:val="0"/>
                <w:numId w:val="22"/>
              </w:numPr>
              <w:ind w:left="326" w:hanging="284"/>
              <w:rPr>
                <w:rFonts w:cs="Arial"/>
                <w:sz w:val="20"/>
                <w:szCs w:val="20"/>
              </w:rPr>
            </w:pPr>
            <w:r w:rsidRPr="6946C6ED">
              <w:rPr>
                <w:rFonts w:cs="Arial"/>
                <w:sz w:val="20"/>
                <w:szCs w:val="20"/>
              </w:rPr>
              <w:t>All staff must be advised of the arrangements to be put in place following confirmation of a positive test.</w:t>
            </w:r>
          </w:p>
          <w:p w14:paraId="59F1BE4D" w14:textId="77777777" w:rsidR="00993346" w:rsidRPr="00F842A2" w:rsidRDefault="00993346" w:rsidP="00993346">
            <w:pPr>
              <w:pStyle w:val="ListParagraph"/>
              <w:numPr>
                <w:ilvl w:val="0"/>
                <w:numId w:val="22"/>
              </w:numPr>
              <w:ind w:left="326" w:hanging="284"/>
              <w:rPr>
                <w:rFonts w:cs="Arial"/>
                <w:sz w:val="20"/>
                <w:szCs w:val="20"/>
              </w:rPr>
            </w:pPr>
            <w:r w:rsidRPr="6946C6ED">
              <w:rPr>
                <w:rFonts w:cs="Arial"/>
                <w:sz w:val="20"/>
                <w:szCs w:val="20"/>
              </w:rPr>
              <w:t>Staff and pupils who have had close contact with</w:t>
            </w:r>
            <w:r>
              <w:rPr>
                <w:rFonts w:cs="Arial"/>
                <w:sz w:val="20"/>
                <w:szCs w:val="20"/>
              </w:rPr>
              <w:t xml:space="preserve"> the individual will require to test with a LFT for the next 7 days. </w:t>
            </w:r>
          </w:p>
          <w:p w14:paraId="2A1E7401" w14:textId="77777777" w:rsidR="00993346" w:rsidRPr="00F842A2" w:rsidRDefault="00993346" w:rsidP="00993346">
            <w:pPr>
              <w:pStyle w:val="ListParagraph"/>
              <w:numPr>
                <w:ilvl w:val="0"/>
                <w:numId w:val="22"/>
              </w:numPr>
              <w:ind w:left="326" w:hanging="284"/>
              <w:rPr>
                <w:rStyle w:val="Hyperlink"/>
                <w:rFonts w:cs="Arial"/>
                <w:sz w:val="20"/>
                <w:szCs w:val="20"/>
              </w:rPr>
            </w:pPr>
            <w:r w:rsidRPr="6946C6ED">
              <w:rPr>
                <w:rFonts w:cs="Arial"/>
                <w:sz w:val="20"/>
                <w:szCs w:val="20"/>
              </w:rPr>
              <w:t xml:space="preserve">Where testing is negative the individual and close contacts may </w:t>
            </w:r>
            <w:r>
              <w:rPr>
                <w:rFonts w:cs="Arial"/>
                <w:sz w:val="20"/>
                <w:szCs w:val="20"/>
              </w:rPr>
              <w:t>continue</w:t>
            </w:r>
            <w:r w:rsidRPr="6946C6ED">
              <w:rPr>
                <w:rFonts w:cs="Arial"/>
                <w:sz w:val="20"/>
                <w:szCs w:val="20"/>
              </w:rPr>
              <w:t xml:space="preserve"> to work per </w:t>
            </w:r>
            <w:hyperlink r:id="rId14">
              <w:r w:rsidRPr="6946C6ED">
                <w:rPr>
                  <w:rStyle w:val="Hyperlink"/>
                  <w:rFonts w:cs="Arial"/>
                  <w:sz w:val="20"/>
                  <w:szCs w:val="20"/>
                </w:rPr>
                <w:t>NHS guidance</w:t>
              </w:r>
            </w:hyperlink>
          </w:p>
          <w:p w14:paraId="6D5510A5" w14:textId="77777777" w:rsidR="00993346" w:rsidRPr="00F842A2" w:rsidRDefault="00993346" w:rsidP="00993346">
            <w:pPr>
              <w:pStyle w:val="ListParagraph"/>
              <w:numPr>
                <w:ilvl w:val="0"/>
                <w:numId w:val="22"/>
              </w:numPr>
              <w:ind w:left="326" w:hanging="284"/>
              <w:rPr>
                <w:rFonts w:cs="Arial"/>
                <w:sz w:val="20"/>
                <w:szCs w:val="20"/>
              </w:rPr>
            </w:pPr>
            <w:r w:rsidRPr="6946C6ED">
              <w:rPr>
                <w:rFonts w:cs="Arial"/>
                <w:sz w:val="20"/>
                <w:szCs w:val="20"/>
              </w:rPr>
              <w:t>Align with local and national guidance</w:t>
            </w:r>
          </w:p>
          <w:p w14:paraId="736C7250" w14:textId="77777777" w:rsidR="00993346" w:rsidRPr="006A1504" w:rsidRDefault="00993346" w:rsidP="00993346">
            <w:pPr>
              <w:pStyle w:val="ListParagraph"/>
              <w:numPr>
                <w:ilvl w:val="0"/>
                <w:numId w:val="22"/>
              </w:numPr>
              <w:ind w:left="326" w:hanging="284"/>
              <w:rPr>
                <w:b/>
                <w:bCs/>
                <w:sz w:val="20"/>
                <w:szCs w:val="20"/>
              </w:rPr>
            </w:pPr>
            <w:r w:rsidRPr="6946C6ED">
              <w:rPr>
                <w:sz w:val="20"/>
                <w:szCs w:val="20"/>
              </w:rPr>
              <w:t xml:space="preserve">In the event a child or staff member presents with symptoms, in addition to the guidance on isolation and sending home immediately.  </w:t>
            </w:r>
          </w:p>
          <w:p w14:paraId="7AEA6CF4" w14:textId="1A253B58" w:rsidR="6946C6ED" w:rsidRDefault="6946C6ED" w:rsidP="00993346">
            <w:pPr>
              <w:rPr>
                <w:rFonts w:cs="Arial"/>
                <w:sz w:val="20"/>
                <w:szCs w:val="20"/>
              </w:rPr>
            </w:pPr>
          </w:p>
          <w:p w14:paraId="707DD4D4" w14:textId="1B25D874" w:rsidR="0028648D" w:rsidRDefault="0028648D" w:rsidP="6946C6ED">
            <w:pPr>
              <w:ind w:right="-108"/>
              <w:rPr>
                <w:rFonts w:ascii="Arial" w:hAnsi="Arial" w:cs="Arial"/>
                <w:b/>
                <w:bCs/>
                <w:sz w:val="20"/>
                <w:szCs w:val="20"/>
              </w:rPr>
            </w:pPr>
            <w:r w:rsidRPr="6946C6ED">
              <w:rPr>
                <w:rFonts w:ascii="Arial" w:hAnsi="Arial" w:cs="Arial"/>
                <w:b/>
                <w:bCs/>
                <w:sz w:val="20"/>
                <w:szCs w:val="20"/>
              </w:rPr>
              <w:t>Section 9 – Actions if a member of staff shows Covid-19 symptoms at work</w:t>
            </w:r>
          </w:p>
          <w:p w14:paraId="265ACB78" w14:textId="77777777" w:rsidR="0028648D" w:rsidRDefault="0028648D" w:rsidP="0028648D">
            <w:pPr>
              <w:ind w:right="-108"/>
              <w:rPr>
                <w:rFonts w:ascii="Arial" w:hAnsi="Arial" w:cs="Arial"/>
                <w:b/>
                <w:iCs/>
                <w:sz w:val="20"/>
                <w:szCs w:val="20"/>
              </w:rPr>
            </w:pPr>
          </w:p>
          <w:p w14:paraId="27602EF8" w14:textId="77777777" w:rsidR="00993346" w:rsidRPr="00F842A2" w:rsidRDefault="00993346" w:rsidP="00993346">
            <w:pPr>
              <w:pStyle w:val="ListParagraph"/>
              <w:numPr>
                <w:ilvl w:val="0"/>
                <w:numId w:val="22"/>
              </w:numPr>
              <w:ind w:left="326" w:hanging="284"/>
              <w:rPr>
                <w:rFonts w:cs="Arial"/>
                <w:color w:val="000000" w:themeColor="text1"/>
                <w:sz w:val="20"/>
                <w:szCs w:val="20"/>
              </w:rPr>
            </w:pPr>
            <w:r w:rsidRPr="6946C6ED">
              <w:rPr>
                <w:rFonts w:cs="Arial"/>
                <w:color w:val="000000" w:themeColor="text1"/>
                <w:sz w:val="20"/>
                <w:szCs w:val="20"/>
              </w:rPr>
              <w:t>Staff should notify their line manager to assign cover</w:t>
            </w:r>
          </w:p>
          <w:p w14:paraId="2FF6AB66" w14:textId="77777777" w:rsidR="00993346" w:rsidRPr="00F842A2" w:rsidRDefault="00993346" w:rsidP="00993346">
            <w:pPr>
              <w:pStyle w:val="ListParagraph"/>
              <w:numPr>
                <w:ilvl w:val="0"/>
                <w:numId w:val="22"/>
              </w:numPr>
              <w:ind w:left="326" w:hanging="284"/>
              <w:rPr>
                <w:rFonts w:cs="Arial"/>
                <w:color w:val="000000" w:themeColor="text1"/>
                <w:sz w:val="20"/>
                <w:szCs w:val="20"/>
              </w:rPr>
            </w:pPr>
            <w:r w:rsidRPr="6946C6ED">
              <w:rPr>
                <w:rFonts w:cs="Arial"/>
                <w:color w:val="000000" w:themeColor="text1"/>
                <w:sz w:val="20"/>
                <w:szCs w:val="20"/>
              </w:rPr>
              <w:t>Staff should immediately shelter in the designated area within the school pending going home, wearing a face covering.</w:t>
            </w:r>
          </w:p>
          <w:p w14:paraId="251A3096" w14:textId="77777777" w:rsidR="00993346" w:rsidRPr="00F842A2" w:rsidRDefault="00993346" w:rsidP="00993346">
            <w:pPr>
              <w:pStyle w:val="ListParagraph"/>
              <w:numPr>
                <w:ilvl w:val="0"/>
                <w:numId w:val="22"/>
              </w:numPr>
              <w:ind w:left="326" w:hanging="284"/>
              <w:rPr>
                <w:color w:val="000000" w:themeColor="text1"/>
                <w:sz w:val="20"/>
                <w:szCs w:val="20"/>
              </w:rPr>
            </w:pPr>
            <w:r w:rsidRPr="6946C6ED">
              <w:rPr>
                <w:rFonts w:cs="Arial"/>
                <w:color w:val="000000" w:themeColor="text1"/>
                <w:sz w:val="20"/>
                <w:szCs w:val="20"/>
              </w:rPr>
              <w:t>Staff should organise a COVID-19 test.</w:t>
            </w:r>
          </w:p>
          <w:p w14:paraId="78C6BDBC" w14:textId="77777777" w:rsidR="00993346" w:rsidRPr="00F842A2" w:rsidRDefault="00993346" w:rsidP="00993346">
            <w:pPr>
              <w:pStyle w:val="ListParagraph"/>
              <w:numPr>
                <w:ilvl w:val="0"/>
                <w:numId w:val="22"/>
              </w:numPr>
              <w:ind w:left="326" w:hanging="284"/>
              <w:rPr>
                <w:rFonts w:cs="Arial"/>
                <w:color w:val="000000" w:themeColor="text1"/>
                <w:sz w:val="20"/>
                <w:szCs w:val="20"/>
              </w:rPr>
            </w:pPr>
            <w:r w:rsidRPr="6946C6ED">
              <w:rPr>
                <w:rFonts w:cs="Arial"/>
                <w:sz w:val="20"/>
                <w:szCs w:val="20"/>
              </w:rPr>
              <w:t xml:space="preserve">Specific guidance on managing testing is available in the </w:t>
            </w:r>
            <w:hyperlink r:id="rId15">
              <w:r w:rsidRPr="6946C6ED">
                <w:rPr>
                  <w:rStyle w:val="Hyperlink"/>
                  <w:rFonts w:cs="Arial"/>
                  <w:sz w:val="20"/>
                  <w:szCs w:val="20"/>
                </w:rPr>
                <w:t>employee advice and support pages.</w:t>
              </w:r>
            </w:hyperlink>
          </w:p>
          <w:p w14:paraId="7B69CDEE" w14:textId="77777777" w:rsidR="00993346" w:rsidRPr="00F842A2" w:rsidRDefault="00993346" w:rsidP="00993346">
            <w:pPr>
              <w:pStyle w:val="ListParagraph"/>
              <w:numPr>
                <w:ilvl w:val="0"/>
                <w:numId w:val="22"/>
              </w:numPr>
              <w:ind w:left="326" w:hanging="284"/>
              <w:rPr>
                <w:rFonts w:cs="Arial"/>
                <w:color w:val="000000" w:themeColor="text1"/>
                <w:sz w:val="20"/>
                <w:szCs w:val="20"/>
              </w:rPr>
            </w:pPr>
            <w:r w:rsidRPr="6946C6ED">
              <w:rPr>
                <w:rFonts w:cs="Arial"/>
                <w:color w:val="000000" w:themeColor="text1"/>
                <w:sz w:val="20"/>
                <w:szCs w:val="20"/>
              </w:rPr>
              <w:t>The daytime cleaner should be contacted to invoke appropriate cleaning arrangements. Until this is to be done the workstation/area used by the individual showing symptoms is not to be used.</w:t>
            </w:r>
          </w:p>
          <w:p w14:paraId="09552B81" w14:textId="77777777" w:rsidR="0028648D" w:rsidRPr="0028648D" w:rsidRDefault="0028648D" w:rsidP="0028648D">
            <w:pPr>
              <w:ind w:right="-108"/>
              <w:rPr>
                <w:rFonts w:ascii="Arial" w:hAnsi="Arial" w:cs="Arial"/>
                <w:b/>
                <w:sz w:val="20"/>
                <w:szCs w:val="20"/>
              </w:rPr>
            </w:pPr>
          </w:p>
          <w:p w14:paraId="2372B115" w14:textId="77777777" w:rsidR="0028648D" w:rsidRDefault="0028648D" w:rsidP="0028648D">
            <w:pPr>
              <w:ind w:right="-108"/>
              <w:rPr>
                <w:rFonts w:ascii="Arial" w:eastAsia="Times New Roman" w:hAnsi="Arial" w:cs="Arial"/>
                <w:b/>
                <w:color w:val="333333"/>
                <w:sz w:val="20"/>
                <w:szCs w:val="20"/>
                <w:lang w:eastAsia="en-GB"/>
              </w:rPr>
            </w:pPr>
            <w:r w:rsidRPr="0028648D">
              <w:rPr>
                <w:rFonts w:ascii="Arial" w:hAnsi="Arial" w:cs="Arial"/>
                <w:b/>
                <w:sz w:val="20"/>
                <w:szCs w:val="20"/>
              </w:rPr>
              <w:t xml:space="preserve">Section 15 - </w:t>
            </w:r>
            <w:r w:rsidRPr="0028648D">
              <w:rPr>
                <w:rFonts w:ascii="Arial" w:eastAsia="Times New Roman" w:hAnsi="Arial" w:cs="Arial"/>
                <w:b/>
                <w:color w:val="333333"/>
                <w:sz w:val="20"/>
                <w:szCs w:val="20"/>
                <w:lang w:eastAsia="en-GB"/>
              </w:rPr>
              <w:t xml:space="preserve">Pupils/ households with symptoms </w:t>
            </w:r>
          </w:p>
          <w:p w14:paraId="02003578" w14:textId="77777777" w:rsidR="0028648D" w:rsidRDefault="0028648D" w:rsidP="0028648D">
            <w:pPr>
              <w:ind w:right="-108"/>
              <w:rPr>
                <w:rFonts w:ascii="Arial" w:eastAsia="Times New Roman" w:hAnsi="Arial" w:cs="Arial"/>
                <w:b/>
                <w:color w:val="333333"/>
                <w:sz w:val="20"/>
                <w:szCs w:val="20"/>
                <w:lang w:eastAsia="en-GB"/>
              </w:rPr>
            </w:pPr>
          </w:p>
          <w:p w14:paraId="269331B0" w14:textId="77777777" w:rsidR="00993346" w:rsidRPr="002A39CA" w:rsidRDefault="00993346" w:rsidP="00993346">
            <w:pPr>
              <w:pStyle w:val="ListParagraph"/>
              <w:numPr>
                <w:ilvl w:val="0"/>
                <w:numId w:val="36"/>
              </w:numPr>
              <w:rPr>
                <w:rFonts w:cs="Arial"/>
                <w:sz w:val="20"/>
                <w:szCs w:val="20"/>
              </w:rPr>
            </w:pPr>
            <w:r w:rsidRPr="002A39CA">
              <w:rPr>
                <w:rFonts w:cs="Arial"/>
                <w:sz w:val="20"/>
                <w:szCs w:val="20"/>
              </w:rPr>
              <w:t>Parents/ Carers must not send their child to school if their ch</w:t>
            </w:r>
            <w:r>
              <w:rPr>
                <w:rFonts w:cs="Arial"/>
                <w:sz w:val="20"/>
                <w:szCs w:val="20"/>
              </w:rPr>
              <w:t>ild</w:t>
            </w:r>
            <w:r w:rsidRPr="002A39CA">
              <w:rPr>
                <w:rFonts w:cs="Arial"/>
                <w:sz w:val="20"/>
                <w:szCs w:val="20"/>
              </w:rPr>
              <w:t xml:space="preserve"> displays symptoms. In such circumstances the advice is to follow national guidance on NHS Inform.</w:t>
            </w:r>
          </w:p>
          <w:p w14:paraId="77E5F577" w14:textId="77777777" w:rsidR="00993346" w:rsidRPr="002A39CA" w:rsidRDefault="00993346" w:rsidP="00993346">
            <w:pPr>
              <w:pStyle w:val="ListParagraph"/>
              <w:numPr>
                <w:ilvl w:val="0"/>
                <w:numId w:val="36"/>
              </w:numPr>
              <w:ind w:right="-108"/>
              <w:rPr>
                <w:rFonts w:cs="Arial"/>
                <w:sz w:val="20"/>
                <w:szCs w:val="20"/>
              </w:rPr>
            </w:pPr>
            <w:r w:rsidRPr="002A39CA">
              <w:rPr>
                <w:rFonts w:cs="Arial"/>
                <w:sz w:val="20"/>
                <w:szCs w:val="20"/>
              </w:rPr>
              <w:t>Clear information about anyone displaying symptoms will be communicated to parents through email and school website.</w:t>
            </w:r>
          </w:p>
          <w:p w14:paraId="4C06CFD7" w14:textId="77777777" w:rsidR="00993346" w:rsidRDefault="00993346" w:rsidP="00993346">
            <w:pPr>
              <w:pStyle w:val="ListParagraph"/>
              <w:numPr>
                <w:ilvl w:val="0"/>
                <w:numId w:val="36"/>
              </w:numPr>
              <w:ind w:right="-108"/>
              <w:rPr>
                <w:rFonts w:cs="Arial"/>
                <w:sz w:val="20"/>
                <w:szCs w:val="20"/>
              </w:rPr>
            </w:pPr>
            <w:r w:rsidRPr="002A39CA">
              <w:rPr>
                <w:rFonts w:cs="Arial"/>
                <w:sz w:val="20"/>
                <w:szCs w:val="20"/>
              </w:rPr>
              <w:t xml:space="preserve">Ask parents to make the school aware of pupils’ underlying health conditions. Communicate clear definitions and associated mitigating strategies in relation to pupils who are classed as clinically vulnerable and clinically extremely vulnerable. </w:t>
            </w:r>
          </w:p>
          <w:p w14:paraId="3C603D74" w14:textId="77777777" w:rsidR="00993346" w:rsidRDefault="00993346" w:rsidP="00993346">
            <w:pPr>
              <w:pStyle w:val="ListParagraph"/>
              <w:numPr>
                <w:ilvl w:val="0"/>
                <w:numId w:val="36"/>
              </w:numPr>
              <w:ind w:right="-108"/>
              <w:rPr>
                <w:rFonts w:cs="Arial"/>
                <w:sz w:val="20"/>
                <w:szCs w:val="20"/>
              </w:rPr>
            </w:pPr>
            <w:r>
              <w:rPr>
                <w:rFonts w:cs="Arial"/>
                <w:sz w:val="20"/>
                <w:szCs w:val="20"/>
              </w:rPr>
              <w:t>If a child displays symptoms of COVID-19 during the school day, parents/carer will be contacted immediately to collect child.</w:t>
            </w:r>
          </w:p>
          <w:p w14:paraId="53225685" w14:textId="77777777" w:rsidR="00993346" w:rsidRPr="002A39CA" w:rsidRDefault="00993346" w:rsidP="00993346">
            <w:pPr>
              <w:pStyle w:val="ListParagraph"/>
              <w:numPr>
                <w:ilvl w:val="0"/>
                <w:numId w:val="36"/>
              </w:numPr>
              <w:rPr>
                <w:rFonts w:cs="Arial"/>
                <w:sz w:val="20"/>
                <w:szCs w:val="20"/>
              </w:rPr>
            </w:pPr>
            <w:r w:rsidRPr="002A39CA">
              <w:rPr>
                <w:rFonts w:cs="Arial"/>
                <w:sz w:val="20"/>
                <w:szCs w:val="20"/>
              </w:rPr>
              <w:t xml:space="preserve">Pupils will remain in the </w:t>
            </w:r>
            <w:r>
              <w:rPr>
                <w:rFonts w:cs="Arial"/>
                <w:sz w:val="20"/>
                <w:szCs w:val="20"/>
              </w:rPr>
              <w:t>medical room in reception</w:t>
            </w:r>
            <w:r w:rsidRPr="002A39CA">
              <w:rPr>
                <w:rFonts w:cs="Arial"/>
                <w:sz w:val="20"/>
                <w:szCs w:val="20"/>
              </w:rPr>
              <w:t xml:space="preserve"> until collected by parent/carer.</w:t>
            </w:r>
          </w:p>
          <w:p w14:paraId="675DFBD0" w14:textId="77777777" w:rsidR="00993346" w:rsidRPr="002A39CA" w:rsidRDefault="00993346" w:rsidP="00993346">
            <w:pPr>
              <w:pStyle w:val="ListParagraph"/>
              <w:numPr>
                <w:ilvl w:val="0"/>
                <w:numId w:val="36"/>
              </w:numPr>
              <w:rPr>
                <w:rFonts w:cs="Arial"/>
                <w:sz w:val="20"/>
                <w:szCs w:val="20"/>
              </w:rPr>
            </w:pPr>
            <w:r w:rsidRPr="002A39CA">
              <w:rPr>
                <w:rFonts w:cs="Arial"/>
                <w:sz w:val="20"/>
                <w:szCs w:val="20"/>
              </w:rPr>
              <w:t xml:space="preserve">No return to school will be permitted until the required 10 day period of self-isolation is completed or proof of a negative COVID </w:t>
            </w:r>
            <w:r>
              <w:rPr>
                <w:rFonts w:cs="Arial"/>
                <w:sz w:val="20"/>
                <w:szCs w:val="20"/>
              </w:rPr>
              <w:t xml:space="preserve">PCR </w:t>
            </w:r>
            <w:r w:rsidRPr="002A39CA">
              <w:rPr>
                <w:rFonts w:cs="Arial"/>
                <w:sz w:val="20"/>
                <w:szCs w:val="20"/>
              </w:rPr>
              <w:t>is provided.</w:t>
            </w:r>
          </w:p>
          <w:p w14:paraId="7EAB21E0" w14:textId="77777777" w:rsidR="0028648D" w:rsidRPr="0028648D" w:rsidRDefault="0028648D" w:rsidP="0028648D">
            <w:pPr>
              <w:ind w:right="-108"/>
              <w:rPr>
                <w:rFonts w:ascii="Arial" w:hAnsi="Arial" w:cs="Arial"/>
                <w:b/>
                <w:sz w:val="20"/>
                <w:szCs w:val="20"/>
              </w:rPr>
            </w:pPr>
          </w:p>
          <w:p w14:paraId="063F9806" w14:textId="77777777" w:rsidR="0028648D" w:rsidRDefault="0028648D" w:rsidP="0028648D">
            <w:pPr>
              <w:ind w:right="-108"/>
              <w:rPr>
                <w:rFonts w:ascii="Arial" w:hAnsi="Arial" w:cs="Arial"/>
                <w:b/>
                <w:sz w:val="20"/>
                <w:szCs w:val="20"/>
              </w:rPr>
            </w:pPr>
            <w:r w:rsidRPr="0028648D">
              <w:rPr>
                <w:rFonts w:ascii="Arial" w:eastAsia="Times New Roman" w:hAnsi="Arial" w:cs="Arial"/>
                <w:b/>
                <w:color w:val="333333"/>
                <w:sz w:val="20"/>
                <w:szCs w:val="20"/>
                <w:lang w:eastAsia="en-GB"/>
              </w:rPr>
              <w:t xml:space="preserve">Section 18 - </w:t>
            </w:r>
            <w:r w:rsidRPr="0028648D">
              <w:rPr>
                <w:rFonts w:ascii="Arial" w:hAnsi="Arial" w:cs="Arial"/>
                <w:b/>
                <w:sz w:val="20"/>
                <w:szCs w:val="20"/>
              </w:rPr>
              <w:t>Parent/ Carer access to the school building</w:t>
            </w:r>
          </w:p>
          <w:p w14:paraId="50B7C537" w14:textId="77777777" w:rsidR="0028648D" w:rsidRDefault="0028648D" w:rsidP="0028648D">
            <w:pPr>
              <w:ind w:right="-108"/>
              <w:rPr>
                <w:rFonts w:ascii="Arial" w:hAnsi="Arial" w:cs="Arial"/>
                <w:b/>
                <w:sz w:val="20"/>
                <w:szCs w:val="20"/>
              </w:rPr>
            </w:pPr>
          </w:p>
          <w:p w14:paraId="3515C12C" w14:textId="77777777" w:rsidR="0028648D" w:rsidRPr="00663FC0" w:rsidRDefault="0028648D" w:rsidP="007E66E7">
            <w:pPr>
              <w:pStyle w:val="ListParagraph"/>
              <w:numPr>
                <w:ilvl w:val="0"/>
                <w:numId w:val="13"/>
              </w:numPr>
              <w:rPr>
                <w:rFonts w:cs="Arial"/>
                <w:sz w:val="20"/>
                <w:szCs w:val="20"/>
              </w:rPr>
            </w:pPr>
            <w:r w:rsidRPr="00663FC0">
              <w:rPr>
                <w:rFonts w:cs="Arial"/>
                <w:sz w:val="20"/>
                <w:szCs w:val="20"/>
              </w:rPr>
              <w:t>Parents will only be able to access the school reception area. The sliding window in the office will remain closed at all times.  This will be opened to a minimum distance to allow effective hearing when engaging with parents.</w:t>
            </w:r>
          </w:p>
          <w:p w14:paraId="1EA087EF" w14:textId="138DAEE8" w:rsidR="0028648D" w:rsidRPr="00663FC0" w:rsidRDefault="0028648D" w:rsidP="007E66E7">
            <w:pPr>
              <w:pStyle w:val="ListParagraph"/>
              <w:numPr>
                <w:ilvl w:val="0"/>
                <w:numId w:val="13"/>
              </w:numPr>
              <w:rPr>
                <w:rFonts w:cs="Arial"/>
                <w:sz w:val="20"/>
                <w:szCs w:val="20"/>
              </w:rPr>
            </w:pPr>
            <w:r w:rsidRPr="00663FC0">
              <w:rPr>
                <w:rFonts w:cs="Arial"/>
                <w:sz w:val="20"/>
                <w:szCs w:val="20"/>
              </w:rPr>
              <w:t>Parents may enter reception to access the school swap shop</w:t>
            </w:r>
            <w:r w:rsidR="00993346">
              <w:rPr>
                <w:rFonts w:cs="Arial"/>
                <w:sz w:val="20"/>
                <w:szCs w:val="20"/>
              </w:rPr>
              <w:t xml:space="preserve">.  </w:t>
            </w:r>
            <w:r w:rsidRPr="00663FC0">
              <w:rPr>
                <w:rFonts w:cs="Arial"/>
                <w:sz w:val="20"/>
                <w:szCs w:val="20"/>
              </w:rPr>
              <w:t xml:space="preserve">Face coverings and </w:t>
            </w:r>
            <w:r w:rsidR="00993346">
              <w:rPr>
                <w:rFonts w:cs="Arial"/>
                <w:sz w:val="20"/>
                <w:szCs w:val="20"/>
              </w:rPr>
              <w:t>1-</w:t>
            </w:r>
            <w:r w:rsidRPr="00663FC0">
              <w:rPr>
                <w:rFonts w:cs="Arial"/>
                <w:sz w:val="20"/>
                <w:szCs w:val="20"/>
              </w:rPr>
              <w:t>2m physical distancing should be adhered to.</w:t>
            </w:r>
          </w:p>
          <w:p w14:paraId="0F8B923A" w14:textId="20AB3798" w:rsidR="0028648D" w:rsidRPr="00663FC0" w:rsidRDefault="0028648D" w:rsidP="007E66E7">
            <w:pPr>
              <w:pStyle w:val="ListParagraph"/>
              <w:numPr>
                <w:ilvl w:val="0"/>
                <w:numId w:val="13"/>
              </w:numPr>
              <w:rPr>
                <w:rFonts w:cs="Arial"/>
                <w:sz w:val="20"/>
                <w:szCs w:val="20"/>
              </w:rPr>
            </w:pPr>
            <w:r w:rsidRPr="00663FC0">
              <w:rPr>
                <w:rFonts w:cs="Arial"/>
                <w:sz w:val="20"/>
                <w:szCs w:val="20"/>
              </w:rPr>
              <w:t xml:space="preserve">Parents may place any unforgotten items in the red box in reception.  </w:t>
            </w:r>
          </w:p>
          <w:p w14:paraId="78756999" w14:textId="20734705" w:rsidR="0028648D" w:rsidRPr="002E2604" w:rsidRDefault="0028648D" w:rsidP="007E66E7">
            <w:pPr>
              <w:pStyle w:val="ListParagraph"/>
              <w:numPr>
                <w:ilvl w:val="0"/>
                <w:numId w:val="13"/>
              </w:numPr>
              <w:rPr>
                <w:rFonts w:ascii="Arial" w:hAnsi="Arial" w:cs="Arial"/>
                <w:sz w:val="24"/>
                <w:szCs w:val="24"/>
              </w:rPr>
            </w:pPr>
            <w:r w:rsidRPr="00663FC0">
              <w:rPr>
                <w:rFonts w:cs="Arial"/>
                <w:sz w:val="20"/>
                <w:szCs w:val="20"/>
              </w:rPr>
              <w:t xml:space="preserve">The </w:t>
            </w:r>
            <w:r w:rsidR="00993346">
              <w:rPr>
                <w:rFonts w:cs="Arial"/>
                <w:sz w:val="20"/>
                <w:szCs w:val="20"/>
              </w:rPr>
              <w:t>Community Room</w:t>
            </w:r>
            <w:r w:rsidRPr="00663FC0">
              <w:rPr>
                <w:rFonts w:cs="Arial"/>
                <w:sz w:val="20"/>
                <w:szCs w:val="20"/>
              </w:rPr>
              <w:t xml:space="preserve"> will be used for meetings.  During meetings the window should be opened and remain open for a significant period after.  Following all meetings all surfaces, including chairs, table and doors handles, should be wiped down with disinfected wipes/spray</w:t>
            </w:r>
            <w:r w:rsidRPr="00663FC0">
              <w:rPr>
                <w:rFonts w:ascii="Arial" w:hAnsi="Arial" w:cs="Arial"/>
                <w:sz w:val="24"/>
                <w:szCs w:val="24"/>
              </w:rPr>
              <w:t>.</w:t>
            </w:r>
          </w:p>
          <w:p w14:paraId="4B610B11" w14:textId="77777777" w:rsidR="0028648D" w:rsidRPr="0028648D" w:rsidRDefault="0028648D" w:rsidP="0028648D">
            <w:pPr>
              <w:ind w:right="-108"/>
              <w:rPr>
                <w:rFonts w:ascii="Arial" w:hAnsi="Arial" w:cs="Arial"/>
                <w:b/>
                <w:sz w:val="20"/>
                <w:szCs w:val="20"/>
              </w:rPr>
            </w:pPr>
          </w:p>
          <w:p w14:paraId="64F26803" w14:textId="77777777" w:rsidR="0028648D" w:rsidRDefault="0028648D" w:rsidP="0028648D">
            <w:pPr>
              <w:ind w:right="-108"/>
              <w:rPr>
                <w:rFonts w:ascii="Arial" w:hAnsi="Arial" w:cs="Arial"/>
                <w:b/>
                <w:sz w:val="20"/>
                <w:szCs w:val="20"/>
              </w:rPr>
            </w:pPr>
            <w:r w:rsidRPr="0028648D">
              <w:rPr>
                <w:rFonts w:ascii="Arial" w:hAnsi="Arial" w:cs="Arial"/>
                <w:b/>
                <w:sz w:val="20"/>
                <w:szCs w:val="20"/>
              </w:rPr>
              <w:t>Section 21 – School uniform</w:t>
            </w:r>
          </w:p>
          <w:p w14:paraId="428D16F4" w14:textId="77777777" w:rsidR="0028648D" w:rsidRDefault="0028648D" w:rsidP="0028648D">
            <w:pPr>
              <w:ind w:right="-108"/>
              <w:rPr>
                <w:rFonts w:ascii="Arial" w:hAnsi="Arial" w:cs="Arial"/>
                <w:b/>
                <w:sz w:val="20"/>
                <w:szCs w:val="20"/>
              </w:rPr>
            </w:pPr>
          </w:p>
          <w:p w14:paraId="39B65CA4" w14:textId="77777777" w:rsidR="0028648D" w:rsidRPr="0028648D" w:rsidRDefault="0028648D" w:rsidP="007E66E7">
            <w:pPr>
              <w:pStyle w:val="ListParagraph"/>
              <w:numPr>
                <w:ilvl w:val="0"/>
                <w:numId w:val="48"/>
              </w:numPr>
              <w:ind w:right="-108"/>
              <w:rPr>
                <w:rFonts w:cs="Arial"/>
                <w:b/>
                <w:sz w:val="20"/>
                <w:szCs w:val="20"/>
              </w:rPr>
            </w:pPr>
            <w:r>
              <w:rPr>
                <w:rFonts w:cs="Arial"/>
                <w:sz w:val="20"/>
                <w:szCs w:val="20"/>
              </w:rPr>
              <w:t>School uniform should be worn.</w:t>
            </w:r>
          </w:p>
          <w:p w14:paraId="240CDCCA" w14:textId="77777777" w:rsidR="0028648D" w:rsidRPr="0028648D" w:rsidRDefault="0028648D" w:rsidP="0028648D">
            <w:pPr>
              <w:pStyle w:val="ListParagraph"/>
              <w:ind w:right="-108"/>
              <w:rPr>
                <w:rFonts w:cs="Arial"/>
                <w:b/>
                <w:sz w:val="20"/>
                <w:szCs w:val="20"/>
              </w:rPr>
            </w:pPr>
          </w:p>
          <w:p w14:paraId="1C7F09BA" w14:textId="77777777" w:rsidR="0028648D" w:rsidRDefault="0028648D" w:rsidP="0028648D">
            <w:pPr>
              <w:ind w:right="-108"/>
              <w:rPr>
                <w:rFonts w:ascii="Arial" w:hAnsi="Arial" w:cs="Arial"/>
                <w:b/>
                <w:sz w:val="20"/>
                <w:szCs w:val="20"/>
              </w:rPr>
            </w:pPr>
            <w:r w:rsidRPr="0028648D">
              <w:rPr>
                <w:rFonts w:ascii="Arial" w:hAnsi="Arial" w:cs="Arial"/>
                <w:b/>
                <w:sz w:val="20"/>
                <w:szCs w:val="20"/>
              </w:rPr>
              <w:t>Section 22 – Promoting pupil attendance and reducing absence</w:t>
            </w:r>
          </w:p>
          <w:p w14:paraId="50A4DDF7" w14:textId="77777777" w:rsidR="0028648D" w:rsidRDefault="0028648D" w:rsidP="0028648D">
            <w:pPr>
              <w:ind w:right="-108"/>
              <w:rPr>
                <w:rFonts w:ascii="Arial" w:hAnsi="Arial" w:cs="Arial"/>
                <w:b/>
                <w:sz w:val="20"/>
                <w:szCs w:val="20"/>
              </w:rPr>
            </w:pPr>
          </w:p>
          <w:p w14:paraId="5FE42BD0" w14:textId="77777777" w:rsidR="0028648D" w:rsidRPr="002A39CA" w:rsidRDefault="0028648D" w:rsidP="007E66E7">
            <w:pPr>
              <w:pStyle w:val="ListParagraph"/>
              <w:numPr>
                <w:ilvl w:val="0"/>
                <w:numId w:val="38"/>
              </w:numPr>
              <w:rPr>
                <w:sz w:val="20"/>
                <w:szCs w:val="20"/>
              </w:rPr>
            </w:pPr>
            <w:r w:rsidRPr="002A39CA">
              <w:rPr>
                <w:rFonts w:eastAsia="Arial" w:cs="Arial"/>
                <w:sz w:val="20"/>
                <w:szCs w:val="20"/>
              </w:rPr>
              <w:t xml:space="preserve">The Scottish Government expects all children to return to school, as usual.  Children are at much lower risk of severe illness from coronavirus than adults.  They are also less likely to pass the virus to other people. </w:t>
            </w:r>
          </w:p>
          <w:p w14:paraId="589F93DA" w14:textId="5DB584DC" w:rsidR="0028648D" w:rsidRPr="002A39CA" w:rsidRDefault="0028648D" w:rsidP="007E66E7">
            <w:pPr>
              <w:pStyle w:val="ListParagraph"/>
              <w:numPr>
                <w:ilvl w:val="0"/>
                <w:numId w:val="37"/>
              </w:numPr>
              <w:rPr>
                <w:rFonts w:eastAsia="Arial" w:cs="Arial"/>
                <w:b/>
                <w:bCs/>
                <w:sz w:val="20"/>
                <w:szCs w:val="20"/>
              </w:rPr>
            </w:pPr>
            <w:r w:rsidRPr="002A39CA">
              <w:rPr>
                <w:rFonts w:eastAsia="Arial" w:cs="Arial"/>
                <w:sz w:val="20"/>
                <w:szCs w:val="20"/>
              </w:rPr>
              <w:t xml:space="preserve">If this changes at all, we will provide education remotely, in line with duties to provide education elsewhere than a school when a child is </w:t>
            </w:r>
            <w:r w:rsidRPr="00993346">
              <w:rPr>
                <w:rFonts w:eastAsia="Arial" w:cs="Arial"/>
                <w:bCs/>
                <w:sz w:val="20"/>
                <w:szCs w:val="20"/>
              </w:rPr>
              <w:t xml:space="preserve">unable to attend school due </w:t>
            </w:r>
            <w:r w:rsidR="00993346" w:rsidRPr="00993346">
              <w:rPr>
                <w:rFonts w:eastAsia="Arial" w:cs="Arial"/>
                <w:bCs/>
                <w:sz w:val="20"/>
                <w:szCs w:val="20"/>
              </w:rPr>
              <w:t>to Covid-19.</w:t>
            </w:r>
          </w:p>
          <w:p w14:paraId="7CF7FAA4" w14:textId="77777777" w:rsidR="0028648D" w:rsidRPr="002A39CA" w:rsidRDefault="0028648D" w:rsidP="007E66E7">
            <w:pPr>
              <w:pStyle w:val="ListParagraph"/>
              <w:numPr>
                <w:ilvl w:val="0"/>
                <w:numId w:val="37"/>
              </w:numPr>
              <w:rPr>
                <w:rFonts w:eastAsia="Arial" w:cs="Arial"/>
                <w:sz w:val="20"/>
                <w:szCs w:val="20"/>
              </w:rPr>
            </w:pPr>
            <w:r w:rsidRPr="002A39CA">
              <w:rPr>
                <w:rFonts w:eastAsia="Arial" w:cs="Arial"/>
                <w:sz w:val="20"/>
                <w:szCs w:val="20"/>
              </w:rPr>
              <w:t>Parents/carers who have any concerns about a child with health conditions or who is shielding, will be encouraged to speak with the school or to their child's healthcare team.</w:t>
            </w:r>
          </w:p>
          <w:p w14:paraId="50576DB9" w14:textId="77777777" w:rsidR="0028648D" w:rsidRPr="0028648D" w:rsidRDefault="0028648D" w:rsidP="0028648D">
            <w:pPr>
              <w:ind w:right="-108"/>
              <w:rPr>
                <w:rFonts w:ascii="Arial" w:hAnsi="Arial" w:cs="Arial"/>
                <w:b/>
                <w:sz w:val="20"/>
                <w:szCs w:val="20"/>
              </w:rPr>
            </w:pPr>
          </w:p>
          <w:p w14:paraId="45192DB2" w14:textId="77777777" w:rsidR="0028648D" w:rsidRDefault="0028648D" w:rsidP="0028648D">
            <w:pPr>
              <w:ind w:right="-108"/>
              <w:rPr>
                <w:rFonts w:ascii="Arial" w:hAnsi="Arial" w:cs="Arial"/>
                <w:b/>
                <w:color w:val="000000" w:themeColor="text1"/>
                <w:sz w:val="20"/>
                <w:szCs w:val="20"/>
              </w:rPr>
            </w:pPr>
            <w:r w:rsidRPr="0028648D">
              <w:rPr>
                <w:rFonts w:ascii="Arial" w:hAnsi="Arial" w:cs="Arial"/>
                <w:b/>
                <w:sz w:val="20"/>
                <w:szCs w:val="20"/>
              </w:rPr>
              <w:t xml:space="preserve">Section 28 - Pupil’s displaying COVID-19 </w:t>
            </w:r>
            <w:r w:rsidRPr="0028648D">
              <w:rPr>
                <w:rFonts w:ascii="Arial" w:hAnsi="Arial" w:cs="Arial"/>
                <w:b/>
                <w:color w:val="000000" w:themeColor="text1"/>
                <w:sz w:val="20"/>
                <w:szCs w:val="20"/>
              </w:rPr>
              <w:t>symptoms at school</w:t>
            </w:r>
          </w:p>
          <w:p w14:paraId="71FAD72F" w14:textId="77777777" w:rsidR="00C94C32" w:rsidRDefault="00C94C32" w:rsidP="0028648D">
            <w:pPr>
              <w:ind w:right="-108"/>
              <w:rPr>
                <w:rFonts w:ascii="Arial" w:hAnsi="Arial" w:cs="Arial"/>
                <w:b/>
                <w:color w:val="000000" w:themeColor="text1"/>
                <w:sz w:val="20"/>
                <w:szCs w:val="20"/>
              </w:rPr>
            </w:pPr>
          </w:p>
          <w:p w14:paraId="3F1E17E4" w14:textId="77777777" w:rsidR="00C94C32" w:rsidRPr="00C94C32" w:rsidRDefault="00C94C32" w:rsidP="007E66E7">
            <w:pPr>
              <w:pStyle w:val="ListParagraph"/>
              <w:numPr>
                <w:ilvl w:val="0"/>
                <w:numId w:val="22"/>
              </w:numPr>
              <w:ind w:left="173" w:hanging="142"/>
              <w:rPr>
                <w:rFonts w:cs="Arial"/>
                <w:color w:val="000000" w:themeColor="text1"/>
                <w:sz w:val="20"/>
                <w:szCs w:val="20"/>
              </w:rPr>
            </w:pPr>
            <w:r w:rsidRPr="6946C6ED">
              <w:rPr>
                <w:rFonts w:cs="Arial"/>
                <w:color w:val="000000" w:themeColor="text1"/>
                <w:sz w:val="20"/>
                <w:szCs w:val="20"/>
              </w:rPr>
              <w:t>Pupils who feel unwell must inform a member of staff immediately.</w:t>
            </w:r>
          </w:p>
          <w:p w14:paraId="00875C60" w14:textId="77777777" w:rsidR="00C94C32" w:rsidRPr="00C94C32" w:rsidRDefault="00C94C32" w:rsidP="007E66E7">
            <w:pPr>
              <w:pStyle w:val="ListParagraph"/>
              <w:numPr>
                <w:ilvl w:val="0"/>
                <w:numId w:val="22"/>
              </w:numPr>
              <w:ind w:left="173" w:hanging="142"/>
              <w:rPr>
                <w:rFonts w:cs="Arial"/>
                <w:color w:val="000000" w:themeColor="text1"/>
                <w:sz w:val="20"/>
                <w:szCs w:val="20"/>
              </w:rPr>
            </w:pPr>
            <w:r w:rsidRPr="6946C6ED">
              <w:rPr>
                <w:rFonts w:cs="Arial"/>
                <w:color w:val="000000" w:themeColor="text1"/>
                <w:sz w:val="20"/>
                <w:szCs w:val="20"/>
              </w:rPr>
              <w:t xml:space="preserve">In such cases, the pupil will be sheltered in an allocated room, supervised by a member of staff. </w:t>
            </w:r>
          </w:p>
          <w:p w14:paraId="63EF7A7B" w14:textId="77777777" w:rsidR="00C94C32" w:rsidRPr="00C94C32" w:rsidRDefault="00C94C32" w:rsidP="007E66E7">
            <w:pPr>
              <w:pStyle w:val="ListParagraph"/>
              <w:numPr>
                <w:ilvl w:val="0"/>
                <w:numId w:val="22"/>
              </w:numPr>
              <w:ind w:left="173" w:hanging="142"/>
              <w:rPr>
                <w:rFonts w:cs="Arial"/>
                <w:color w:val="000000" w:themeColor="text1"/>
                <w:sz w:val="20"/>
                <w:szCs w:val="20"/>
              </w:rPr>
            </w:pPr>
            <w:r w:rsidRPr="6946C6ED">
              <w:rPr>
                <w:rFonts w:cs="Arial"/>
                <w:color w:val="000000" w:themeColor="text1"/>
                <w:sz w:val="20"/>
                <w:szCs w:val="20"/>
              </w:rPr>
              <w:t xml:space="preserve">The allocated room should only be used by one pupil at any time and will be decontaminated after each use. </w:t>
            </w:r>
          </w:p>
          <w:p w14:paraId="753AB5F2" w14:textId="77777777" w:rsidR="00C94C32" w:rsidRPr="00C94C32" w:rsidRDefault="00C94C32" w:rsidP="007E66E7">
            <w:pPr>
              <w:pStyle w:val="ListParagraph"/>
              <w:numPr>
                <w:ilvl w:val="0"/>
                <w:numId w:val="22"/>
              </w:numPr>
              <w:ind w:left="173" w:hanging="142"/>
              <w:rPr>
                <w:rFonts w:cs="Arial"/>
                <w:color w:val="000000" w:themeColor="text1"/>
                <w:sz w:val="20"/>
                <w:szCs w:val="20"/>
              </w:rPr>
            </w:pPr>
            <w:r w:rsidRPr="6946C6ED">
              <w:rPr>
                <w:rFonts w:cs="Arial"/>
                <w:color w:val="000000" w:themeColor="text1"/>
                <w:sz w:val="20"/>
                <w:szCs w:val="20"/>
              </w:rPr>
              <w:t>Arrangements will be made for the parents/ carers to collect their child from school.</w:t>
            </w:r>
          </w:p>
          <w:p w14:paraId="3749FE5B" w14:textId="77777777" w:rsidR="00C94C32" w:rsidRPr="00C94C32" w:rsidRDefault="00C94C32" w:rsidP="007E66E7">
            <w:pPr>
              <w:pStyle w:val="ListParagraph"/>
              <w:numPr>
                <w:ilvl w:val="0"/>
                <w:numId w:val="22"/>
              </w:numPr>
              <w:ind w:left="173" w:hanging="142"/>
              <w:rPr>
                <w:rFonts w:cs="Arial"/>
                <w:color w:val="000000" w:themeColor="text1"/>
                <w:sz w:val="20"/>
                <w:szCs w:val="20"/>
              </w:rPr>
            </w:pPr>
            <w:r w:rsidRPr="6946C6ED">
              <w:rPr>
                <w:rFonts w:cs="Arial"/>
                <w:color w:val="000000" w:themeColor="text1"/>
                <w:sz w:val="20"/>
                <w:szCs w:val="20"/>
              </w:rPr>
              <w:t xml:space="preserve">The parents/ carer should be advised to follow NHS guidance in regard to having the pupil tested and requested to inform the school as soon as that test result is confirmed. </w:t>
            </w:r>
          </w:p>
          <w:p w14:paraId="6DEEA20F" w14:textId="77777777" w:rsidR="00C94C32" w:rsidRPr="00C94C32" w:rsidRDefault="00C94C32" w:rsidP="007E66E7">
            <w:pPr>
              <w:pStyle w:val="ListParagraph"/>
              <w:numPr>
                <w:ilvl w:val="0"/>
                <w:numId w:val="22"/>
              </w:numPr>
              <w:ind w:left="173" w:hanging="142"/>
              <w:rPr>
                <w:rFonts w:cs="Arial"/>
                <w:color w:val="000000" w:themeColor="text1"/>
                <w:sz w:val="20"/>
                <w:szCs w:val="20"/>
              </w:rPr>
            </w:pPr>
            <w:r w:rsidRPr="6946C6ED">
              <w:rPr>
                <w:rFonts w:cs="Arial"/>
                <w:color w:val="000000" w:themeColor="text1"/>
                <w:sz w:val="20"/>
                <w:szCs w:val="20"/>
              </w:rPr>
              <w:t>The daytime cleaner must be advised to clean the pupil’s desk area.</w:t>
            </w:r>
          </w:p>
          <w:p w14:paraId="0F208C12" w14:textId="77777777" w:rsidR="00C94C32" w:rsidRPr="00C94C32" w:rsidRDefault="00C94C32" w:rsidP="007E66E7">
            <w:pPr>
              <w:pStyle w:val="ListParagraph"/>
              <w:numPr>
                <w:ilvl w:val="0"/>
                <w:numId w:val="22"/>
              </w:numPr>
              <w:ind w:left="173" w:hanging="142"/>
              <w:rPr>
                <w:rFonts w:cs="Arial"/>
                <w:color w:val="000000" w:themeColor="text1"/>
                <w:sz w:val="20"/>
                <w:szCs w:val="20"/>
              </w:rPr>
            </w:pPr>
            <w:r w:rsidRPr="6946C6ED">
              <w:rPr>
                <w:rFonts w:cs="Arial"/>
                <w:color w:val="000000" w:themeColor="text1"/>
                <w:sz w:val="20"/>
                <w:szCs w:val="20"/>
              </w:rPr>
              <w:t>No return to school until the required 10 day period of self-isolation is completed or proof of negative COVID test is provided</w:t>
            </w:r>
          </w:p>
          <w:p w14:paraId="0C3E073A" w14:textId="091DF292" w:rsidR="6946C6ED" w:rsidRDefault="6946C6ED" w:rsidP="6946C6ED">
            <w:pPr>
              <w:ind w:left="31" w:hanging="142"/>
              <w:rPr>
                <w:rFonts w:cs="Arial"/>
                <w:color w:val="000000" w:themeColor="text1"/>
                <w:sz w:val="20"/>
                <w:szCs w:val="20"/>
              </w:rPr>
            </w:pPr>
          </w:p>
          <w:p w14:paraId="15B059BF" w14:textId="6ECF5256" w:rsidR="00421AA6" w:rsidRDefault="0028648D" w:rsidP="6946C6ED">
            <w:pPr>
              <w:ind w:right="-108"/>
              <w:rPr>
                <w:rFonts w:ascii="Arial" w:hAnsi="Arial" w:cs="Arial"/>
                <w:b/>
                <w:bCs/>
                <w:sz w:val="20"/>
                <w:szCs w:val="20"/>
              </w:rPr>
            </w:pPr>
            <w:r w:rsidRPr="6946C6ED">
              <w:rPr>
                <w:rFonts w:ascii="Arial" w:hAnsi="Arial" w:cs="Arial"/>
                <w:b/>
                <w:bCs/>
                <w:sz w:val="20"/>
                <w:szCs w:val="20"/>
              </w:rPr>
              <w:t xml:space="preserve">Section 45 </w:t>
            </w:r>
            <w:r w:rsidR="00C94C32" w:rsidRPr="6946C6ED">
              <w:rPr>
                <w:rFonts w:ascii="Arial" w:hAnsi="Arial" w:cs="Arial"/>
                <w:b/>
                <w:bCs/>
                <w:sz w:val="20"/>
                <w:szCs w:val="20"/>
              </w:rPr>
              <w:t>–</w:t>
            </w:r>
            <w:r w:rsidRPr="6946C6ED">
              <w:rPr>
                <w:rFonts w:ascii="Arial" w:hAnsi="Arial" w:cs="Arial"/>
                <w:b/>
                <w:bCs/>
                <w:sz w:val="20"/>
                <w:szCs w:val="20"/>
              </w:rPr>
              <w:t xml:space="preserve"> Sheltering</w:t>
            </w:r>
          </w:p>
          <w:p w14:paraId="296FBC8B" w14:textId="77777777" w:rsidR="00C94C32" w:rsidRDefault="00C94C32" w:rsidP="0028648D">
            <w:pPr>
              <w:rPr>
                <w:rFonts w:ascii="Arial" w:hAnsi="Arial" w:cs="Arial"/>
                <w:b/>
                <w:sz w:val="20"/>
                <w:szCs w:val="20"/>
              </w:rPr>
            </w:pPr>
          </w:p>
          <w:p w14:paraId="3EA0F743" w14:textId="77777777" w:rsidR="00C94C32" w:rsidRPr="00C94C32" w:rsidRDefault="00C94C32" w:rsidP="007E66E7">
            <w:pPr>
              <w:pStyle w:val="ListParagraph"/>
              <w:numPr>
                <w:ilvl w:val="0"/>
                <w:numId w:val="49"/>
              </w:numPr>
              <w:rPr>
                <w:rFonts w:cs="Arial"/>
                <w:sz w:val="20"/>
                <w:szCs w:val="20"/>
              </w:rPr>
            </w:pPr>
            <w:r w:rsidRPr="00C94C32">
              <w:rPr>
                <w:rFonts w:cs="Arial"/>
                <w:sz w:val="20"/>
                <w:szCs w:val="20"/>
              </w:rPr>
              <w:t>The 'parent’ room in reception is the identified room.</w:t>
            </w:r>
          </w:p>
          <w:p w14:paraId="403AAC37" w14:textId="77777777" w:rsidR="00C94C32" w:rsidRPr="0028648D" w:rsidRDefault="00C94C32" w:rsidP="0028648D">
            <w:pPr>
              <w:rPr>
                <w:rFonts w:ascii="Arial" w:hAnsi="Arial" w:cs="Arial"/>
                <w:sz w:val="20"/>
                <w:szCs w:val="20"/>
              </w:rPr>
            </w:pPr>
          </w:p>
        </w:tc>
        <w:tc>
          <w:tcPr>
            <w:tcW w:w="1559" w:type="dxa"/>
            <w:shd w:val="clear" w:color="auto" w:fill="FFFFFF" w:themeFill="background1"/>
          </w:tcPr>
          <w:p w14:paraId="25EDA2E2" w14:textId="77777777" w:rsidR="00421AA6" w:rsidRPr="000B3581" w:rsidRDefault="006300EF" w:rsidP="00421AA6">
            <w:pPr>
              <w:tabs>
                <w:tab w:val="left" w:pos="317"/>
              </w:tabs>
              <w:ind w:left="317" w:hanging="283"/>
              <w:rPr>
                <w:rFonts w:ascii="Arial" w:hAnsi="Arial" w:cs="Arial"/>
                <w:sz w:val="20"/>
                <w:szCs w:val="20"/>
              </w:rPr>
            </w:pPr>
            <w:sdt>
              <w:sdtPr>
                <w:rPr>
                  <w:rFonts w:ascii="Arial" w:hAnsi="Arial" w:cs="Arial"/>
                  <w:sz w:val="20"/>
                  <w:szCs w:val="20"/>
                </w:rPr>
                <w:id w:val="-1499029349"/>
                <w14:checkbox>
                  <w14:checked w14:val="0"/>
                  <w14:checkedState w14:val="2612" w14:font="MS Gothic"/>
                  <w14:uncheckedState w14:val="2610" w14:font="MS Gothic"/>
                </w14:checkbox>
              </w:sdtPr>
              <w:sdtContent>
                <w:r w:rsidR="00421AA6">
                  <w:rPr>
                    <w:rFonts w:ascii="MS Gothic" w:eastAsia="MS Gothic" w:hAnsi="MS Gothic" w:cs="Arial" w:hint="eastAsia"/>
                    <w:sz w:val="20"/>
                    <w:szCs w:val="20"/>
                  </w:rPr>
                  <w:t>☐</w:t>
                </w:r>
              </w:sdtContent>
            </w:sdt>
            <w:r w:rsidR="00421AA6" w:rsidRPr="000B3581">
              <w:rPr>
                <w:rFonts w:ascii="Arial" w:hAnsi="Arial" w:cs="Arial"/>
                <w:sz w:val="20"/>
                <w:szCs w:val="20"/>
              </w:rPr>
              <w:t xml:space="preserve"> </w:t>
            </w:r>
            <w:r w:rsidR="00421AA6" w:rsidRPr="000B3581">
              <w:rPr>
                <w:rFonts w:ascii="Arial" w:hAnsi="Arial" w:cs="Arial"/>
                <w:sz w:val="20"/>
                <w:szCs w:val="20"/>
              </w:rPr>
              <w:tab/>
            </w:r>
            <w:r w:rsidR="00421AA6" w:rsidRPr="00EA0C97">
              <w:rPr>
                <w:rFonts w:ascii="Arial" w:hAnsi="Arial" w:cs="Arial"/>
                <w:sz w:val="20"/>
                <w:szCs w:val="20"/>
                <w:highlight w:val="yellow"/>
              </w:rPr>
              <w:t>Complete</w:t>
            </w:r>
          </w:p>
          <w:p w14:paraId="288E76F8" w14:textId="77777777" w:rsidR="00421AA6" w:rsidRPr="000B3581" w:rsidRDefault="006300EF" w:rsidP="00421AA6">
            <w:pPr>
              <w:tabs>
                <w:tab w:val="left" w:pos="317"/>
              </w:tabs>
              <w:ind w:left="317" w:hanging="283"/>
              <w:rPr>
                <w:rFonts w:ascii="Arial" w:hAnsi="Arial" w:cs="Arial"/>
                <w:sz w:val="20"/>
                <w:szCs w:val="20"/>
              </w:rPr>
            </w:pPr>
            <w:sdt>
              <w:sdtPr>
                <w:rPr>
                  <w:rFonts w:ascii="Arial" w:hAnsi="Arial" w:cs="Arial"/>
                  <w:sz w:val="20"/>
                  <w:szCs w:val="20"/>
                </w:rPr>
                <w:id w:val="-1331289678"/>
                <w14:checkbox>
                  <w14:checked w14:val="0"/>
                  <w14:checkedState w14:val="2612" w14:font="MS Gothic"/>
                  <w14:uncheckedState w14:val="2610" w14:font="MS Gothic"/>
                </w14:checkbox>
              </w:sdtPr>
              <w:sdtContent>
                <w:r w:rsidR="00421AA6" w:rsidRPr="000B3581">
                  <w:rPr>
                    <w:rFonts w:ascii="Segoe UI Symbol" w:eastAsia="MS Gothic" w:hAnsi="Segoe UI Symbol" w:cs="Segoe UI Symbol"/>
                    <w:sz w:val="20"/>
                    <w:szCs w:val="20"/>
                  </w:rPr>
                  <w:t>☐</w:t>
                </w:r>
              </w:sdtContent>
            </w:sdt>
            <w:r w:rsidR="00421AA6" w:rsidRPr="000B3581">
              <w:rPr>
                <w:rFonts w:ascii="Arial" w:hAnsi="Arial" w:cs="Arial"/>
                <w:sz w:val="20"/>
                <w:szCs w:val="20"/>
              </w:rPr>
              <w:t xml:space="preserve"> </w:t>
            </w:r>
            <w:r w:rsidR="00421AA6" w:rsidRPr="000B3581">
              <w:rPr>
                <w:rFonts w:ascii="Arial" w:hAnsi="Arial" w:cs="Arial"/>
                <w:sz w:val="20"/>
                <w:szCs w:val="20"/>
              </w:rPr>
              <w:tab/>
              <w:t>Work in Progress</w:t>
            </w:r>
          </w:p>
          <w:p w14:paraId="7C76CAC7" w14:textId="77777777" w:rsidR="00421AA6" w:rsidRPr="000B3581" w:rsidRDefault="006300EF" w:rsidP="00421AA6">
            <w:pPr>
              <w:tabs>
                <w:tab w:val="left" w:pos="317"/>
              </w:tabs>
              <w:ind w:left="317" w:hanging="283"/>
              <w:rPr>
                <w:rFonts w:ascii="Arial" w:hAnsi="Arial" w:cs="Arial"/>
                <w:sz w:val="20"/>
                <w:szCs w:val="20"/>
              </w:rPr>
            </w:pPr>
            <w:sdt>
              <w:sdtPr>
                <w:rPr>
                  <w:rFonts w:ascii="Arial" w:hAnsi="Arial" w:cs="Arial"/>
                  <w:sz w:val="20"/>
                  <w:szCs w:val="20"/>
                </w:rPr>
                <w:id w:val="11740064"/>
                <w14:checkbox>
                  <w14:checked w14:val="0"/>
                  <w14:checkedState w14:val="2612" w14:font="MS Gothic"/>
                  <w14:uncheckedState w14:val="2610" w14:font="MS Gothic"/>
                </w14:checkbox>
              </w:sdtPr>
              <w:sdtContent>
                <w:r w:rsidR="00421AA6" w:rsidRPr="000B3581">
                  <w:rPr>
                    <w:rFonts w:ascii="Segoe UI Symbol" w:eastAsia="MS Gothic" w:hAnsi="Segoe UI Symbol" w:cs="Segoe UI Symbol"/>
                    <w:sz w:val="20"/>
                    <w:szCs w:val="20"/>
                  </w:rPr>
                  <w:t>☐</w:t>
                </w:r>
              </w:sdtContent>
            </w:sdt>
            <w:r w:rsidR="00421AA6" w:rsidRPr="000B3581">
              <w:rPr>
                <w:rFonts w:ascii="Arial" w:hAnsi="Arial" w:cs="Arial"/>
                <w:sz w:val="20"/>
                <w:szCs w:val="20"/>
              </w:rPr>
              <w:t xml:space="preserve"> </w:t>
            </w:r>
            <w:r w:rsidR="00421AA6" w:rsidRPr="000B3581">
              <w:rPr>
                <w:rFonts w:ascii="Arial" w:hAnsi="Arial" w:cs="Arial"/>
                <w:sz w:val="20"/>
                <w:szCs w:val="20"/>
              </w:rPr>
              <w:tab/>
              <w:t>Not applicable in setting</w:t>
            </w:r>
          </w:p>
        </w:tc>
      </w:tr>
      <w:tr w:rsidR="00421AA6" w:rsidRPr="000B3581" w14:paraId="4717EFAF" w14:textId="77777777" w:rsidTr="1E54672D">
        <w:tc>
          <w:tcPr>
            <w:tcW w:w="708" w:type="dxa"/>
            <w:shd w:val="clear" w:color="auto" w:fill="FFFFFF" w:themeFill="background1"/>
          </w:tcPr>
          <w:p w14:paraId="754C9462" w14:textId="77777777" w:rsidR="00421AA6" w:rsidRPr="00421AA6" w:rsidRDefault="00421AA6" w:rsidP="00421AA6">
            <w:pPr>
              <w:ind w:left="34"/>
              <w:rPr>
                <w:rFonts w:ascii="Arial" w:hAnsi="Arial" w:cs="Arial"/>
                <w:sz w:val="20"/>
                <w:szCs w:val="20"/>
              </w:rPr>
            </w:pPr>
            <w:r>
              <w:rPr>
                <w:rFonts w:ascii="Arial" w:hAnsi="Arial" w:cs="Arial"/>
                <w:sz w:val="20"/>
                <w:szCs w:val="20"/>
              </w:rPr>
              <w:t>30.</w:t>
            </w:r>
          </w:p>
        </w:tc>
        <w:tc>
          <w:tcPr>
            <w:tcW w:w="2411" w:type="dxa"/>
            <w:shd w:val="clear" w:color="auto" w:fill="FFFFFF" w:themeFill="background1"/>
          </w:tcPr>
          <w:p w14:paraId="15E56E90" w14:textId="77777777" w:rsidR="00421AA6" w:rsidRPr="00FC02AC" w:rsidRDefault="00421AA6" w:rsidP="00421AA6">
            <w:pPr>
              <w:rPr>
                <w:rFonts w:ascii="Arial" w:hAnsi="Arial" w:cs="Arial"/>
                <w:color w:val="FF0000"/>
                <w:sz w:val="20"/>
                <w:szCs w:val="20"/>
              </w:rPr>
            </w:pPr>
            <w:r w:rsidRPr="00FC02AC">
              <w:rPr>
                <w:rFonts w:ascii="Arial" w:hAnsi="Arial" w:cs="Arial"/>
                <w:sz w:val="20"/>
                <w:szCs w:val="20"/>
              </w:rPr>
              <w:t>Staff, pupils and parents are not aware of the school’s procedures (including self-isolation and testing) should anyone display symptoms of COVID-19</w:t>
            </w:r>
          </w:p>
        </w:tc>
        <w:tc>
          <w:tcPr>
            <w:tcW w:w="1276" w:type="dxa"/>
            <w:shd w:val="clear" w:color="auto" w:fill="FFFFFF" w:themeFill="background1"/>
          </w:tcPr>
          <w:p w14:paraId="1DCF40A3" w14:textId="77777777" w:rsidR="00421AA6" w:rsidRDefault="00421AA6" w:rsidP="00421AA6">
            <w:pPr>
              <w:ind w:left="28"/>
              <w:jc w:val="center"/>
              <w:rPr>
                <w:rFonts w:ascii="Arial" w:hAnsi="Arial" w:cs="Arial"/>
                <w:sz w:val="20"/>
                <w:szCs w:val="20"/>
              </w:rPr>
            </w:pPr>
            <w:r>
              <w:rPr>
                <w:rFonts w:ascii="Arial" w:hAnsi="Arial" w:cs="Arial"/>
                <w:sz w:val="20"/>
                <w:szCs w:val="20"/>
              </w:rPr>
              <w:t>2x3=6</w:t>
            </w:r>
          </w:p>
          <w:p w14:paraId="32EF7B24" w14:textId="77777777" w:rsidR="00421AA6" w:rsidRDefault="00421AA6" w:rsidP="00421AA6">
            <w:pPr>
              <w:ind w:left="28"/>
              <w:jc w:val="center"/>
              <w:rPr>
                <w:rFonts w:ascii="Arial" w:hAnsi="Arial" w:cs="Arial"/>
                <w:sz w:val="20"/>
                <w:szCs w:val="20"/>
              </w:rPr>
            </w:pPr>
          </w:p>
          <w:p w14:paraId="2853EA53" w14:textId="77777777" w:rsidR="00421AA6" w:rsidRDefault="00421AA6" w:rsidP="00421AA6">
            <w:pPr>
              <w:ind w:left="28"/>
              <w:jc w:val="center"/>
              <w:rPr>
                <w:rFonts w:ascii="Arial" w:hAnsi="Arial" w:cs="Arial"/>
                <w:sz w:val="20"/>
                <w:szCs w:val="20"/>
              </w:rPr>
            </w:pPr>
            <w:r>
              <w:rPr>
                <w:rFonts w:ascii="Arial" w:hAnsi="Arial" w:cs="Arial"/>
                <w:sz w:val="20"/>
                <w:szCs w:val="20"/>
              </w:rPr>
              <w:t>MEDIUM</w:t>
            </w:r>
          </w:p>
        </w:tc>
        <w:tc>
          <w:tcPr>
            <w:tcW w:w="4536" w:type="dxa"/>
            <w:shd w:val="clear" w:color="auto" w:fill="FFFFFF" w:themeFill="background1"/>
          </w:tcPr>
          <w:p w14:paraId="36512840" w14:textId="77777777" w:rsidR="00421AA6" w:rsidRPr="002C1678" w:rsidRDefault="00421AA6" w:rsidP="00421AA6">
            <w:pPr>
              <w:ind w:left="360" w:right="-108"/>
              <w:rPr>
                <w:rFonts w:ascii="Arial" w:hAnsi="Arial" w:cs="Arial"/>
                <w:iCs/>
                <w:sz w:val="20"/>
                <w:szCs w:val="20"/>
                <w:u w:val="single"/>
              </w:rPr>
            </w:pPr>
            <w:r w:rsidRPr="002C1678">
              <w:rPr>
                <w:rFonts w:ascii="Arial" w:hAnsi="Arial" w:cs="Arial"/>
                <w:iCs/>
                <w:sz w:val="20"/>
                <w:szCs w:val="20"/>
                <w:u w:val="single"/>
              </w:rPr>
              <w:t>Physical distancing &amp; hygiene in schools</w:t>
            </w:r>
          </w:p>
          <w:p w14:paraId="6281FEA2" w14:textId="77777777" w:rsidR="00421AA6" w:rsidRDefault="00421AA6" w:rsidP="007E66E7">
            <w:pPr>
              <w:numPr>
                <w:ilvl w:val="0"/>
                <w:numId w:val="2"/>
              </w:numPr>
              <w:ind w:right="-108"/>
              <w:rPr>
                <w:rFonts w:ascii="Arial" w:hAnsi="Arial" w:cs="Arial"/>
                <w:sz w:val="20"/>
                <w:szCs w:val="20"/>
              </w:rPr>
            </w:pPr>
            <w:r w:rsidRPr="002C1678">
              <w:rPr>
                <w:rFonts w:ascii="Arial" w:hAnsi="Arial" w:cs="Arial"/>
                <w:sz w:val="20"/>
                <w:szCs w:val="20"/>
              </w:rPr>
              <w:t xml:space="preserve">Section </w:t>
            </w:r>
            <w:r>
              <w:rPr>
                <w:rFonts w:ascii="Arial" w:hAnsi="Arial" w:cs="Arial"/>
                <w:sz w:val="20"/>
                <w:szCs w:val="20"/>
              </w:rPr>
              <w:t>1</w:t>
            </w:r>
            <w:r w:rsidRPr="002C1678">
              <w:rPr>
                <w:rFonts w:ascii="Arial" w:hAnsi="Arial" w:cs="Arial"/>
                <w:sz w:val="20"/>
                <w:szCs w:val="20"/>
              </w:rPr>
              <w:t xml:space="preserve">- </w:t>
            </w:r>
            <w:r>
              <w:rPr>
                <w:rFonts w:ascii="Arial" w:hAnsi="Arial" w:cs="Arial"/>
                <w:sz w:val="20"/>
                <w:szCs w:val="20"/>
              </w:rPr>
              <w:t>Communication</w:t>
            </w:r>
          </w:p>
          <w:p w14:paraId="30126F75" w14:textId="77777777" w:rsidR="00421AA6" w:rsidRDefault="00421AA6" w:rsidP="007E66E7">
            <w:pPr>
              <w:numPr>
                <w:ilvl w:val="0"/>
                <w:numId w:val="2"/>
              </w:numPr>
              <w:ind w:right="-108"/>
              <w:rPr>
                <w:rFonts w:ascii="Arial" w:hAnsi="Arial" w:cs="Arial"/>
                <w:sz w:val="20"/>
                <w:szCs w:val="20"/>
              </w:rPr>
            </w:pPr>
            <w:r>
              <w:rPr>
                <w:rFonts w:ascii="Arial" w:hAnsi="Arial" w:cs="Arial"/>
                <w:sz w:val="20"/>
                <w:szCs w:val="20"/>
              </w:rPr>
              <w:t>Section 2 – Employee wellbeing and support</w:t>
            </w:r>
          </w:p>
          <w:p w14:paraId="4E4AB6D7" w14:textId="77777777" w:rsidR="00421AA6" w:rsidRDefault="00421AA6" w:rsidP="007E66E7">
            <w:pPr>
              <w:numPr>
                <w:ilvl w:val="0"/>
                <w:numId w:val="2"/>
              </w:numPr>
              <w:ind w:right="-108"/>
              <w:rPr>
                <w:rFonts w:ascii="Arial" w:hAnsi="Arial" w:cs="Arial"/>
                <w:sz w:val="20"/>
                <w:szCs w:val="20"/>
              </w:rPr>
            </w:pPr>
            <w:r>
              <w:rPr>
                <w:rFonts w:ascii="Arial" w:hAnsi="Arial" w:cs="Arial"/>
                <w:sz w:val="20"/>
                <w:szCs w:val="20"/>
              </w:rPr>
              <w:t>Section 3 – Operational risk assessment</w:t>
            </w:r>
          </w:p>
          <w:p w14:paraId="2355400E" w14:textId="77777777" w:rsidR="00421AA6" w:rsidRDefault="00421AA6" w:rsidP="007E66E7">
            <w:pPr>
              <w:numPr>
                <w:ilvl w:val="0"/>
                <w:numId w:val="2"/>
              </w:numPr>
              <w:ind w:right="-108"/>
              <w:rPr>
                <w:rFonts w:ascii="Arial" w:hAnsi="Arial" w:cs="Arial"/>
                <w:sz w:val="20"/>
                <w:szCs w:val="20"/>
              </w:rPr>
            </w:pPr>
            <w:r>
              <w:rPr>
                <w:rFonts w:ascii="Arial" w:hAnsi="Arial" w:cs="Arial"/>
                <w:sz w:val="20"/>
                <w:szCs w:val="20"/>
              </w:rPr>
              <w:t xml:space="preserve">Section 8 – </w:t>
            </w:r>
            <w:r w:rsidRPr="002C1678">
              <w:rPr>
                <w:rFonts w:ascii="Arial" w:hAnsi="Arial" w:cs="Arial"/>
                <w:sz w:val="20"/>
                <w:szCs w:val="20"/>
              </w:rPr>
              <w:t>Actions if a member of staff shows COVID-19 symptoms</w:t>
            </w:r>
          </w:p>
          <w:p w14:paraId="18872CC9" w14:textId="77777777" w:rsidR="00421AA6" w:rsidRDefault="00421AA6" w:rsidP="007E66E7">
            <w:pPr>
              <w:numPr>
                <w:ilvl w:val="0"/>
                <w:numId w:val="2"/>
              </w:numPr>
              <w:ind w:right="-108"/>
              <w:rPr>
                <w:rFonts w:ascii="Arial" w:hAnsi="Arial" w:cs="Arial"/>
                <w:sz w:val="20"/>
                <w:szCs w:val="20"/>
              </w:rPr>
            </w:pPr>
            <w:r>
              <w:rPr>
                <w:rFonts w:ascii="Arial" w:hAnsi="Arial" w:cs="Arial"/>
                <w:sz w:val="20"/>
                <w:szCs w:val="20"/>
              </w:rPr>
              <w:t xml:space="preserve">Section 9 – </w:t>
            </w:r>
            <w:r w:rsidRPr="002C1678">
              <w:rPr>
                <w:rFonts w:ascii="Arial" w:hAnsi="Arial" w:cs="Arial"/>
                <w:color w:val="000000" w:themeColor="text1"/>
                <w:sz w:val="20"/>
                <w:szCs w:val="20"/>
              </w:rPr>
              <w:t>Actions if a member of staff shows COVID-19 symptoms at work</w:t>
            </w:r>
          </w:p>
          <w:p w14:paraId="14CDCA61" w14:textId="77777777" w:rsidR="00421AA6" w:rsidRPr="002C1678" w:rsidRDefault="00421AA6" w:rsidP="007E66E7">
            <w:pPr>
              <w:numPr>
                <w:ilvl w:val="0"/>
                <w:numId w:val="2"/>
              </w:numPr>
              <w:ind w:right="-108"/>
              <w:rPr>
                <w:rFonts w:ascii="Arial" w:hAnsi="Arial" w:cs="Arial"/>
                <w:sz w:val="20"/>
                <w:szCs w:val="20"/>
              </w:rPr>
            </w:pPr>
            <w:r>
              <w:rPr>
                <w:rFonts w:ascii="Arial" w:hAnsi="Arial" w:cs="Arial"/>
                <w:sz w:val="20"/>
                <w:szCs w:val="20"/>
              </w:rPr>
              <w:t>Section 1</w:t>
            </w:r>
            <w:r w:rsidR="003A1242">
              <w:rPr>
                <w:rFonts w:ascii="Arial" w:hAnsi="Arial" w:cs="Arial"/>
                <w:sz w:val="20"/>
                <w:szCs w:val="20"/>
              </w:rPr>
              <w:t>5</w:t>
            </w:r>
            <w:r>
              <w:rPr>
                <w:rFonts w:ascii="Arial" w:hAnsi="Arial" w:cs="Arial"/>
                <w:sz w:val="20"/>
                <w:szCs w:val="20"/>
              </w:rPr>
              <w:t xml:space="preserve"> - </w:t>
            </w:r>
            <w:r w:rsidRPr="002C1678">
              <w:rPr>
                <w:rFonts w:ascii="Arial" w:eastAsia="Times New Roman" w:hAnsi="Arial" w:cs="Arial"/>
                <w:color w:val="333333"/>
                <w:sz w:val="20"/>
                <w:szCs w:val="20"/>
                <w:lang w:eastAsia="en-GB"/>
              </w:rPr>
              <w:t xml:space="preserve">Pupils/ households with symptoms </w:t>
            </w:r>
          </w:p>
          <w:p w14:paraId="35D996EC" w14:textId="77777777" w:rsidR="004B694B" w:rsidRPr="004B694B" w:rsidRDefault="004B694B" w:rsidP="007E66E7">
            <w:pPr>
              <w:numPr>
                <w:ilvl w:val="0"/>
                <w:numId w:val="2"/>
              </w:numPr>
              <w:ind w:right="-108"/>
              <w:rPr>
                <w:rFonts w:ascii="Arial" w:hAnsi="Arial" w:cs="Arial"/>
                <w:sz w:val="20"/>
                <w:szCs w:val="20"/>
              </w:rPr>
            </w:pPr>
            <w:r>
              <w:rPr>
                <w:rFonts w:ascii="Arial" w:hAnsi="Arial" w:cs="Arial"/>
                <w:sz w:val="20"/>
                <w:szCs w:val="20"/>
              </w:rPr>
              <w:t>Section 19 – Parents evenings/ meeting</w:t>
            </w:r>
          </w:p>
          <w:p w14:paraId="777FB199" w14:textId="77777777" w:rsidR="00421AA6" w:rsidRDefault="003A1242" w:rsidP="007E66E7">
            <w:pPr>
              <w:numPr>
                <w:ilvl w:val="0"/>
                <w:numId w:val="2"/>
              </w:numPr>
              <w:ind w:right="-108"/>
              <w:rPr>
                <w:rFonts w:ascii="Arial" w:hAnsi="Arial" w:cs="Arial"/>
                <w:sz w:val="20"/>
                <w:szCs w:val="20"/>
              </w:rPr>
            </w:pPr>
            <w:r>
              <w:rPr>
                <w:rFonts w:ascii="Arial" w:hAnsi="Arial" w:cs="Arial"/>
                <w:sz w:val="20"/>
                <w:szCs w:val="20"/>
              </w:rPr>
              <w:t>Section 22</w:t>
            </w:r>
            <w:r w:rsidR="00421AA6">
              <w:rPr>
                <w:rFonts w:ascii="Arial" w:hAnsi="Arial" w:cs="Arial"/>
                <w:sz w:val="20"/>
                <w:szCs w:val="20"/>
              </w:rPr>
              <w:t xml:space="preserve"> – </w:t>
            </w:r>
            <w:r>
              <w:rPr>
                <w:rFonts w:ascii="Arial" w:hAnsi="Arial" w:cs="Arial"/>
                <w:sz w:val="20"/>
                <w:szCs w:val="20"/>
              </w:rPr>
              <w:t>Promoting pupil a</w:t>
            </w:r>
            <w:r w:rsidR="00421AA6">
              <w:rPr>
                <w:rFonts w:ascii="Arial" w:hAnsi="Arial" w:cs="Arial"/>
                <w:sz w:val="20"/>
                <w:szCs w:val="20"/>
              </w:rPr>
              <w:t>ttendance</w:t>
            </w:r>
            <w:r>
              <w:rPr>
                <w:rFonts w:ascii="Arial" w:hAnsi="Arial" w:cs="Arial"/>
                <w:sz w:val="20"/>
                <w:szCs w:val="20"/>
              </w:rPr>
              <w:t xml:space="preserve"> and reducing absence</w:t>
            </w:r>
          </w:p>
          <w:p w14:paraId="78CD40ED" w14:textId="77777777" w:rsidR="00421AA6" w:rsidRPr="002C1678" w:rsidRDefault="00421AA6" w:rsidP="007E66E7">
            <w:pPr>
              <w:numPr>
                <w:ilvl w:val="0"/>
                <w:numId w:val="2"/>
              </w:numPr>
              <w:ind w:right="-108"/>
              <w:rPr>
                <w:rFonts w:ascii="Arial" w:hAnsi="Arial" w:cs="Arial"/>
                <w:sz w:val="20"/>
                <w:szCs w:val="20"/>
              </w:rPr>
            </w:pPr>
            <w:r w:rsidRPr="002C1678">
              <w:rPr>
                <w:rFonts w:ascii="Arial" w:hAnsi="Arial" w:cs="Arial"/>
                <w:sz w:val="20"/>
                <w:szCs w:val="20"/>
              </w:rPr>
              <w:t xml:space="preserve">Section </w:t>
            </w:r>
            <w:r w:rsidR="003A1242">
              <w:rPr>
                <w:rFonts w:ascii="Arial" w:hAnsi="Arial" w:cs="Arial"/>
                <w:sz w:val="20"/>
                <w:szCs w:val="20"/>
              </w:rPr>
              <w:t>28</w:t>
            </w:r>
            <w:r w:rsidRPr="002C1678">
              <w:rPr>
                <w:rFonts w:ascii="Arial" w:hAnsi="Arial" w:cs="Arial"/>
                <w:sz w:val="20"/>
                <w:szCs w:val="20"/>
              </w:rPr>
              <w:t xml:space="preserve"> - Pupil’s displaying COVID-19 </w:t>
            </w:r>
            <w:r w:rsidRPr="002C1678">
              <w:rPr>
                <w:rFonts w:ascii="Arial" w:hAnsi="Arial" w:cs="Arial"/>
                <w:color w:val="000000" w:themeColor="text1"/>
                <w:sz w:val="20"/>
                <w:szCs w:val="20"/>
              </w:rPr>
              <w:t>symptoms at school</w:t>
            </w:r>
          </w:p>
          <w:p w14:paraId="7540B829" w14:textId="77777777" w:rsidR="00421AA6" w:rsidRPr="002C1678" w:rsidRDefault="00421AA6" w:rsidP="00421AA6">
            <w:pPr>
              <w:ind w:left="360" w:right="-108"/>
              <w:rPr>
                <w:rFonts w:ascii="Arial" w:hAnsi="Arial" w:cs="Arial"/>
                <w:iCs/>
                <w:sz w:val="20"/>
                <w:szCs w:val="20"/>
                <w:u w:val="single"/>
              </w:rPr>
            </w:pPr>
          </w:p>
        </w:tc>
        <w:tc>
          <w:tcPr>
            <w:tcW w:w="4536" w:type="dxa"/>
            <w:shd w:val="clear" w:color="auto" w:fill="FFFFFF" w:themeFill="background1"/>
          </w:tcPr>
          <w:p w14:paraId="4EE5E4AB" w14:textId="77777777" w:rsidR="00CD356F" w:rsidRDefault="00CD356F" w:rsidP="00CD356F">
            <w:pPr>
              <w:ind w:right="-108"/>
              <w:rPr>
                <w:rFonts w:ascii="Arial" w:hAnsi="Arial" w:cs="Arial"/>
                <w:b/>
                <w:sz w:val="20"/>
                <w:szCs w:val="20"/>
              </w:rPr>
            </w:pPr>
            <w:r w:rsidRPr="00CD356F">
              <w:rPr>
                <w:rFonts w:ascii="Arial" w:hAnsi="Arial" w:cs="Arial"/>
                <w:b/>
                <w:sz w:val="20"/>
                <w:szCs w:val="20"/>
              </w:rPr>
              <w:t>Section 1- Communication</w:t>
            </w:r>
          </w:p>
          <w:p w14:paraId="648263FD" w14:textId="77777777" w:rsidR="002E05D0" w:rsidRDefault="002E05D0" w:rsidP="00CD356F">
            <w:pPr>
              <w:ind w:right="-108"/>
              <w:rPr>
                <w:rFonts w:ascii="Arial" w:hAnsi="Arial" w:cs="Arial"/>
                <w:b/>
                <w:sz w:val="20"/>
                <w:szCs w:val="20"/>
              </w:rPr>
            </w:pPr>
          </w:p>
          <w:p w14:paraId="7942C204" w14:textId="77777777" w:rsidR="002E05D0" w:rsidRPr="002E05D0" w:rsidRDefault="002E05D0" w:rsidP="007E66E7">
            <w:pPr>
              <w:pStyle w:val="ListParagraph"/>
              <w:numPr>
                <w:ilvl w:val="0"/>
                <w:numId w:val="51"/>
              </w:numPr>
              <w:rPr>
                <w:rFonts w:cs="Arial"/>
                <w:sz w:val="20"/>
                <w:szCs w:val="20"/>
              </w:rPr>
            </w:pPr>
            <w:r w:rsidRPr="002E05D0">
              <w:rPr>
                <w:rFonts w:cs="Arial"/>
                <w:sz w:val="20"/>
                <w:szCs w:val="20"/>
              </w:rPr>
              <w:t>This will either be</w:t>
            </w:r>
            <w:r>
              <w:rPr>
                <w:rFonts w:cs="Arial"/>
                <w:sz w:val="20"/>
                <w:szCs w:val="20"/>
              </w:rPr>
              <w:t xml:space="preserve"> verbally</w:t>
            </w:r>
            <w:r w:rsidRPr="002E05D0">
              <w:rPr>
                <w:rFonts w:cs="Arial"/>
                <w:sz w:val="20"/>
                <w:szCs w:val="20"/>
              </w:rPr>
              <w:t xml:space="preserve"> in school or via Teams.</w:t>
            </w:r>
          </w:p>
          <w:p w14:paraId="1119FCE1" w14:textId="77777777" w:rsidR="002E05D0" w:rsidRPr="00CD356F" w:rsidRDefault="002E05D0" w:rsidP="00CD356F">
            <w:pPr>
              <w:ind w:right="-108"/>
              <w:rPr>
                <w:rFonts w:ascii="Arial" w:hAnsi="Arial" w:cs="Arial"/>
                <w:b/>
                <w:sz w:val="20"/>
                <w:szCs w:val="20"/>
              </w:rPr>
            </w:pPr>
          </w:p>
          <w:p w14:paraId="2D070D18" w14:textId="77777777" w:rsidR="00CD356F" w:rsidRDefault="00CD356F" w:rsidP="00CD356F">
            <w:pPr>
              <w:ind w:right="-108"/>
              <w:rPr>
                <w:rFonts w:ascii="Arial" w:hAnsi="Arial" w:cs="Arial"/>
                <w:b/>
                <w:sz w:val="20"/>
                <w:szCs w:val="20"/>
              </w:rPr>
            </w:pPr>
            <w:r w:rsidRPr="00CD356F">
              <w:rPr>
                <w:rFonts w:ascii="Arial" w:hAnsi="Arial" w:cs="Arial"/>
                <w:b/>
                <w:sz w:val="20"/>
                <w:szCs w:val="20"/>
              </w:rPr>
              <w:t>Section 2 – Employee wellbeing and support</w:t>
            </w:r>
          </w:p>
          <w:p w14:paraId="028E24E5" w14:textId="77777777" w:rsidR="00CD356F" w:rsidRDefault="00CD356F" w:rsidP="00CD356F">
            <w:pPr>
              <w:ind w:right="-108"/>
              <w:rPr>
                <w:rFonts w:ascii="Arial" w:hAnsi="Arial" w:cs="Arial"/>
                <w:b/>
                <w:sz w:val="20"/>
                <w:szCs w:val="20"/>
              </w:rPr>
            </w:pPr>
          </w:p>
          <w:p w14:paraId="222A0A22" w14:textId="77777777" w:rsidR="00CD356F" w:rsidRPr="00CD356F" w:rsidRDefault="00CD356F" w:rsidP="007E66E7">
            <w:pPr>
              <w:pStyle w:val="ListParagraph"/>
              <w:numPr>
                <w:ilvl w:val="0"/>
                <w:numId w:val="50"/>
              </w:numPr>
              <w:rPr>
                <w:rFonts w:cs="Arial"/>
                <w:sz w:val="20"/>
                <w:szCs w:val="20"/>
              </w:rPr>
            </w:pPr>
            <w:r w:rsidRPr="00CD356F">
              <w:rPr>
                <w:rFonts w:cs="Arial"/>
                <w:sz w:val="20"/>
                <w:szCs w:val="20"/>
              </w:rPr>
              <w:t>All advice and support information are on Teams and within Staff Share.</w:t>
            </w:r>
          </w:p>
          <w:p w14:paraId="41D382E2" w14:textId="77777777" w:rsidR="00CD356F" w:rsidRPr="00CD356F" w:rsidRDefault="00CD356F" w:rsidP="00CD356F">
            <w:pPr>
              <w:ind w:right="-108"/>
              <w:rPr>
                <w:rFonts w:ascii="Arial" w:hAnsi="Arial" w:cs="Arial"/>
                <w:b/>
                <w:sz w:val="20"/>
                <w:szCs w:val="20"/>
              </w:rPr>
            </w:pPr>
          </w:p>
          <w:p w14:paraId="6A510259" w14:textId="77777777" w:rsidR="00CD356F" w:rsidRDefault="00CD356F" w:rsidP="00CD356F">
            <w:pPr>
              <w:ind w:right="-108"/>
              <w:rPr>
                <w:rFonts w:ascii="Arial" w:hAnsi="Arial" w:cs="Arial"/>
                <w:b/>
                <w:sz w:val="20"/>
                <w:szCs w:val="20"/>
              </w:rPr>
            </w:pPr>
            <w:r w:rsidRPr="00CD356F">
              <w:rPr>
                <w:rFonts w:ascii="Arial" w:hAnsi="Arial" w:cs="Arial"/>
                <w:b/>
                <w:sz w:val="20"/>
                <w:szCs w:val="20"/>
              </w:rPr>
              <w:t>Section 3 – Operational risk assessment</w:t>
            </w:r>
          </w:p>
          <w:p w14:paraId="40D3FFE7" w14:textId="77777777" w:rsidR="002E05D0" w:rsidRDefault="002E05D0" w:rsidP="00CD356F">
            <w:pPr>
              <w:ind w:right="-108"/>
              <w:rPr>
                <w:rFonts w:ascii="Arial" w:hAnsi="Arial" w:cs="Arial"/>
                <w:b/>
                <w:sz w:val="20"/>
                <w:szCs w:val="20"/>
              </w:rPr>
            </w:pPr>
          </w:p>
          <w:p w14:paraId="200D0627" w14:textId="77777777" w:rsidR="002E05D0" w:rsidRPr="002E05D0" w:rsidRDefault="002E05D0" w:rsidP="007E66E7">
            <w:pPr>
              <w:pStyle w:val="ListParagraph"/>
              <w:numPr>
                <w:ilvl w:val="0"/>
                <w:numId w:val="50"/>
              </w:numPr>
              <w:rPr>
                <w:rFonts w:cs="Arial"/>
                <w:sz w:val="20"/>
                <w:szCs w:val="20"/>
              </w:rPr>
            </w:pPr>
            <w:r w:rsidRPr="002E05D0">
              <w:rPr>
                <w:rFonts w:cs="Arial"/>
                <w:sz w:val="20"/>
                <w:szCs w:val="20"/>
              </w:rPr>
              <w:t>Located on Teams and Staff Share.  Review will occur during weekly team meeting, as required.</w:t>
            </w:r>
          </w:p>
          <w:p w14:paraId="2EB1D9B7" w14:textId="77777777" w:rsidR="002E05D0" w:rsidRPr="00CD356F" w:rsidRDefault="002E05D0" w:rsidP="00CD356F">
            <w:pPr>
              <w:ind w:right="-108"/>
              <w:rPr>
                <w:rFonts w:ascii="Arial" w:hAnsi="Arial" w:cs="Arial"/>
                <w:b/>
                <w:sz w:val="20"/>
                <w:szCs w:val="20"/>
              </w:rPr>
            </w:pPr>
          </w:p>
          <w:p w14:paraId="77FA0942" w14:textId="77777777" w:rsidR="00CD356F" w:rsidRDefault="00CD356F" w:rsidP="00CD356F">
            <w:pPr>
              <w:ind w:right="-108"/>
              <w:rPr>
                <w:rFonts w:ascii="Arial" w:hAnsi="Arial" w:cs="Arial"/>
                <w:b/>
                <w:sz w:val="20"/>
                <w:szCs w:val="20"/>
              </w:rPr>
            </w:pPr>
            <w:r w:rsidRPr="00CD356F">
              <w:rPr>
                <w:rFonts w:ascii="Arial" w:hAnsi="Arial" w:cs="Arial"/>
                <w:b/>
                <w:sz w:val="20"/>
                <w:szCs w:val="20"/>
              </w:rPr>
              <w:t>Section 8 – Actions if a member of staff shows COVID-19 symptoms</w:t>
            </w:r>
          </w:p>
          <w:p w14:paraId="4E4229A1" w14:textId="77777777" w:rsidR="00CD356F" w:rsidRDefault="00CD356F" w:rsidP="00CD356F">
            <w:pPr>
              <w:ind w:right="-108"/>
              <w:rPr>
                <w:rFonts w:ascii="Arial" w:hAnsi="Arial" w:cs="Arial"/>
                <w:b/>
                <w:sz w:val="20"/>
                <w:szCs w:val="20"/>
              </w:rPr>
            </w:pPr>
          </w:p>
          <w:p w14:paraId="4DB8D5B9" w14:textId="77777777" w:rsidR="00993346" w:rsidRPr="00F842A2" w:rsidRDefault="00993346" w:rsidP="00993346">
            <w:pPr>
              <w:pStyle w:val="ListParagraph"/>
              <w:numPr>
                <w:ilvl w:val="0"/>
                <w:numId w:val="22"/>
              </w:numPr>
              <w:ind w:left="326" w:hanging="284"/>
              <w:rPr>
                <w:rFonts w:cs="Arial"/>
                <w:sz w:val="20"/>
                <w:szCs w:val="20"/>
              </w:rPr>
            </w:pPr>
            <w:r w:rsidRPr="6946C6ED">
              <w:rPr>
                <w:rFonts w:cs="Arial"/>
                <w:sz w:val="20"/>
                <w:szCs w:val="20"/>
              </w:rPr>
              <w:t xml:space="preserve">All staff must be instructed they </w:t>
            </w:r>
            <w:r>
              <w:rPr>
                <w:rFonts w:cs="Arial"/>
                <w:sz w:val="20"/>
                <w:szCs w:val="20"/>
                <w:u w:val="single"/>
              </w:rPr>
              <w:t xml:space="preserve">do </w:t>
            </w:r>
            <w:r w:rsidRPr="6946C6ED">
              <w:rPr>
                <w:rFonts w:cs="Arial"/>
                <w:sz w:val="20"/>
                <w:szCs w:val="20"/>
                <w:u w:val="single"/>
              </w:rPr>
              <w:t>not</w:t>
            </w:r>
            <w:r w:rsidRPr="6946C6ED">
              <w:rPr>
                <w:rFonts w:cs="Arial"/>
                <w:sz w:val="20"/>
                <w:szCs w:val="20"/>
              </w:rPr>
              <w:t xml:space="preserve"> report to school if showing symptoms.</w:t>
            </w:r>
          </w:p>
          <w:p w14:paraId="46EBF266" w14:textId="77777777" w:rsidR="00993346" w:rsidRPr="00F842A2" w:rsidRDefault="00993346" w:rsidP="00993346">
            <w:pPr>
              <w:pStyle w:val="ListParagraph"/>
              <w:numPr>
                <w:ilvl w:val="0"/>
                <w:numId w:val="22"/>
              </w:numPr>
              <w:ind w:left="326" w:hanging="284"/>
              <w:rPr>
                <w:rFonts w:cs="Arial"/>
                <w:sz w:val="20"/>
                <w:szCs w:val="20"/>
              </w:rPr>
            </w:pPr>
            <w:r w:rsidRPr="6946C6ED">
              <w:rPr>
                <w:rFonts w:cs="Arial"/>
                <w:sz w:val="20"/>
                <w:szCs w:val="20"/>
              </w:rPr>
              <w:t>All staff must be advised of the arrangements to be put in place following confirmation of a positive test.</w:t>
            </w:r>
          </w:p>
          <w:p w14:paraId="64BF04E0" w14:textId="77777777" w:rsidR="00993346" w:rsidRPr="00F842A2" w:rsidRDefault="00993346" w:rsidP="00993346">
            <w:pPr>
              <w:pStyle w:val="ListParagraph"/>
              <w:numPr>
                <w:ilvl w:val="0"/>
                <w:numId w:val="22"/>
              </w:numPr>
              <w:ind w:left="326" w:hanging="284"/>
              <w:rPr>
                <w:rFonts w:cs="Arial"/>
                <w:sz w:val="20"/>
                <w:szCs w:val="20"/>
              </w:rPr>
            </w:pPr>
            <w:r w:rsidRPr="6946C6ED">
              <w:rPr>
                <w:rFonts w:cs="Arial"/>
                <w:sz w:val="20"/>
                <w:szCs w:val="20"/>
              </w:rPr>
              <w:t>Staff and pupils who have had close contact with</w:t>
            </w:r>
            <w:r>
              <w:rPr>
                <w:rFonts w:cs="Arial"/>
                <w:sz w:val="20"/>
                <w:szCs w:val="20"/>
              </w:rPr>
              <w:t xml:space="preserve"> the individual will require to test with a LFT for the next 7 days. </w:t>
            </w:r>
          </w:p>
          <w:p w14:paraId="0F2AECB4" w14:textId="77777777" w:rsidR="00993346" w:rsidRPr="00F842A2" w:rsidRDefault="00993346" w:rsidP="00993346">
            <w:pPr>
              <w:pStyle w:val="ListParagraph"/>
              <w:numPr>
                <w:ilvl w:val="0"/>
                <w:numId w:val="22"/>
              </w:numPr>
              <w:ind w:left="326" w:hanging="284"/>
              <w:rPr>
                <w:rStyle w:val="Hyperlink"/>
                <w:rFonts w:cs="Arial"/>
                <w:sz w:val="20"/>
                <w:szCs w:val="20"/>
              </w:rPr>
            </w:pPr>
            <w:r w:rsidRPr="6946C6ED">
              <w:rPr>
                <w:rFonts w:cs="Arial"/>
                <w:sz w:val="20"/>
                <w:szCs w:val="20"/>
              </w:rPr>
              <w:t xml:space="preserve">Where testing is negative the individual and close contacts may </w:t>
            </w:r>
            <w:r>
              <w:rPr>
                <w:rFonts w:cs="Arial"/>
                <w:sz w:val="20"/>
                <w:szCs w:val="20"/>
              </w:rPr>
              <w:t>continue</w:t>
            </w:r>
            <w:r w:rsidRPr="6946C6ED">
              <w:rPr>
                <w:rFonts w:cs="Arial"/>
                <w:sz w:val="20"/>
                <w:szCs w:val="20"/>
              </w:rPr>
              <w:t xml:space="preserve"> to work per </w:t>
            </w:r>
            <w:hyperlink r:id="rId16">
              <w:r w:rsidRPr="6946C6ED">
                <w:rPr>
                  <w:rStyle w:val="Hyperlink"/>
                  <w:rFonts w:cs="Arial"/>
                  <w:sz w:val="20"/>
                  <w:szCs w:val="20"/>
                </w:rPr>
                <w:t>NHS guidance</w:t>
              </w:r>
            </w:hyperlink>
          </w:p>
          <w:p w14:paraId="7CC77B5F" w14:textId="77777777" w:rsidR="00993346" w:rsidRPr="00F842A2" w:rsidRDefault="00993346" w:rsidP="00993346">
            <w:pPr>
              <w:pStyle w:val="ListParagraph"/>
              <w:numPr>
                <w:ilvl w:val="0"/>
                <w:numId w:val="22"/>
              </w:numPr>
              <w:ind w:left="326" w:hanging="284"/>
              <w:rPr>
                <w:rFonts w:cs="Arial"/>
                <w:sz w:val="20"/>
                <w:szCs w:val="20"/>
              </w:rPr>
            </w:pPr>
            <w:r w:rsidRPr="6946C6ED">
              <w:rPr>
                <w:rFonts w:cs="Arial"/>
                <w:sz w:val="20"/>
                <w:szCs w:val="20"/>
              </w:rPr>
              <w:t>Align with local and national guidance</w:t>
            </w:r>
          </w:p>
          <w:p w14:paraId="0BD4DE61" w14:textId="77777777" w:rsidR="00993346" w:rsidRPr="006A1504" w:rsidRDefault="00993346" w:rsidP="00993346">
            <w:pPr>
              <w:pStyle w:val="ListParagraph"/>
              <w:numPr>
                <w:ilvl w:val="0"/>
                <w:numId w:val="22"/>
              </w:numPr>
              <w:ind w:left="326" w:hanging="284"/>
              <w:rPr>
                <w:b/>
                <w:bCs/>
                <w:sz w:val="20"/>
                <w:szCs w:val="20"/>
              </w:rPr>
            </w:pPr>
            <w:r w:rsidRPr="6946C6ED">
              <w:rPr>
                <w:sz w:val="20"/>
                <w:szCs w:val="20"/>
              </w:rPr>
              <w:t xml:space="preserve">In the event a child or staff member presents with symptoms, in addition to the guidance on isolation and sending home immediately.  </w:t>
            </w:r>
          </w:p>
          <w:p w14:paraId="4A4BBB41" w14:textId="66C764BA" w:rsidR="6946C6ED" w:rsidRDefault="6946C6ED" w:rsidP="6946C6ED">
            <w:pPr>
              <w:ind w:left="42" w:hanging="284"/>
              <w:rPr>
                <w:rFonts w:cs="Arial"/>
                <w:sz w:val="20"/>
                <w:szCs w:val="20"/>
              </w:rPr>
            </w:pPr>
          </w:p>
          <w:p w14:paraId="38A08A11" w14:textId="74DA3C41" w:rsidR="00CD356F" w:rsidRDefault="00CD356F" w:rsidP="6946C6ED">
            <w:pPr>
              <w:ind w:right="-108"/>
              <w:rPr>
                <w:rFonts w:ascii="Arial" w:hAnsi="Arial" w:cs="Arial"/>
                <w:b/>
                <w:bCs/>
                <w:sz w:val="20"/>
                <w:szCs w:val="20"/>
              </w:rPr>
            </w:pPr>
            <w:r w:rsidRPr="6946C6ED">
              <w:rPr>
                <w:rFonts w:ascii="Arial" w:hAnsi="Arial" w:cs="Arial"/>
                <w:b/>
                <w:bCs/>
                <w:sz w:val="20"/>
                <w:szCs w:val="20"/>
              </w:rPr>
              <w:t>Section 9 – Actions if a member of staff shows Covid-19 symptoms at work</w:t>
            </w:r>
          </w:p>
          <w:p w14:paraId="01DD70CB" w14:textId="77777777" w:rsidR="00CD356F" w:rsidRDefault="00CD356F" w:rsidP="00CD356F">
            <w:pPr>
              <w:ind w:right="-108"/>
              <w:rPr>
                <w:rFonts w:ascii="Arial" w:hAnsi="Arial" w:cs="Arial"/>
                <w:b/>
                <w:iCs/>
                <w:sz w:val="20"/>
                <w:szCs w:val="20"/>
              </w:rPr>
            </w:pPr>
          </w:p>
          <w:p w14:paraId="071E4F8C" w14:textId="77777777" w:rsidR="00993346" w:rsidRPr="00F842A2" w:rsidRDefault="00993346" w:rsidP="00993346">
            <w:pPr>
              <w:pStyle w:val="ListParagraph"/>
              <w:numPr>
                <w:ilvl w:val="0"/>
                <w:numId w:val="22"/>
              </w:numPr>
              <w:ind w:left="326" w:hanging="284"/>
              <w:rPr>
                <w:rFonts w:cs="Arial"/>
                <w:color w:val="000000" w:themeColor="text1"/>
                <w:sz w:val="20"/>
                <w:szCs w:val="20"/>
              </w:rPr>
            </w:pPr>
            <w:r w:rsidRPr="6946C6ED">
              <w:rPr>
                <w:rFonts w:cs="Arial"/>
                <w:color w:val="000000" w:themeColor="text1"/>
                <w:sz w:val="20"/>
                <w:szCs w:val="20"/>
              </w:rPr>
              <w:t>Staff should notify their line manager to assign cover</w:t>
            </w:r>
          </w:p>
          <w:p w14:paraId="30DE58CB" w14:textId="77777777" w:rsidR="00993346" w:rsidRPr="00F842A2" w:rsidRDefault="00993346" w:rsidP="00993346">
            <w:pPr>
              <w:pStyle w:val="ListParagraph"/>
              <w:numPr>
                <w:ilvl w:val="0"/>
                <w:numId w:val="22"/>
              </w:numPr>
              <w:ind w:left="326" w:hanging="284"/>
              <w:rPr>
                <w:rFonts w:cs="Arial"/>
                <w:color w:val="000000" w:themeColor="text1"/>
                <w:sz w:val="20"/>
                <w:szCs w:val="20"/>
              </w:rPr>
            </w:pPr>
            <w:r w:rsidRPr="6946C6ED">
              <w:rPr>
                <w:rFonts w:cs="Arial"/>
                <w:color w:val="000000" w:themeColor="text1"/>
                <w:sz w:val="20"/>
                <w:szCs w:val="20"/>
              </w:rPr>
              <w:t>Staff should immediately shelter in the designated area within the school pending going home, wearing a face covering.</w:t>
            </w:r>
          </w:p>
          <w:p w14:paraId="5D0140A8" w14:textId="77777777" w:rsidR="00993346" w:rsidRPr="00F842A2" w:rsidRDefault="00993346" w:rsidP="00993346">
            <w:pPr>
              <w:pStyle w:val="ListParagraph"/>
              <w:numPr>
                <w:ilvl w:val="0"/>
                <w:numId w:val="22"/>
              </w:numPr>
              <w:ind w:left="326" w:hanging="284"/>
              <w:rPr>
                <w:color w:val="000000" w:themeColor="text1"/>
                <w:sz w:val="20"/>
                <w:szCs w:val="20"/>
              </w:rPr>
            </w:pPr>
            <w:r w:rsidRPr="6946C6ED">
              <w:rPr>
                <w:rFonts w:cs="Arial"/>
                <w:color w:val="000000" w:themeColor="text1"/>
                <w:sz w:val="20"/>
                <w:szCs w:val="20"/>
              </w:rPr>
              <w:t>Staff should organise a COVID-19 test.</w:t>
            </w:r>
          </w:p>
          <w:p w14:paraId="141A4FDD" w14:textId="77777777" w:rsidR="00993346" w:rsidRPr="00F842A2" w:rsidRDefault="00993346" w:rsidP="00993346">
            <w:pPr>
              <w:pStyle w:val="ListParagraph"/>
              <w:numPr>
                <w:ilvl w:val="0"/>
                <w:numId w:val="22"/>
              </w:numPr>
              <w:ind w:left="326" w:hanging="284"/>
              <w:rPr>
                <w:rFonts w:cs="Arial"/>
                <w:color w:val="000000" w:themeColor="text1"/>
                <w:sz w:val="20"/>
                <w:szCs w:val="20"/>
              </w:rPr>
            </w:pPr>
            <w:r w:rsidRPr="6946C6ED">
              <w:rPr>
                <w:rFonts w:cs="Arial"/>
                <w:sz w:val="20"/>
                <w:szCs w:val="20"/>
              </w:rPr>
              <w:t xml:space="preserve">Specific guidance on managing testing is available in the </w:t>
            </w:r>
            <w:hyperlink r:id="rId17">
              <w:r w:rsidRPr="6946C6ED">
                <w:rPr>
                  <w:rStyle w:val="Hyperlink"/>
                  <w:rFonts w:cs="Arial"/>
                  <w:sz w:val="20"/>
                  <w:szCs w:val="20"/>
                </w:rPr>
                <w:t>employee advice and support pages.</w:t>
              </w:r>
            </w:hyperlink>
          </w:p>
          <w:p w14:paraId="50769B2A" w14:textId="77777777" w:rsidR="00993346" w:rsidRPr="00F842A2" w:rsidRDefault="00993346" w:rsidP="00993346">
            <w:pPr>
              <w:pStyle w:val="ListParagraph"/>
              <w:numPr>
                <w:ilvl w:val="0"/>
                <w:numId w:val="22"/>
              </w:numPr>
              <w:ind w:left="326" w:hanging="284"/>
              <w:rPr>
                <w:rFonts w:cs="Arial"/>
                <w:color w:val="000000" w:themeColor="text1"/>
                <w:sz w:val="20"/>
                <w:szCs w:val="20"/>
              </w:rPr>
            </w:pPr>
            <w:r w:rsidRPr="6946C6ED">
              <w:rPr>
                <w:rFonts w:cs="Arial"/>
                <w:color w:val="000000" w:themeColor="text1"/>
                <w:sz w:val="20"/>
                <w:szCs w:val="20"/>
              </w:rPr>
              <w:t>The daytime cleaner should be contacted to invoke appropriate cleaning arrangements. Until this is to be done the workstation/area used by the individual showing symptoms is not to be used.</w:t>
            </w:r>
          </w:p>
          <w:p w14:paraId="1CA8A5E5" w14:textId="39814A3C" w:rsidR="00CD356F" w:rsidRPr="00CD356F" w:rsidRDefault="00CD356F" w:rsidP="00CD356F">
            <w:pPr>
              <w:ind w:right="-108"/>
              <w:rPr>
                <w:rFonts w:ascii="Arial" w:hAnsi="Arial" w:cs="Arial"/>
                <w:b/>
                <w:sz w:val="20"/>
                <w:szCs w:val="20"/>
              </w:rPr>
            </w:pPr>
          </w:p>
          <w:p w14:paraId="0CF0F2AC" w14:textId="77777777" w:rsidR="00CD356F" w:rsidRDefault="00CD356F" w:rsidP="00CD356F">
            <w:pPr>
              <w:ind w:right="-108"/>
              <w:rPr>
                <w:rFonts w:ascii="Arial" w:eastAsia="Times New Roman" w:hAnsi="Arial" w:cs="Arial"/>
                <w:b/>
                <w:color w:val="333333"/>
                <w:sz w:val="20"/>
                <w:szCs w:val="20"/>
                <w:lang w:eastAsia="en-GB"/>
              </w:rPr>
            </w:pPr>
            <w:r w:rsidRPr="00CD356F">
              <w:rPr>
                <w:rFonts w:ascii="Arial" w:hAnsi="Arial" w:cs="Arial"/>
                <w:b/>
                <w:sz w:val="20"/>
                <w:szCs w:val="20"/>
              </w:rPr>
              <w:t xml:space="preserve">Section 15 - </w:t>
            </w:r>
            <w:r w:rsidRPr="00CD356F">
              <w:rPr>
                <w:rFonts w:ascii="Arial" w:eastAsia="Times New Roman" w:hAnsi="Arial" w:cs="Arial"/>
                <w:b/>
                <w:color w:val="333333"/>
                <w:sz w:val="20"/>
                <w:szCs w:val="20"/>
                <w:lang w:eastAsia="en-GB"/>
              </w:rPr>
              <w:t xml:space="preserve">Pupils/ households with symptoms </w:t>
            </w:r>
          </w:p>
          <w:p w14:paraId="129A77F8" w14:textId="77777777" w:rsidR="00CD356F" w:rsidRDefault="00CD356F" w:rsidP="00CD356F">
            <w:pPr>
              <w:ind w:right="-108"/>
              <w:rPr>
                <w:rFonts w:ascii="Arial" w:eastAsia="Times New Roman" w:hAnsi="Arial" w:cs="Arial"/>
                <w:b/>
                <w:color w:val="333333"/>
                <w:sz w:val="20"/>
                <w:szCs w:val="20"/>
                <w:lang w:eastAsia="en-GB"/>
              </w:rPr>
            </w:pPr>
          </w:p>
          <w:p w14:paraId="3030C876" w14:textId="77777777" w:rsidR="00993346" w:rsidRPr="002A39CA" w:rsidRDefault="00993346" w:rsidP="00993346">
            <w:pPr>
              <w:pStyle w:val="ListParagraph"/>
              <w:numPr>
                <w:ilvl w:val="0"/>
                <w:numId w:val="36"/>
              </w:numPr>
              <w:rPr>
                <w:rFonts w:cs="Arial"/>
                <w:sz w:val="20"/>
                <w:szCs w:val="20"/>
              </w:rPr>
            </w:pPr>
            <w:r w:rsidRPr="002A39CA">
              <w:rPr>
                <w:rFonts w:cs="Arial"/>
                <w:sz w:val="20"/>
                <w:szCs w:val="20"/>
              </w:rPr>
              <w:t>Parents/ Carers must not send their child to school if their ch</w:t>
            </w:r>
            <w:r>
              <w:rPr>
                <w:rFonts w:cs="Arial"/>
                <w:sz w:val="20"/>
                <w:szCs w:val="20"/>
              </w:rPr>
              <w:t>ild</w:t>
            </w:r>
            <w:r w:rsidRPr="002A39CA">
              <w:rPr>
                <w:rFonts w:cs="Arial"/>
                <w:sz w:val="20"/>
                <w:szCs w:val="20"/>
              </w:rPr>
              <w:t xml:space="preserve"> displays symptoms. In such circumstances the advice is to follow national guidance on NHS Inform.</w:t>
            </w:r>
          </w:p>
          <w:p w14:paraId="5A872E88" w14:textId="77777777" w:rsidR="00993346" w:rsidRPr="002A39CA" w:rsidRDefault="00993346" w:rsidP="00993346">
            <w:pPr>
              <w:pStyle w:val="ListParagraph"/>
              <w:numPr>
                <w:ilvl w:val="0"/>
                <w:numId w:val="36"/>
              </w:numPr>
              <w:ind w:right="-108"/>
              <w:rPr>
                <w:rFonts w:cs="Arial"/>
                <w:sz w:val="20"/>
                <w:szCs w:val="20"/>
              </w:rPr>
            </w:pPr>
            <w:r w:rsidRPr="002A39CA">
              <w:rPr>
                <w:rFonts w:cs="Arial"/>
                <w:sz w:val="20"/>
                <w:szCs w:val="20"/>
              </w:rPr>
              <w:t>Clear information about anyone displaying symptoms will be communicated to parents through email and school website.</w:t>
            </w:r>
          </w:p>
          <w:p w14:paraId="0F11052E" w14:textId="77777777" w:rsidR="00993346" w:rsidRDefault="00993346" w:rsidP="00993346">
            <w:pPr>
              <w:pStyle w:val="ListParagraph"/>
              <w:numPr>
                <w:ilvl w:val="0"/>
                <w:numId w:val="36"/>
              </w:numPr>
              <w:ind w:right="-108"/>
              <w:rPr>
                <w:rFonts w:cs="Arial"/>
                <w:sz w:val="20"/>
                <w:szCs w:val="20"/>
              </w:rPr>
            </w:pPr>
            <w:r w:rsidRPr="002A39CA">
              <w:rPr>
                <w:rFonts w:cs="Arial"/>
                <w:sz w:val="20"/>
                <w:szCs w:val="20"/>
              </w:rPr>
              <w:t xml:space="preserve">Ask parents to make the school aware of pupils’ underlying health conditions. Communicate clear definitions and associated mitigating strategies in relation to pupils who are classed as clinically vulnerable and clinically extremely vulnerable. </w:t>
            </w:r>
          </w:p>
          <w:p w14:paraId="1B006D29" w14:textId="77777777" w:rsidR="00993346" w:rsidRDefault="00993346" w:rsidP="00993346">
            <w:pPr>
              <w:pStyle w:val="ListParagraph"/>
              <w:numPr>
                <w:ilvl w:val="0"/>
                <w:numId w:val="36"/>
              </w:numPr>
              <w:ind w:right="-108"/>
              <w:rPr>
                <w:rFonts w:cs="Arial"/>
                <w:sz w:val="20"/>
                <w:szCs w:val="20"/>
              </w:rPr>
            </w:pPr>
            <w:r>
              <w:rPr>
                <w:rFonts w:cs="Arial"/>
                <w:sz w:val="20"/>
                <w:szCs w:val="20"/>
              </w:rPr>
              <w:t>If a child displays symptoms of COVID-19 during the school day, parents/carer will be contacted immediately to collect child.</w:t>
            </w:r>
          </w:p>
          <w:p w14:paraId="7A688140" w14:textId="77777777" w:rsidR="00993346" w:rsidRPr="002A39CA" w:rsidRDefault="00993346" w:rsidP="00993346">
            <w:pPr>
              <w:pStyle w:val="ListParagraph"/>
              <w:numPr>
                <w:ilvl w:val="0"/>
                <w:numId w:val="36"/>
              </w:numPr>
              <w:rPr>
                <w:rFonts w:cs="Arial"/>
                <w:sz w:val="20"/>
                <w:szCs w:val="20"/>
              </w:rPr>
            </w:pPr>
            <w:r w:rsidRPr="002A39CA">
              <w:rPr>
                <w:rFonts w:cs="Arial"/>
                <w:sz w:val="20"/>
                <w:szCs w:val="20"/>
              </w:rPr>
              <w:t xml:space="preserve">Pupils will remain in the </w:t>
            </w:r>
            <w:r>
              <w:rPr>
                <w:rFonts w:cs="Arial"/>
                <w:sz w:val="20"/>
                <w:szCs w:val="20"/>
              </w:rPr>
              <w:t>medical room in reception</w:t>
            </w:r>
            <w:r w:rsidRPr="002A39CA">
              <w:rPr>
                <w:rFonts w:cs="Arial"/>
                <w:sz w:val="20"/>
                <w:szCs w:val="20"/>
              </w:rPr>
              <w:t xml:space="preserve"> until collected by parent/carer.</w:t>
            </w:r>
          </w:p>
          <w:p w14:paraId="16337FC5" w14:textId="77777777" w:rsidR="00993346" w:rsidRPr="002A39CA" w:rsidRDefault="00993346" w:rsidP="00993346">
            <w:pPr>
              <w:pStyle w:val="ListParagraph"/>
              <w:numPr>
                <w:ilvl w:val="0"/>
                <w:numId w:val="36"/>
              </w:numPr>
              <w:rPr>
                <w:rFonts w:cs="Arial"/>
                <w:sz w:val="20"/>
                <w:szCs w:val="20"/>
              </w:rPr>
            </w:pPr>
            <w:r w:rsidRPr="002A39CA">
              <w:rPr>
                <w:rFonts w:cs="Arial"/>
                <w:sz w:val="20"/>
                <w:szCs w:val="20"/>
              </w:rPr>
              <w:t xml:space="preserve">No return to school will be permitted until the required 10 day period of self-isolation is completed or proof of a negative COVID </w:t>
            </w:r>
            <w:r>
              <w:rPr>
                <w:rFonts w:cs="Arial"/>
                <w:sz w:val="20"/>
                <w:szCs w:val="20"/>
              </w:rPr>
              <w:t xml:space="preserve">PCR </w:t>
            </w:r>
            <w:r w:rsidRPr="002A39CA">
              <w:rPr>
                <w:rFonts w:cs="Arial"/>
                <w:sz w:val="20"/>
                <w:szCs w:val="20"/>
              </w:rPr>
              <w:t>is provided.</w:t>
            </w:r>
          </w:p>
          <w:p w14:paraId="2FCCA50E" w14:textId="77777777" w:rsidR="00CD356F" w:rsidRPr="00CD356F" w:rsidRDefault="00CD356F" w:rsidP="00CD356F">
            <w:pPr>
              <w:ind w:right="-108"/>
              <w:rPr>
                <w:rFonts w:ascii="Arial" w:hAnsi="Arial" w:cs="Arial"/>
                <w:b/>
                <w:sz w:val="20"/>
                <w:szCs w:val="20"/>
              </w:rPr>
            </w:pPr>
          </w:p>
          <w:p w14:paraId="58E4DE27" w14:textId="77777777" w:rsidR="00CD356F" w:rsidRDefault="00CD356F" w:rsidP="00CD356F">
            <w:pPr>
              <w:ind w:right="-108"/>
              <w:rPr>
                <w:rFonts w:ascii="Arial" w:hAnsi="Arial" w:cs="Arial"/>
                <w:b/>
                <w:sz w:val="20"/>
                <w:szCs w:val="20"/>
              </w:rPr>
            </w:pPr>
            <w:r w:rsidRPr="00CD356F">
              <w:rPr>
                <w:rFonts w:ascii="Arial" w:hAnsi="Arial" w:cs="Arial"/>
                <w:b/>
                <w:sz w:val="20"/>
                <w:szCs w:val="20"/>
              </w:rPr>
              <w:t>Section 19 – Parents evenings/ meeting</w:t>
            </w:r>
          </w:p>
          <w:p w14:paraId="5F2B76BA" w14:textId="77777777" w:rsidR="00CD356F" w:rsidRDefault="00CD356F" w:rsidP="00CD356F">
            <w:pPr>
              <w:ind w:right="-108"/>
              <w:rPr>
                <w:rFonts w:ascii="Arial" w:hAnsi="Arial" w:cs="Arial"/>
                <w:b/>
                <w:sz w:val="20"/>
                <w:szCs w:val="20"/>
              </w:rPr>
            </w:pPr>
          </w:p>
          <w:p w14:paraId="23468CC3" w14:textId="77777777" w:rsidR="00993346" w:rsidRDefault="00993346" w:rsidP="00993346">
            <w:pPr>
              <w:pStyle w:val="ListParagraph"/>
              <w:numPr>
                <w:ilvl w:val="0"/>
                <w:numId w:val="13"/>
              </w:numPr>
              <w:rPr>
                <w:sz w:val="20"/>
                <w:szCs w:val="20"/>
              </w:rPr>
            </w:pPr>
            <w:r w:rsidRPr="1E54672D">
              <w:rPr>
                <w:rFonts w:cs="Arial"/>
                <w:sz w:val="20"/>
                <w:szCs w:val="20"/>
              </w:rPr>
              <w:t>Parent Consultation will be via</w:t>
            </w:r>
            <w:r>
              <w:rPr>
                <w:rFonts w:cs="Arial"/>
                <w:sz w:val="20"/>
                <w:szCs w:val="20"/>
              </w:rPr>
              <w:t xml:space="preserve"> virtually through Parents Booking System or</w:t>
            </w:r>
            <w:r w:rsidRPr="1E54672D">
              <w:rPr>
                <w:rFonts w:cs="Arial"/>
                <w:sz w:val="20"/>
                <w:szCs w:val="20"/>
              </w:rPr>
              <w:t xml:space="preserve"> telephone</w:t>
            </w:r>
          </w:p>
          <w:p w14:paraId="6492E0AA" w14:textId="77777777" w:rsidR="00993346" w:rsidRPr="002E2604" w:rsidRDefault="00993346" w:rsidP="00993346">
            <w:pPr>
              <w:pStyle w:val="ListParagraph"/>
              <w:numPr>
                <w:ilvl w:val="0"/>
                <w:numId w:val="13"/>
              </w:numPr>
              <w:rPr>
                <w:rFonts w:cs="Arial"/>
                <w:sz w:val="20"/>
                <w:szCs w:val="20"/>
              </w:rPr>
            </w:pPr>
            <w:r w:rsidRPr="002E2604">
              <w:rPr>
                <w:rFonts w:cs="Arial"/>
                <w:sz w:val="20"/>
                <w:szCs w:val="20"/>
              </w:rPr>
              <w:t xml:space="preserve">Expectation is for all staff to engage with parents through telephone contact, email, </w:t>
            </w:r>
            <w:proofErr w:type="spellStart"/>
            <w:r w:rsidRPr="002E2604">
              <w:rPr>
                <w:rFonts w:cs="Arial"/>
                <w:sz w:val="20"/>
                <w:szCs w:val="20"/>
              </w:rPr>
              <w:t>SeeSaw</w:t>
            </w:r>
            <w:proofErr w:type="spellEnd"/>
            <w:r w:rsidRPr="002E2604">
              <w:rPr>
                <w:rFonts w:cs="Arial"/>
                <w:sz w:val="20"/>
                <w:szCs w:val="20"/>
              </w:rPr>
              <w:t xml:space="preserve"> App and Twitter.</w:t>
            </w:r>
          </w:p>
          <w:p w14:paraId="71C1D310" w14:textId="77777777" w:rsidR="00993346" w:rsidRPr="002E2604" w:rsidRDefault="00993346" w:rsidP="00993346">
            <w:pPr>
              <w:pStyle w:val="ListParagraph"/>
              <w:numPr>
                <w:ilvl w:val="0"/>
                <w:numId w:val="13"/>
              </w:numPr>
              <w:rPr>
                <w:rFonts w:cs="Arial"/>
                <w:sz w:val="20"/>
                <w:szCs w:val="20"/>
              </w:rPr>
            </w:pPr>
            <w:r w:rsidRPr="002E2604">
              <w:rPr>
                <w:rFonts w:cs="Arial"/>
                <w:sz w:val="20"/>
                <w:szCs w:val="20"/>
              </w:rPr>
              <w:t>Emails from parents should come through the main school email address where it will be redirected to appropriate staff.</w:t>
            </w:r>
          </w:p>
          <w:p w14:paraId="33CB0FF0" w14:textId="77777777" w:rsidR="00993346" w:rsidRDefault="00993346" w:rsidP="00993346">
            <w:pPr>
              <w:pStyle w:val="ListParagraph"/>
              <w:numPr>
                <w:ilvl w:val="0"/>
                <w:numId w:val="13"/>
              </w:numPr>
              <w:rPr>
                <w:rFonts w:cs="Arial"/>
                <w:sz w:val="20"/>
                <w:szCs w:val="20"/>
              </w:rPr>
            </w:pPr>
            <w:r w:rsidRPr="002E2604">
              <w:rPr>
                <w:rFonts w:cs="Arial"/>
                <w:sz w:val="20"/>
                <w:szCs w:val="20"/>
              </w:rPr>
              <w:t xml:space="preserve">The </w:t>
            </w:r>
            <w:r>
              <w:rPr>
                <w:rFonts w:cs="Arial"/>
                <w:sz w:val="20"/>
                <w:szCs w:val="20"/>
              </w:rPr>
              <w:t>Community Room</w:t>
            </w:r>
            <w:r w:rsidRPr="002E2604">
              <w:rPr>
                <w:rFonts w:cs="Arial"/>
                <w:sz w:val="20"/>
                <w:szCs w:val="20"/>
              </w:rPr>
              <w:t xml:space="preserve"> will be used for individual meetings.  During meetings the window should be opened and remain open for a significant period after.  Following all meetings all surfaces, including chairs, table and doors handles, should be wiped down with disinfected wipes/spray.</w:t>
            </w:r>
          </w:p>
          <w:p w14:paraId="102F3F3C" w14:textId="77777777" w:rsidR="00993346" w:rsidRPr="002E2604" w:rsidRDefault="00993346" w:rsidP="00993346">
            <w:pPr>
              <w:pStyle w:val="ListParagraph"/>
              <w:numPr>
                <w:ilvl w:val="0"/>
                <w:numId w:val="13"/>
              </w:numPr>
              <w:rPr>
                <w:rFonts w:cs="Arial"/>
                <w:sz w:val="20"/>
                <w:szCs w:val="20"/>
              </w:rPr>
            </w:pPr>
            <w:r>
              <w:rPr>
                <w:rFonts w:cs="Arial"/>
                <w:sz w:val="20"/>
                <w:szCs w:val="20"/>
              </w:rPr>
              <w:t>Face coverings will be expected to be worn by both staff and parents/carers or visitors during a face to face meeting.</w:t>
            </w:r>
          </w:p>
          <w:p w14:paraId="7F999A7D" w14:textId="77777777" w:rsidR="00993346" w:rsidRPr="002E2604" w:rsidRDefault="00993346" w:rsidP="00993346">
            <w:pPr>
              <w:pStyle w:val="ListParagraph"/>
              <w:numPr>
                <w:ilvl w:val="0"/>
                <w:numId w:val="13"/>
              </w:numPr>
              <w:rPr>
                <w:rFonts w:cs="Arial"/>
                <w:sz w:val="20"/>
                <w:szCs w:val="20"/>
              </w:rPr>
            </w:pPr>
            <w:r w:rsidRPr="002E2604">
              <w:rPr>
                <w:rFonts w:cs="Arial"/>
                <w:sz w:val="20"/>
                <w:szCs w:val="20"/>
              </w:rPr>
              <w:t>Local and national guidance will be followed.</w:t>
            </w:r>
          </w:p>
          <w:p w14:paraId="395526FF" w14:textId="77777777" w:rsidR="00CD356F" w:rsidRPr="00CD356F" w:rsidRDefault="00CD356F" w:rsidP="00CD356F">
            <w:pPr>
              <w:ind w:right="-108"/>
              <w:rPr>
                <w:rFonts w:ascii="Arial" w:hAnsi="Arial" w:cs="Arial"/>
                <w:b/>
                <w:sz w:val="20"/>
                <w:szCs w:val="20"/>
              </w:rPr>
            </w:pPr>
          </w:p>
          <w:p w14:paraId="12C5CFF2" w14:textId="77777777" w:rsidR="00CD356F" w:rsidRDefault="00CD356F" w:rsidP="00CD356F">
            <w:pPr>
              <w:ind w:right="-108"/>
              <w:rPr>
                <w:rFonts w:ascii="Arial" w:hAnsi="Arial" w:cs="Arial"/>
                <w:b/>
                <w:sz w:val="20"/>
                <w:szCs w:val="20"/>
              </w:rPr>
            </w:pPr>
            <w:r w:rsidRPr="00CD356F">
              <w:rPr>
                <w:rFonts w:ascii="Arial" w:hAnsi="Arial" w:cs="Arial"/>
                <w:b/>
                <w:sz w:val="20"/>
                <w:szCs w:val="20"/>
              </w:rPr>
              <w:t>Section 22 – Promoting pupil attendance and reducing absence</w:t>
            </w:r>
          </w:p>
          <w:p w14:paraId="49C7248C" w14:textId="77777777" w:rsidR="00CD356F" w:rsidRDefault="00CD356F" w:rsidP="00CD356F">
            <w:pPr>
              <w:ind w:right="-108"/>
              <w:rPr>
                <w:rFonts w:ascii="Arial" w:hAnsi="Arial" w:cs="Arial"/>
                <w:b/>
                <w:sz w:val="20"/>
                <w:szCs w:val="20"/>
              </w:rPr>
            </w:pPr>
          </w:p>
          <w:p w14:paraId="22BFCCFC" w14:textId="77777777" w:rsidR="00993346" w:rsidRPr="002A39CA" w:rsidRDefault="00993346" w:rsidP="00993346">
            <w:pPr>
              <w:pStyle w:val="ListParagraph"/>
              <w:numPr>
                <w:ilvl w:val="0"/>
                <w:numId w:val="38"/>
              </w:numPr>
              <w:rPr>
                <w:sz w:val="20"/>
                <w:szCs w:val="20"/>
              </w:rPr>
            </w:pPr>
            <w:r w:rsidRPr="002A39CA">
              <w:rPr>
                <w:rFonts w:eastAsia="Arial" w:cs="Arial"/>
                <w:sz w:val="20"/>
                <w:szCs w:val="20"/>
              </w:rPr>
              <w:t xml:space="preserve">The Scottish Government expects all children to return to school, as usual.  Children are at much lower risk of severe illness from coronavirus than adults.  They are also less likely to pass the virus to other people. </w:t>
            </w:r>
          </w:p>
          <w:p w14:paraId="3327B7AA" w14:textId="77777777" w:rsidR="00993346" w:rsidRPr="002A39CA" w:rsidRDefault="00993346" w:rsidP="00993346">
            <w:pPr>
              <w:pStyle w:val="ListParagraph"/>
              <w:numPr>
                <w:ilvl w:val="0"/>
                <w:numId w:val="37"/>
              </w:numPr>
              <w:rPr>
                <w:rFonts w:eastAsia="Arial" w:cs="Arial"/>
                <w:b/>
                <w:bCs/>
                <w:sz w:val="20"/>
                <w:szCs w:val="20"/>
              </w:rPr>
            </w:pPr>
            <w:r w:rsidRPr="002A39CA">
              <w:rPr>
                <w:rFonts w:eastAsia="Arial" w:cs="Arial"/>
                <w:sz w:val="20"/>
                <w:szCs w:val="20"/>
              </w:rPr>
              <w:t xml:space="preserve">If this changes at all, we will provide education remotely, in line with duties to provide education elsewhere than a school when a child is </w:t>
            </w:r>
            <w:r w:rsidRPr="00993346">
              <w:rPr>
                <w:rFonts w:eastAsia="Arial" w:cs="Arial"/>
                <w:bCs/>
                <w:sz w:val="20"/>
                <w:szCs w:val="20"/>
              </w:rPr>
              <w:t>unable to attend school due to Covid-19.</w:t>
            </w:r>
          </w:p>
          <w:p w14:paraId="15BDBF9D" w14:textId="77777777" w:rsidR="00993346" w:rsidRPr="002A39CA" w:rsidRDefault="00993346" w:rsidP="00993346">
            <w:pPr>
              <w:pStyle w:val="ListParagraph"/>
              <w:numPr>
                <w:ilvl w:val="0"/>
                <w:numId w:val="37"/>
              </w:numPr>
              <w:rPr>
                <w:rFonts w:eastAsia="Arial" w:cs="Arial"/>
                <w:sz w:val="20"/>
                <w:szCs w:val="20"/>
              </w:rPr>
            </w:pPr>
            <w:r w:rsidRPr="002A39CA">
              <w:rPr>
                <w:rFonts w:eastAsia="Arial" w:cs="Arial"/>
                <w:sz w:val="20"/>
                <w:szCs w:val="20"/>
              </w:rPr>
              <w:t>Parents/carers who have any concerns about a child with health conditions or who is shielding, will be encouraged to speak with the school or to their child's healthcare team.</w:t>
            </w:r>
          </w:p>
          <w:p w14:paraId="00F5AAED" w14:textId="73A6D468" w:rsidR="00CD356F" w:rsidRPr="00CD356F" w:rsidRDefault="00CD356F" w:rsidP="00CD356F">
            <w:pPr>
              <w:ind w:right="-108"/>
              <w:rPr>
                <w:rFonts w:ascii="Arial" w:hAnsi="Arial" w:cs="Arial"/>
                <w:b/>
                <w:sz w:val="20"/>
                <w:szCs w:val="20"/>
              </w:rPr>
            </w:pPr>
          </w:p>
          <w:p w14:paraId="6BAAEFE8" w14:textId="77777777" w:rsidR="00CD356F" w:rsidRDefault="00CD356F" w:rsidP="00CD356F">
            <w:pPr>
              <w:ind w:right="-108"/>
              <w:rPr>
                <w:rFonts w:ascii="Arial" w:hAnsi="Arial" w:cs="Arial"/>
                <w:b/>
                <w:color w:val="000000" w:themeColor="text1"/>
                <w:sz w:val="20"/>
                <w:szCs w:val="20"/>
              </w:rPr>
            </w:pPr>
            <w:r w:rsidRPr="00CD356F">
              <w:rPr>
                <w:rFonts w:ascii="Arial" w:hAnsi="Arial" w:cs="Arial"/>
                <w:b/>
                <w:sz w:val="20"/>
                <w:szCs w:val="20"/>
              </w:rPr>
              <w:t xml:space="preserve">Section 28 - Pupil’s displaying COVID-19 </w:t>
            </w:r>
            <w:r w:rsidRPr="00CD356F">
              <w:rPr>
                <w:rFonts w:ascii="Arial" w:hAnsi="Arial" w:cs="Arial"/>
                <w:b/>
                <w:color w:val="000000" w:themeColor="text1"/>
                <w:sz w:val="20"/>
                <w:szCs w:val="20"/>
              </w:rPr>
              <w:t>symptoms at school</w:t>
            </w:r>
          </w:p>
          <w:p w14:paraId="17C27EC3" w14:textId="77777777" w:rsidR="00CD356F" w:rsidRDefault="00CD356F" w:rsidP="00CD356F">
            <w:pPr>
              <w:ind w:right="-108"/>
              <w:rPr>
                <w:rFonts w:ascii="Arial" w:hAnsi="Arial" w:cs="Arial"/>
                <w:b/>
                <w:color w:val="000000" w:themeColor="text1"/>
                <w:sz w:val="20"/>
                <w:szCs w:val="20"/>
              </w:rPr>
            </w:pPr>
          </w:p>
          <w:p w14:paraId="07936D4A" w14:textId="77777777" w:rsidR="00993346" w:rsidRPr="00C94C32" w:rsidRDefault="00993346" w:rsidP="00993346">
            <w:pPr>
              <w:pStyle w:val="ListParagraph"/>
              <w:numPr>
                <w:ilvl w:val="0"/>
                <w:numId w:val="22"/>
              </w:numPr>
              <w:ind w:left="173" w:hanging="142"/>
              <w:rPr>
                <w:rFonts w:cs="Arial"/>
                <w:color w:val="000000" w:themeColor="text1"/>
                <w:sz w:val="20"/>
                <w:szCs w:val="20"/>
              </w:rPr>
            </w:pPr>
            <w:r w:rsidRPr="6946C6ED">
              <w:rPr>
                <w:rFonts w:cs="Arial"/>
                <w:color w:val="000000" w:themeColor="text1"/>
                <w:sz w:val="20"/>
                <w:szCs w:val="20"/>
              </w:rPr>
              <w:t>Pupils who feel unwell must inform a member of staff immediately.</w:t>
            </w:r>
          </w:p>
          <w:p w14:paraId="3DD46CBA" w14:textId="77777777" w:rsidR="00993346" w:rsidRPr="00C94C32" w:rsidRDefault="00993346" w:rsidP="00993346">
            <w:pPr>
              <w:pStyle w:val="ListParagraph"/>
              <w:numPr>
                <w:ilvl w:val="0"/>
                <w:numId w:val="22"/>
              </w:numPr>
              <w:ind w:left="173" w:hanging="142"/>
              <w:rPr>
                <w:rFonts w:cs="Arial"/>
                <w:color w:val="000000" w:themeColor="text1"/>
                <w:sz w:val="20"/>
                <w:szCs w:val="20"/>
              </w:rPr>
            </w:pPr>
            <w:r w:rsidRPr="6946C6ED">
              <w:rPr>
                <w:rFonts w:cs="Arial"/>
                <w:color w:val="000000" w:themeColor="text1"/>
                <w:sz w:val="20"/>
                <w:szCs w:val="20"/>
              </w:rPr>
              <w:t xml:space="preserve">In such cases, the pupil will be sheltered in an allocated room, supervised by a member of staff. </w:t>
            </w:r>
          </w:p>
          <w:p w14:paraId="195BE1EE" w14:textId="77777777" w:rsidR="00993346" w:rsidRPr="00C94C32" w:rsidRDefault="00993346" w:rsidP="00993346">
            <w:pPr>
              <w:pStyle w:val="ListParagraph"/>
              <w:numPr>
                <w:ilvl w:val="0"/>
                <w:numId w:val="22"/>
              </w:numPr>
              <w:ind w:left="173" w:hanging="142"/>
              <w:rPr>
                <w:rFonts w:cs="Arial"/>
                <w:color w:val="000000" w:themeColor="text1"/>
                <w:sz w:val="20"/>
                <w:szCs w:val="20"/>
              </w:rPr>
            </w:pPr>
            <w:r w:rsidRPr="6946C6ED">
              <w:rPr>
                <w:rFonts w:cs="Arial"/>
                <w:color w:val="000000" w:themeColor="text1"/>
                <w:sz w:val="20"/>
                <w:szCs w:val="20"/>
              </w:rPr>
              <w:t xml:space="preserve">The allocated room should only be used by one pupil at any time and will be decontaminated after each use. </w:t>
            </w:r>
          </w:p>
          <w:p w14:paraId="74F73070" w14:textId="77777777" w:rsidR="00993346" w:rsidRPr="00C94C32" w:rsidRDefault="00993346" w:rsidP="00993346">
            <w:pPr>
              <w:pStyle w:val="ListParagraph"/>
              <w:numPr>
                <w:ilvl w:val="0"/>
                <w:numId w:val="22"/>
              </w:numPr>
              <w:ind w:left="173" w:hanging="142"/>
              <w:rPr>
                <w:rFonts w:cs="Arial"/>
                <w:color w:val="000000" w:themeColor="text1"/>
                <w:sz w:val="20"/>
                <w:szCs w:val="20"/>
              </w:rPr>
            </w:pPr>
            <w:r w:rsidRPr="6946C6ED">
              <w:rPr>
                <w:rFonts w:cs="Arial"/>
                <w:color w:val="000000" w:themeColor="text1"/>
                <w:sz w:val="20"/>
                <w:szCs w:val="20"/>
              </w:rPr>
              <w:t>Arrangements will be made for the parents/ carers to collect their child from school.</w:t>
            </w:r>
          </w:p>
          <w:p w14:paraId="4A0A35BE" w14:textId="77777777" w:rsidR="00993346" w:rsidRPr="00C94C32" w:rsidRDefault="00993346" w:rsidP="00993346">
            <w:pPr>
              <w:pStyle w:val="ListParagraph"/>
              <w:numPr>
                <w:ilvl w:val="0"/>
                <w:numId w:val="22"/>
              </w:numPr>
              <w:ind w:left="173" w:hanging="142"/>
              <w:rPr>
                <w:rFonts w:cs="Arial"/>
                <w:color w:val="000000" w:themeColor="text1"/>
                <w:sz w:val="20"/>
                <w:szCs w:val="20"/>
              </w:rPr>
            </w:pPr>
            <w:r w:rsidRPr="6946C6ED">
              <w:rPr>
                <w:rFonts w:cs="Arial"/>
                <w:color w:val="000000" w:themeColor="text1"/>
                <w:sz w:val="20"/>
                <w:szCs w:val="20"/>
              </w:rPr>
              <w:t xml:space="preserve">The parents/ carer should be advised to follow NHS guidance in regard to having the pupil tested and requested to inform the school as soon as that test result is confirmed. </w:t>
            </w:r>
          </w:p>
          <w:p w14:paraId="04BC9A03" w14:textId="77777777" w:rsidR="00993346" w:rsidRPr="00C94C32" w:rsidRDefault="00993346" w:rsidP="00993346">
            <w:pPr>
              <w:pStyle w:val="ListParagraph"/>
              <w:numPr>
                <w:ilvl w:val="0"/>
                <w:numId w:val="22"/>
              </w:numPr>
              <w:ind w:left="173" w:hanging="142"/>
              <w:rPr>
                <w:rFonts w:cs="Arial"/>
                <w:color w:val="000000" w:themeColor="text1"/>
                <w:sz w:val="20"/>
                <w:szCs w:val="20"/>
              </w:rPr>
            </w:pPr>
            <w:r w:rsidRPr="6946C6ED">
              <w:rPr>
                <w:rFonts w:cs="Arial"/>
                <w:color w:val="000000" w:themeColor="text1"/>
                <w:sz w:val="20"/>
                <w:szCs w:val="20"/>
              </w:rPr>
              <w:t>The daytime cleaner must be advised to clean the pupil’s desk area.</w:t>
            </w:r>
          </w:p>
          <w:p w14:paraId="1C68592F" w14:textId="29F296E9" w:rsidR="6946C6ED" w:rsidRPr="00993346" w:rsidRDefault="00993346" w:rsidP="00993346">
            <w:pPr>
              <w:pStyle w:val="ListParagraph"/>
              <w:numPr>
                <w:ilvl w:val="0"/>
                <w:numId w:val="22"/>
              </w:numPr>
              <w:ind w:left="173" w:hanging="142"/>
              <w:rPr>
                <w:rFonts w:cs="Arial"/>
                <w:color w:val="000000" w:themeColor="text1"/>
                <w:sz w:val="20"/>
                <w:szCs w:val="20"/>
              </w:rPr>
            </w:pPr>
            <w:r w:rsidRPr="6946C6ED">
              <w:rPr>
                <w:rFonts w:cs="Arial"/>
                <w:color w:val="000000" w:themeColor="text1"/>
                <w:sz w:val="20"/>
                <w:szCs w:val="20"/>
              </w:rPr>
              <w:t>No return to school until the required 10 day period of self-isolation is completed or proof of negative COVID test is provided</w:t>
            </w:r>
          </w:p>
          <w:p w14:paraId="16C4A6BB" w14:textId="77777777" w:rsidR="00CD356F" w:rsidRPr="00CD356F" w:rsidRDefault="00CD356F" w:rsidP="00CD356F">
            <w:pPr>
              <w:rPr>
                <w:rFonts w:ascii="Arial" w:hAnsi="Arial" w:cs="Arial"/>
                <w:sz w:val="20"/>
                <w:szCs w:val="20"/>
              </w:rPr>
            </w:pPr>
          </w:p>
        </w:tc>
        <w:tc>
          <w:tcPr>
            <w:tcW w:w="1559" w:type="dxa"/>
            <w:shd w:val="clear" w:color="auto" w:fill="FFFFFF" w:themeFill="background1"/>
          </w:tcPr>
          <w:p w14:paraId="113D0564" w14:textId="77777777" w:rsidR="00421AA6" w:rsidRPr="000B3581" w:rsidRDefault="006300EF" w:rsidP="00421AA6">
            <w:pPr>
              <w:tabs>
                <w:tab w:val="left" w:pos="317"/>
              </w:tabs>
              <w:ind w:left="317" w:hanging="283"/>
              <w:rPr>
                <w:rFonts w:ascii="Arial" w:hAnsi="Arial" w:cs="Arial"/>
                <w:sz w:val="20"/>
                <w:szCs w:val="20"/>
              </w:rPr>
            </w:pPr>
            <w:sdt>
              <w:sdtPr>
                <w:rPr>
                  <w:rFonts w:ascii="Arial" w:hAnsi="Arial" w:cs="Arial"/>
                  <w:sz w:val="20"/>
                  <w:szCs w:val="20"/>
                </w:rPr>
                <w:id w:val="1061905830"/>
                <w14:checkbox>
                  <w14:checked w14:val="0"/>
                  <w14:checkedState w14:val="2612" w14:font="MS Gothic"/>
                  <w14:uncheckedState w14:val="2610" w14:font="MS Gothic"/>
                </w14:checkbox>
              </w:sdtPr>
              <w:sdtContent>
                <w:r w:rsidR="00421AA6">
                  <w:rPr>
                    <w:rFonts w:ascii="MS Gothic" w:eastAsia="MS Gothic" w:hAnsi="MS Gothic" w:cs="Arial" w:hint="eastAsia"/>
                    <w:sz w:val="20"/>
                    <w:szCs w:val="20"/>
                  </w:rPr>
                  <w:t>☐</w:t>
                </w:r>
              </w:sdtContent>
            </w:sdt>
            <w:r w:rsidR="00421AA6" w:rsidRPr="000B3581">
              <w:rPr>
                <w:rFonts w:ascii="Arial" w:hAnsi="Arial" w:cs="Arial"/>
                <w:sz w:val="20"/>
                <w:szCs w:val="20"/>
              </w:rPr>
              <w:t xml:space="preserve"> </w:t>
            </w:r>
            <w:r w:rsidR="00421AA6" w:rsidRPr="000B3581">
              <w:rPr>
                <w:rFonts w:ascii="Arial" w:hAnsi="Arial" w:cs="Arial"/>
                <w:sz w:val="20"/>
                <w:szCs w:val="20"/>
              </w:rPr>
              <w:tab/>
            </w:r>
            <w:r w:rsidR="00421AA6" w:rsidRPr="00EA0C97">
              <w:rPr>
                <w:rFonts w:ascii="Arial" w:hAnsi="Arial" w:cs="Arial"/>
                <w:sz w:val="20"/>
                <w:szCs w:val="20"/>
                <w:highlight w:val="yellow"/>
              </w:rPr>
              <w:t>Complete</w:t>
            </w:r>
          </w:p>
          <w:p w14:paraId="6D04934F" w14:textId="77777777" w:rsidR="00421AA6" w:rsidRPr="000B3581" w:rsidRDefault="006300EF" w:rsidP="00421AA6">
            <w:pPr>
              <w:tabs>
                <w:tab w:val="left" w:pos="317"/>
              </w:tabs>
              <w:ind w:left="317" w:hanging="283"/>
              <w:rPr>
                <w:rFonts w:ascii="Arial" w:hAnsi="Arial" w:cs="Arial"/>
                <w:sz w:val="20"/>
                <w:szCs w:val="20"/>
              </w:rPr>
            </w:pPr>
            <w:sdt>
              <w:sdtPr>
                <w:rPr>
                  <w:rFonts w:ascii="Arial" w:hAnsi="Arial" w:cs="Arial"/>
                  <w:sz w:val="20"/>
                  <w:szCs w:val="20"/>
                </w:rPr>
                <w:id w:val="-247660790"/>
                <w14:checkbox>
                  <w14:checked w14:val="0"/>
                  <w14:checkedState w14:val="2612" w14:font="MS Gothic"/>
                  <w14:uncheckedState w14:val="2610" w14:font="MS Gothic"/>
                </w14:checkbox>
              </w:sdtPr>
              <w:sdtContent>
                <w:r w:rsidR="00421AA6" w:rsidRPr="000B3581">
                  <w:rPr>
                    <w:rFonts w:ascii="Segoe UI Symbol" w:eastAsia="MS Gothic" w:hAnsi="Segoe UI Symbol" w:cs="Segoe UI Symbol"/>
                    <w:sz w:val="20"/>
                    <w:szCs w:val="20"/>
                  </w:rPr>
                  <w:t>☐</w:t>
                </w:r>
              </w:sdtContent>
            </w:sdt>
            <w:r w:rsidR="00421AA6" w:rsidRPr="000B3581">
              <w:rPr>
                <w:rFonts w:ascii="Arial" w:hAnsi="Arial" w:cs="Arial"/>
                <w:sz w:val="20"/>
                <w:szCs w:val="20"/>
              </w:rPr>
              <w:t xml:space="preserve"> </w:t>
            </w:r>
            <w:r w:rsidR="00421AA6" w:rsidRPr="000B3581">
              <w:rPr>
                <w:rFonts w:ascii="Arial" w:hAnsi="Arial" w:cs="Arial"/>
                <w:sz w:val="20"/>
                <w:szCs w:val="20"/>
              </w:rPr>
              <w:tab/>
              <w:t>Work in Progress</w:t>
            </w:r>
          </w:p>
          <w:p w14:paraId="63943090" w14:textId="77777777" w:rsidR="00421AA6" w:rsidRPr="000B3581" w:rsidRDefault="006300EF" w:rsidP="00421AA6">
            <w:pPr>
              <w:tabs>
                <w:tab w:val="left" w:pos="317"/>
              </w:tabs>
              <w:ind w:left="317" w:hanging="283"/>
              <w:rPr>
                <w:rFonts w:ascii="Arial" w:hAnsi="Arial" w:cs="Arial"/>
                <w:sz w:val="20"/>
                <w:szCs w:val="20"/>
              </w:rPr>
            </w:pPr>
            <w:sdt>
              <w:sdtPr>
                <w:rPr>
                  <w:rFonts w:ascii="Arial" w:hAnsi="Arial" w:cs="Arial"/>
                  <w:sz w:val="20"/>
                  <w:szCs w:val="20"/>
                </w:rPr>
                <w:id w:val="-1698003635"/>
                <w14:checkbox>
                  <w14:checked w14:val="0"/>
                  <w14:checkedState w14:val="2612" w14:font="MS Gothic"/>
                  <w14:uncheckedState w14:val="2610" w14:font="MS Gothic"/>
                </w14:checkbox>
              </w:sdtPr>
              <w:sdtContent>
                <w:r w:rsidR="00421AA6" w:rsidRPr="000B3581">
                  <w:rPr>
                    <w:rFonts w:ascii="Segoe UI Symbol" w:eastAsia="MS Gothic" w:hAnsi="Segoe UI Symbol" w:cs="Segoe UI Symbol"/>
                    <w:sz w:val="20"/>
                    <w:szCs w:val="20"/>
                  </w:rPr>
                  <w:t>☐</w:t>
                </w:r>
              </w:sdtContent>
            </w:sdt>
            <w:r w:rsidR="00421AA6" w:rsidRPr="000B3581">
              <w:rPr>
                <w:rFonts w:ascii="Arial" w:hAnsi="Arial" w:cs="Arial"/>
                <w:sz w:val="20"/>
                <w:szCs w:val="20"/>
              </w:rPr>
              <w:t xml:space="preserve"> </w:t>
            </w:r>
            <w:r w:rsidR="00421AA6" w:rsidRPr="000B3581">
              <w:rPr>
                <w:rFonts w:ascii="Arial" w:hAnsi="Arial" w:cs="Arial"/>
                <w:sz w:val="20"/>
                <w:szCs w:val="20"/>
              </w:rPr>
              <w:tab/>
              <w:t>Not applicable in setting</w:t>
            </w:r>
          </w:p>
        </w:tc>
      </w:tr>
      <w:tr w:rsidR="00421AA6" w:rsidRPr="000B3581" w14:paraId="420BAEE6" w14:textId="77777777" w:rsidTr="1E54672D">
        <w:tc>
          <w:tcPr>
            <w:tcW w:w="708" w:type="dxa"/>
            <w:shd w:val="clear" w:color="auto" w:fill="FFFFFF" w:themeFill="background1"/>
          </w:tcPr>
          <w:p w14:paraId="7C52F193" w14:textId="77777777" w:rsidR="00421AA6" w:rsidRPr="00421AA6" w:rsidRDefault="00421AA6" w:rsidP="00421AA6">
            <w:pPr>
              <w:ind w:left="34"/>
              <w:rPr>
                <w:rFonts w:ascii="Arial" w:hAnsi="Arial" w:cs="Arial"/>
                <w:sz w:val="20"/>
                <w:szCs w:val="20"/>
              </w:rPr>
            </w:pPr>
            <w:r>
              <w:rPr>
                <w:rFonts w:ascii="Arial" w:hAnsi="Arial" w:cs="Arial"/>
                <w:sz w:val="20"/>
                <w:szCs w:val="20"/>
              </w:rPr>
              <w:t>31.</w:t>
            </w:r>
          </w:p>
        </w:tc>
        <w:tc>
          <w:tcPr>
            <w:tcW w:w="2411" w:type="dxa"/>
            <w:shd w:val="clear" w:color="auto" w:fill="FFFFFF" w:themeFill="background1"/>
          </w:tcPr>
          <w:p w14:paraId="150A8EEA" w14:textId="77777777" w:rsidR="00421AA6" w:rsidRPr="00FC02AC" w:rsidRDefault="00421AA6" w:rsidP="00421AA6">
            <w:pPr>
              <w:rPr>
                <w:rFonts w:ascii="Arial" w:hAnsi="Arial" w:cs="Arial"/>
                <w:sz w:val="20"/>
                <w:szCs w:val="20"/>
              </w:rPr>
            </w:pPr>
            <w:r w:rsidRPr="00FC02AC">
              <w:rPr>
                <w:rFonts w:ascii="Arial" w:hAnsi="Arial" w:cs="Arial"/>
                <w:sz w:val="20"/>
                <w:szCs w:val="20"/>
              </w:rPr>
              <w:t>Staff, pupils and parents are not aware of the school’s procedures should there be a confirmed case of COVID-19 in the school</w:t>
            </w:r>
          </w:p>
        </w:tc>
        <w:tc>
          <w:tcPr>
            <w:tcW w:w="1276" w:type="dxa"/>
            <w:shd w:val="clear" w:color="auto" w:fill="FFFFFF" w:themeFill="background1"/>
          </w:tcPr>
          <w:p w14:paraId="511959E2" w14:textId="77777777" w:rsidR="00421AA6" w:rsidRDefault="00421AA6" w:rsidP="00421AA6">
            <w:pPr>
              <w:ind w:left="28"/>
              <w:jc w:val="center"/>
              <w:rPr>
                <w:rFonts w:ascii="Arial" w:hAnsi="Arial" w:cs="Arial"/>
                <w:sz w:val="20"/>
                <w:szCs w:val="20"/>
              </w:rPr>
            </w:pPr>
            <w:r>
              <w:rPr>
                <w:rFonts w:ascii="Arial" w:hAnsi="Arial" w:cs="Arial"/>
                <w:sz w:val="20"/>
                <w:szCs w:val="20"/>
              </w:rPr>
              <w:t>2x3=6</w:t>
            </w:r>
          </w:p>
          <w:p w14:paraId="549A19C1" w14:textId="77777777" w:rsidR="00421AA6" w:rsidRDefault="00421AA6" w:rsidP="00421AA6">
            <w:pPr>
              <w:ind w:left="28"/>
              <w:jc w:val="center"/>
              <w:rPr>
                <w:rFonts w:ascii="Arial" w:hAnsi="Arial" w:cs="Arial"/>
                <w:sz w:val="20"/>
                <w:szCs w:val="20"/>
              </w:rPr>
            </w:pPr>
          </w:p>
          <w:p w14:paraId="36DAD51C" w14:textId="77777777" w:rsidR="00421AA6" w:rsidRDefault="00421AA6" w:rsidP="00421AA6">
            <w:pPr>
              <w:ind w:left="28"/>
              <w:jc w:val="center"/>
              <w:rPr>
                <w:rFonts w:ascii="Arial" w:hAnsi="Arial" w:cs="Arial"/>
                <w:sz w:val="20"/>
                <w:szCs w:val="20"/>
              </w:rPr>
            </w:pPr>
            <w:r>
              <w:rPr>
                <w:rFonts w:ascii="Arial" w:hAnsi="Arial" w:cs="Arial"/>
                <w:sz w:val="20"/>
                <w:szCs w:val="20"/>
              </w:rPr>
              <w:t>MEDIUM</w:t>
            </w:r>
          </w:p>
        </w:tc>
        <w:tc>
          <w:tcPr>
            <w:tcW w:w="4536" w:type="dxa"/>
            <w:shd w:val="clear" w:color="auto" w:fill="FFFFFF" w:themeFill="background1"/>
          </w:tcPr>
          <w:p w14:paraId="042E5E67" w14:textId="77777777" w:rsidR="00421AA6" w:rsidRPr="002258C4" w:rsidRDefault="00421AA6" w:rsidP="00421AA6">
            <w:pPr>
              <w:ind w:left="360" w:right="-108"/>
              <w:rPr>
                <w:rFonts w:ascii="Arial" w:hAnsi="Arial" w:cs="Arial"/>
                <w:iCs/>
                <w:sz w:val="20"/>
                <w:szCs w:val="20"/>
                <w:u w:val="single"/>
              </w:rPr>
            </w:pPr>
            <w:r w:rsidRPr="002258C4">
              <w:rPr>
                <w:rFonts w:ascii="Arial" w:hAnsi="Arial" w:cs="Arial"/>
                <w:iCs/>
                <w:sz w:val="20"/>
                <w:szCs w:val="20"/>
                <w:u w:val="single"/>
              </w:rPr>
              <w:t>Physical distancing &amp; hygiene in schools</w:t>
            </w:r>
          </w:p>
          <w:p w14:paraId="01E856FC" w14:textId="77777777" w:rsidR="00421AA6" w:rsidRPr="002258C4" w:rsidRDefault="00421AA6" w:rsidP="007E66E7">
            <w:pPr>
              <w:numPr>
                <w:ilvl w:val="0"/>
                <w:numId w:val="2"/>
              </w:numPr>
              <w:ind w:right="-108"/>
              <w:rPr>
                <w:rFonts w:ascii="Arial" w:hAnsi="Arial" w:cs="Arial"/>
                <w:sz w:val="20"/>
                <w:szCs w:val="20"/>
              </w:rPr>
            </w:pPr>
            <w:r w:rsidRPr="002258C4">
              <w:rPr>
                <w:rFonts w:ascii="Arial" w:hAnsi="Arial" w:cs="Arial"/>
                <w:sz w:val="20"/>
                <w:szCs w:val="20"/>
              </w:rPr>
              <w:t>Section 1- Communication</w:t>
            </w:r>
          </w:p>
          <w:p w14:paraId="495DB28D" w14:textId="77777777" w:rsidR="00421AA6" w:rsidRPr="002258C4" w:rsidRDefault="00421AA6" w:rsidP="007E66E7">
            <w:pPr>
              <w:numPr>
                <w:ilvl w:val="0"/>
                <w:numId w:val="2"/>
              </w:numPr>
              <w:ind w:right="-108"/>
              <w:rPr>
                <w:rFonts w:ascii="Arial" w:hAnsi="Arial" w:cs="Arial"/>
                <w:sz w:val="20"/>
                <w:szCs w:val="20"/>
              </w:rPr>
            </w:pPr>
            <w:r w:rsidRPr="002258C4">
              <w:rPr>
                <w:rFonts w:ascii="Arial" w:hAnsi="Arial" w:cs="Arial"/>
                <w:sz w:val="20"/>
                <w:szCs w:val="20"/>
              </w:rPr>
              <w:t>Section 2 – Employee wellbeing and support</w:t>
            </w:r>
          </w:p>
          <w:p w14:paraId="2A979D20" w14:textId="77777777" w:rsidR="00421AA6" w:rsidRPr="002258C4" w:rsidRDefault="00421AA6" w:rsidP="007E66E7">
            <w:pPr>
              <w:numPr>
                <w:ilvl w:val="0"/>
                <w:numId w:val="2"/>
              </w:numPr>
              <w:ind w:right="-108"/>
              <w:rPr>
                <w:rFonts w:ascii="Arial" w:hAnsi="Arial" w:cs="Arial"/>
                <w:sz w:val="20"/>
                <w:szCs w:val="20"/>
              </w:rPr>
            </w:pPr>
            <w:r w:rsidRPr="002258C4">
              <w:rPr>
                <w:rFonts w:ascii="Arial" w:hAnsi="Arial" w:cs="Arial"/>
                <w:sz w:val="20"/>
                <w:szCs w:val="20"/>
              </w:rPr>
              <w:t>Section 3 – Operational risk assessment</w:t>
            </w:r>
          </w:p>
          <w:p w14:paraId="15738D33" w14:textId="77777777" w:rsidR="00421AA6" w:rsidRPr="002258C4" w:rsidRDefault="00421AA6" w:rsidP="007E66E7">
            <w:pPr>
              <w:numPr>
                <w:ilvl w:val="0"/>
                <w:numId w:val="2"/>
              </w:numPr>
              <w:ind w:right="-108"/>
              <w:rPr>
                <w:rFonts w:ascii="Arial" w:hAnsi="Arial" w:cs="Arial"/>
                <w:sz w:val="20"/>
                <w:szCs w:val="20"/>
              </w:rPr>
            </w:pPr>
            <w:r w:rsidRPr="002258C4">
              <w:rPr>
                <w:rFonts w:ascii="Arial" w:hAnsi="Arial" w:cs="Arial"/>
                <w:sz w:val="20"/>
                <w:szCs w:val="20"/>
              </w:rPr>
              <w:t>Section 10 - Actions if a member of staff test positive for COVID-19</w:t>
            </w:r>
          </w:p>
          <w:p w14:paraId="0CFC9654" w14:textId="77777777" w:rsidR="0059436A" w:rsidRPr="0059436A" w:rsidRDefault="00421AA6" w:rsidP="007E66E7">
            <w:pPr>
              <w:numPr>
                <w:ilvl w:val="0"/>
                <w:numId w:val="2"/>
              </w:numPr>
              <w:ind w:right="-108"/>
              <w:rPr>
                <w:rFonts w:ascii="Arial" w:hAnsi="Arial" w:cs="Arial"/>
                <w:sz w:val="20"/>
                <w:szCs w:val="20"/>
              </w:rPr>
            </w:pPr>
            <w:r w:rsidRPr="002258C4">
              <w:rPr>
                <w:rFonts w:ascii="Arial" w:hAnsi="Arial" w:cs="Arial"/>
                <w:sz w:val="20"/>
                <w:szCs w:val="20"/>
              </w:rPr>
              <w:t>Section 1</w:t>
            </w:r>
            <w:r w:rsidR="0059436A">
              <w:rPr>
                <w:rFonts w:ascii="Arial" w:hAnsi="Arial" w:cs="Arial"/>
                <w:sz w:val="20"/>
                <w:szCs w:val="20"/>
              </w:rPr>
              <w:t>5</w:t>
            </w:r>
            <w:r w:rsidRPr="002258C4">
              <w:rPr>
                <w:rFonts w:ascii="Arial" w:hAnsi="Arial" w:cs="Arial"/>
                <w:sz w:val="20"/>
                <w:szCs w:val="20"/>
              </w:rPr>
              <w:t xml:space="preserve"> - </w:t>
            </w:r>
            <w:r w:rsidRPr="002258C4">
              <w:rPr>
                <w:rFonts w:ascii="Arial" w:eastAsia="Times New Roman" w:hAnsi="Arial" w:cs="Arial"/>
                <w:color w:val="333333"/>
                <w:sz w:val="20"/>
                <w:szCs w:val="20"/>
                <w:lang w:eastAsia="en-GB"/>
              </w:rPr>
              <w:t xml:space="preserve">Pupils/ households with symptoms </w:t>
            </w:r>
          </w:p>
          <w:p w14:paraId="511FBBDA" w14:textId="77777777" w:rsidR="00421AA6" w:rsidRPr="002258C4" w:rsidRDefault="00421AA6" w:rsidP="007E66E7">
            <w:pPr>
              <w:numPr>
                <w:ilvl w:val="0"/>
                <w:numId w:val="2"/>
              </w:numPr>
              <w:ind w:right="-108"/>
              <w:rPr>
                <w:rFonts w:ascii="Arial" w:hAnsi="Arial" w:cs="Arial"/>
                <w:sz w:val="20"/>
                <w:szCs w:val="20"/>
              </w:rPr>
            </w:pPr>
            <w:r w:rsidRPr="002258C4">
              <w:rPr>
                <w:rFonts w:ascii="Arial" w:hAnsi="Arial" w:cs="Arial"/>
                <w:sz w:val="20"/>
                <w:szCs w:val="20"/>
              </w:rPr>
              <w:t xml:space="preserve">Section </w:t>
            </w:r>
            <w:r w:rsidR="0059436A">
              <w:rPr>
                <w:rFonts w:ascii="Arial" w:hAnsi="Arial" w:cs="Arial"/>
                <w:sz w:val="20"/>
                <w:szCs w:val="20"/>
              </w:rPr>
              <w:t>28</w:t>
            </w:r>
            <w:r w:rsidRPr="002258C4">
              <w:rPr>
                <w:rFonts w:ascii="Arial" w:hAnsi="Arial" w:cs="Arial"/>
                <w:sz w:val="20"/>
                <w:szCs w:val="20"/>
              </w:rPr>
              <w:t xml:space="preserve"> - Pupil’s displaying COVID-19 </w:t>
            </w:r>
            <w:r w:rsidRPr="002258C4">
              <w:rPr>
                <w:rFonts w:ascii="Arial" w:hAnsi="Arial" w:cs="Arial"/>
                <w:color w:val="000000" w:themeColor="text1"/>
                <w:sz w:val="20"/>
                <w:szCs w:val="20"/>
              </w:rPr>
              <w:t>symptoms at school</w:t>
            </w:r>
          </w:p>
        </w:tc>
        <w:tc>
          <w:tcPr>
            <w:tcW w:w="4536" w:type="dxa"/>
            <w:shd w:val="clear" w:color="auto" w:fill="FFFFFF" w:themeFill="background1"/>
          </w:tcPr>
          <w:p w14:paraId="497681E5" w14:textId="77777777" w:rsidR="00883F47" w:rsidRDefault="00883F47" w:rsidP="00883F47">
            <w:pPr>
              <w:ind w:right="-108"/>
              <w:rPr>
                <w:rFonts w:ascii="Arial" w:hAnsi="Arial" w:cs="Arial"/>
                <w:b/>
                <w:sz w:val="20"/>
                <w:szCs w:val="20"/>
              </w:rPr>
            </w:pPr>
            <w:r w:rsidRPr="00CD356F">
              <w:rPr>
                <w:rFonts w:ascii="Arial" w:hAnsi="Arial" w:cs="Arial"/>
                <w:b/>
                <w:sz w:val="20"/>
                <w:szCs w:val="20"/>
              </w:rPr>
              <w:t>Section 1- Communication</w:t>
            </w:r>
          </w:p>
          <w:p w14:paraId="62621704" w14:textId="77777777" w:rsidR="00883F47" w:rsidRDefault="00883F47" w:rsidP="00883F47">
            <w:pPr>
              <w:ind w:right="-108"/>
              <w:rPr>
                <w:rFonts w:ascii="Arial" w:hAnsi="Arial" w:cs="Arial"/>
                <w:b/>
                <w:sz w:val="20"/>
                <w:szCs w:val="20"/>
              </w:rPr>
            </w:pPr>
          </w:p>
          <w:p w14:paraId="6819D2B6" w14:textId="77777777" w:rsidR="00883F47" w:rsidRPr="002E05D0" w:rsidRDefault="00883F47" w:rsidP="007E66E7">
            <w:pPr>
              <w:pStyle w:val="ListParagraph"/>
              <w:numPr>
                <w:ilvl w:val="0"/>
                <w:numId w:val="51"/>
              </w:numPr>
              <w:rPr>
                <w:rFonts w:cs="Arial"/>
                <w:sz w:val="20"/>
                <w:szCs w:val="20"/>
              </w:rPr>
            </w:pPr>
            <w:r w:rsidRPr="002E05D0">
              <w:rPr>
                <w:rFonts w:cs="Arial"/>
                <w:sz w:val="20"/>
                <w:szCs w:val="20"/>
              </w:rPr>
              <w:t>This will either be</w:t>
            </w:r>
            <w:r>
              <w:rPr>
                <w:rFonts w:cs="Arial"/>
                <w:sz w:val="20"/>
                <w:szCs w:val="20"/>
              </w:rPr>
              <w:t xml:space="preserve"> verbally</w:t>
            </w:r>
            <w:r w:rsidRPr="002E05D0">
              <w:rPr>
                <w:rFonts w:cs="Arial"/>
                <w:sz w:val="20"/>
                <w:szCs w:val="20"/>
              </w:rPr>
              <w:t xml:space="preserve"> in school or via Teams.</w:t>
            </w:r>
          </w:p>
          <w:p w14:paraId="41B57D4A" w14:textId="77777777" w:rsidR="00883F47" w:rsidRPr="00CD356F" w:rsidRDefault="00883F47" w:rsidP="00883F47">
            <w:pPr>
              <w:ind w:right="-108"/>
              <w:rPr>
                <w:rFonts w:ascii="Arial" w:hAnsi="Arial" w:cs="Arial"/>
                <w:b/>
                <w:sz w:val="20"/>
                <w:szCs w:val="20"/>
              </w:rPr>
            </w:pPr>
          </w:p>
          <w:p w14:paraId="6A944C4F" w14:textId="77777777" w:rsidR="00883F47" w:rsidRDefault="00883F47" w:rsidP="00883F47">
            <w:pPr>
              <w:ind w:right="-108"/>
              <w:rPr>
                <w:rFonts w:ascii="Arial" w:hAnsi="Arial" w:cs="Arial"/>
                <w:b/>
                <w:sz w:val="20"/>
                <w:szCs w:val="20"/>
              </w:rPr>
            </w:pPr>
            <w:r w:rsidRPr="00CD356F">
              <w:rPr>
                <w:rFonts w:ascii="Arial" w:hAnsi="Arial" w:cs="Arial"/>
                <w:b/>
                <w:sz w:val="20"/>
                <w:szCs w:val="20"/>
              </w:rPr>
              <w:t>Section 2 – Employee wellbeing and support</w:t>
            </w:r>
          </w:p>
          <w:p w14:paraId="56405707" w14:textId="77777777" w:rsidR="00883F47" w:rsidRDefault="00883F47" w:rsidP="00883F47">
            <w:pPr>
              <w:ind w:right="-108"/>
              <w:rPr>
                <w:rFonts w:ascii="Arial" w:hAnsi="Arial" w:cs="Arial"/>
                <w:b/>
                <w:sz w:val="20"/>
                <w:szCs w:val="20"/>
              </w:rPr>
            </w:pPr>
          </w:p>
          <w:p w14:paraId="7D5789B2" w14:textId="77777777" w:rsidR="00883F47" w:rsidRPr="00CD356F" w:rsidRDefault="00883F47" w:rsidP="007E66E7">
            <w:pPr>
              <w:pStyle w:val="ListParagraph"/>
              <w:numPr>
                <w:ilvl w:val="0"/>
                <w:numId w:val="50"/>
              </w:numPr>
              <w:rPr>
                <w:rFonts w:cs="Arial"/>
                <w:sz w:val="20"/>
                <w:szCs w:val="20"/>
              </w:rPr>
            </w:pPr>
            <w:r w:rsidRPr="00CD356F">
              <w:rPr>
                <w:rFonts w:cs="Arial"/>
                <w:sz w:val="20"/>
                <w:szCs w:val="20"/>
              </w:rPr>
              <w:t>All advice and support information are on Teams and within Staff Share.</w:t>
            </w:r>
          </w:p>
          <w:p w14:paraId="224A6FEC" w14:textId="77777777" w:rsidR="00883F47" w:rsidRPr="00CD356F" w:rsidRDefault="00883F47" w:rsidP="00883F47">
            <w:pPr>
              <w:ind w:right="-108"/>
              <w:rPr>
                <w:rFonts w:ascii="Arial" w:hAnsi="Arial" w:cs="Arial"/>
                <w:b/>
                <w:sz w:val="20"/>
                <w:szCs w:val="20"/>
              </w:rPr>
            </w:pPr>
          </w:p>
          <w:p w14:paraId="1CB466C3" w14:textId="77777777" w:rsidR="00883F47" w:rsidRDefault="00883F47" w:rsidP="00883F47">
            <w:pPr>
              <w:ind w:right="-108"/>
              <w:rPr>
                <w:rFonts w:ascii="Arial" w:hAnsi="Arial" w:cs="Arial"/>
                <w:b/>
                <w:sz w:val="20"/>
                <w:szCs w:val="20"/>
              </w:rPr>
            </w:pPr>
            <w:r w:rsidRPr="00CD356F">
              <w:rPr>
                <w:rFonts w:ascii="Arial" w:hAnsi="Arial" w:cs="Arial"/>
                <w:b/>
                <w:sz w:val="20"/>
                <w:szCs w:val="20"/>
              </w:rPr>
              <w:t>Section 3 – Operational risk assessment</w:t>
            </w:r>
          </w:p>
          <w:p w14:paraId="4FD6F8E4" w14:textId="77777777" w:rsidR="00883F47" w:rsidRDefault="00883F47" w:rsidP="00883F47">
            <w:pPr>
              <w:ind w:right="-108"/>
              <w:rPr>
                <w:rFonts w:ascii="Arial" w:hAnsi="Arial" w:cs="Arial"/>
                <w:b/>
                <w:sz w:val="20"/>
                <w:szCs w:val="20"/>
              </w:rPr>
            </w:pPr>
          </w:p>
          <w:p w14:paraId="0517298F" w14:textId="77777777" w:rsidR="00883F47" w:rsidRPr="002E05D0" w:rsidRDefault="00883F47" w:rsidP="007E66E7">
            <w:pPr>
              <w:pStyle w:val="ListParagraph"/>
              <w:numPr>
                <w:ilvl w:val="0"/>
                <w:numId w:val="50"/>
              </w:numPr>
              <w:rPr>
                <w:rFonts w:cs="Arial"/>
                <w:sz w:val="20"/>
                <w:szCs w:val="20"/>
              </w:rPr>
            </w:pPr>
            <w:r w:rsidRPr="002E05D0">
              <w:rPr>
                <w:rFonts w:cs="Arial"/>
                <w:sz w:val="20"/>
                <w:szCs w:val="20"/>
              </w:rPr>
              <w:t>Located on Teams and Staff Share.  Review will occur during weekly team meeting, as required.</w:t>
            </w:r>
          </w:p>
          <w:p w14:paraId="64A2078C" w14:textId="77777777" w:rsidR="00883F47" w:rsidRDefault="00883F47" w:rsidP="00883F47">
            <w:pPr>
              <w:ind w:right="-108"/>
              <w:rPr>
                <w:rFonts w:ascii="Arial" w:hAnsi="Arial" w:cs="Arial"/>
                <w:b/>
                <w:sz w:val="20"/>
                <w:szCs w:val="20"/>
              </w:rPr>
            </w:pPr>
          </w:p>
          <w:p w14:paraId="37087355" w14:textId="12F6A5DB" w:rsidR="00883F47" w:rsidRDefault="45CB4BA8" w:rsidP="1E54672D">
            <w:pPr>
              <w:ind w:right="-108"/>
              <w:rPr>
                <w:rFonts w:ascii="Arial" w:hAnsi="Arial" w:cs="Arial"/>
                <w:b/>
                <w:bCs/>
                <w:sz w:val="20"/>
                <w:szCs w:val="20"/>
              </w:rPr>
            </w:pPr>
            <w:r w:rsidRPr="1E54672D">
              <w:rPr>
                <w:rFonts w:ascii="Arial" w:hAnsi="Arial" w:cs="Arial"/>
                <w:b/>
                <w:bCs/>
                <w:sz w:val="20"/>
                <w:szCs w:val="20"/>
              </w:rPr>
              <w:t xml:space="preserve">Section 10 - Actions if a member of staff </w:t>
            </w:r>
            <w:r w:rsidR="2271C5D5" w:rsidRPr="1E54672D">
              <w:rPr>
                <w:rFonts w:ascii="Arial" w:hAnsi="Arial" w:cs="Arial"/>
                <w:b/>
                <w:bCs/>
                <w:sz w:val="20"/>
                <w:szCs w:val="20"/>
              </w:rPr>
              <w:t>tests</w:t>
            </w:r>
            <w:r w:rsidRPr="1E54672D">
              <w:rPr>
                <w:rFonts w:ascii="Arial" w:hAnsi="Arial" w:cs="Arial"/>
                <w:b/>
                <w:bCs/>
                <w:sz w:val="20"/>
                <w:szCs w:val="20"/>
              </w:rPr>
              <w:t xml:space="preserve"> positive for COVID-19</w:t>
            </w:r>
          </w:p>
          <w:p w14:paraId="5A3D45D1" w14:textId="77777777" w:rsidR="00883F47" w:rsidRDefault="00883F47" w:rsidP="00883F47">
            <w:pPr>
              <w:ind w:right="-108"/>
              <w:rPr>
                <w:rFonts w:ascii="Arial" w:hAnsi="Arial" w:cs="Arial"/>
                <w:b/>
                <w:sz w:val="20"/>
                <w:szCs w:val="20"/>
              </w:rPr>
            </w:pPr>
          </w:p>
          <w:p w14:paraId="7BAC36C4" w14:textId="77777777" w:rsidR="00883F47" w:rsidRPr="00F842A2" w:rsidRDefault="00883F47" w:rsidP="007E66E7">
            <w:pPr>
              <w:pStyle w:val="ListParagraph"/>
              <w:numPr>
                <w:ilvl w:val="0"/>
                <w:numId w:val="45"/>
              </w:numPr>
              <w:rPr>
                <w:rFonts w:ascii="Arial" w:hAnsi="Arial" w:cs="Arial"/>
                <w:b/>
                <w:iCs/>
                <w:sz w:val="20"/>
                <w:szCs w:val="20"/>
              </w:rPr>
            </w:pPr>
            <w:r>
              <w:rPr>
                <w:rFonts w:cs="Arial"/>
                <w:iCs/>
                <w:sz w:val="20"/>
                <w:szCs w:val="20"/>
              </w:rPr>
              <w:t>Follow NHS guidelines</w:t>
            </w:r>
          </w:p>
          <w:p w14:paraId="0DBC3AF4" w14:textId="77777777" w:rsidR="00883F47" w:rsidRPr="00883F47" w:rsidRDefault="00883F47" w:rsidP="00883F47">
            <w:pPr>
              <w:ind w:right="-108"/>
              <w:rPr>
                <w:rFonts w:ascii="Arial" w:hAnsi="Arial" w:cs="Arial"/>
                <w:b/>
                <w:sz w:val="20"/>
                <w:szCs w:val="20"/>
              </w:rPr>
            </w:pPr>
          </w:p>
          <w:p w14:paraId="092E4CFB" w14:textId="77777777" w:rsidR="00883F47" w:rsidRDefault="00883F47" w:rsidP="00883F47">
            <w:pPr>
              <w:ind w:right="-108"/>
              <w:rPr>
                <w:rFonts w:ascii="Arial" w:eastAsia="Times New Roman" w:hAnsi="Arial" w:cs="Arial"/>
                <w:b/>
                <w:color w:val="333333"/>
                <w:sz w:val="20"/>
                <w:szCs w:val="20"/>
                <w:lang w:eastAsia="en-GB"/>
              </w:rPr>
            </w:pPr>
            <w:r w:rsidRPr="00883F47">
              <w:rPr>
                <w:rFonts w:ascii="Arial" w:hAnsi="Arial" w:cs="Arial"/>
                <w:b/>
                <w:sz w:val="20"/>
                <w:szCs w:val="20"/>
              </w:rPr>
              <w:t xml:space="preserve">Section 15 - </w:t>
            </w:r>
            <w:r w:rsidRPr="00883F47">
              <w:rPr>
                <w:rFonts w:ascii="Arial" w:eastAsia="Times New Roman" w:hAnsi="Arial" w:cs="Arial"/>
                <w:b/>
                <w:color w:val="333333"/>
                <w:sz w:val="20"/>
                <w:szCs w:val="20"/>
                <w:lang w:eastAsia="en-GB"/>
              </w:rPr>
              <w:t xml:space="preserve">Pupils/ households with symptoms </w:t>
            </w:r>
          </w:p>
          <w:p w14:paraId="504BDE59" w14:textId="77777777" w:rsidR="00883F47" w:rsidRDefault="00883F47" w:rsidP="00883F47">
            <w:pPr>
              <w:ind w:right="-108"/>
              <w:rPr>
                <w:rFonts w:ascii="Arial" w:eastAsia="Times New Roman" w:hAnsi="Arial" w:cs="Arial"/>
                <w:b/>
                <w:color w:val="333333"/>
                <w:sz w:val="20"/>
                <w:szCs w:val="20"/>
                <w:lang w:eastAsia="en-GB"/>
              </w:rPr>
            </w:pPr>
          </w:p>
          <w:p w14:paraId="12A51B39" w14:textId="77777777" w:rsidR="00993346" w:rsidRPr="002A39CA" w:rsidRDefault="00883F47" w:rsidP="00993346">
            <w:pPr>
              <w:pStyle w:val="ListParagraph"/>
              <w:numPr>
                <w:ilvl w:val="0"/>
                <w:numId w:val="36"/>
              </w:numPr>
              <w:rPr>
                <w:rFonts w:cs="Arial"/>
                <w:sz w:val="20"/>
                <w:szCs w:val="20"/>
              </w:rPr>
            </w:pPr>
            <w:r w:rsidRPr="002A39CA">
              <w:rPr>
                <w:rFonts w:cs="Arial"/>
                <w:sz w:val="20"/>
                <w:szCs w:val="20"/>
              </w:rPr>
              <w:t xml:space="preserve">Parents/ Carers must not send their child to </w:t>
            </w:r>
            <w:r w:rsidR="00993346" w:rsidRPr="002A39CA">
              <w:rPr>
                <w:rFonts w:cs="Arial"/>
                <w:sz w:val="20"/>
                <w:szCs w:val="20"/>
              </w:rPr>
              <w:t>Parents/ Carers must not send their child to school if their ch</w:t>
            </w:r>
            <w:r w:rsidR="00993346">
              <w:rPr>
                <w:rFonts w:cs="Arial"/>
                <w:sz w:val="20"/>
                <w:szCs w:val="20"/>
              </w:rPr>
              <w:t>ild</w:t>
            </w:r>
            <w:r w:rsidR="00993346" w:rsidRPr="002A39CA">
              <w:rPr>
                <w:rFonts w:cs="Arial"/>
                <w:sz w:val="20"/>
                <w:szCs w:val="20"/>
              </w:rPr>
              <w:t xml:space="preserve"> displays symptoms. In such circumstances the advice is to follow national guidance on NHS Inform.</w:t>
            </w:r>
          </w:p>
          <w:p w14:paraId="63120949" w14:textId="77777777" w:rsidR="00993346" w:rsidRPr="002A39CA" w:rsidRDefault="00993346" w:rsidP="00993346">
            <w:pPr>
              <w:pStyle w:val="ListParagraph"/>
              <w:numPr>
                <w:ilvl w:val="0"/>
                <w:numId w:val="36"/>
              </w:numPr>
              <w:ind w:right="-108"/>
              <w:rPr>
                <w:rFonts w:cs="Arial"/>
                <w:sz w:val="20"/>
                <w:szCs w:val="20"/>
              </w:rPr>
            </w:pPr>
            <w:r w:rsidRPr="002A39CA">
              <w:rPr>
                <w:rFonts w:cs="Arial"/>
                <w:sz w:val="20"/>
                <w:szCs w:val="20"/>
              </w:rPr>
              <w:t>Clear information about anyone displaying symptoms will be communicated to parents through email and school website.</w:t>
            </w:r>
          </w:p>
          <w:p w14:paraId="45FB1C79" w14:textId="77777777" w:rsidR="00993346" w:rsidRDefault="00993346" w:rsidP="00993346">
            <w:pPr>
              <w:pStyle w:val="ListParagraph"/>
              <w:numPr>
                <w:ilvl w:val="0"/>
                <w:numId w:val="36"/>
              </w:numPr>
              <w:ind w:right="-108"/>
              <w:rPr>
                <w:rFonts w:cs="Arial"/>
                <w:sz w:val="20"/>
                <w:szCs w:val="20"/>
              </w:rPr>
            </w:pPr>
            <w:r w:rsidRPr="002A39CA">
              <w:rPr>
                <w:rFonts w:cs="Arial"/>
                <w:sz w:val="20"/>
                <w:szCs w:val="20"/>
              </w:rPr>
              <w:t xml:space="preserve">Ask parents to make the school aware of pupils’ underlying health conditions. Communicate clear definitions and associated mitigating strategies in relation to pupils who are classed as clinically vulnerable and clinically extremely vulnerable. </w:t>
            </w:r>
          </w:p>
          <w:p w14:paraId="4D801776" w14:textId="77777777" w:rsidR="00993346" w:rsidRDefault="00993346" w:rsidP="00993346">
            <w:pPr>
              <w:pStyle w:val="ListParagraph"/>
              <w:numPr>
                <w:ilvl w:val="0"/>
                <w:numId w:val="36"/>
              </w:numPr>
              <w:ind w:right="-108"/>
              <w:rPr>
                <w:rFonts w:cs="Arial"/>
                <w:sz w:val="20"/>
                <w:szCs w:val="20"/>
              </w:rPr>
            </w:pPr>
            <w:r>
              <w:rPr>
                <w:rFonts w:cs="Arial"/>
                <w:sz w:val="20"/>
                <w:szCs w:val="20"/>
              </w:rPr>
              <w:t>If a child displays symptoms of COVID-19 during the school day, parents/carer will be contacted immediately to collect child.</w:t>
            </w:r>
          </w:p>
          <w:p w14:paraId="4610EAF9" w14:textId="77777777" w:rsidR="00993346" w:rsidRPr="002A39CA" w:rsidRDefault="00993346" w:rsidP="00993346">
            <w:pPr>
              <w:pStyle w:val="ListParagraph"/>
              <w:numPr>
                <w:ilvl w:val="0"/>
                <w:numId w:val="36"/>
              </w:numPr>
              <w:rPr>
                <w:rFonts w:cs="Arial"/>
                <w:sz w:val="20"/>
                <w:szCs w:val="20"/>
              </w:rPr>
            </w:pPr>
            <w:r w:rsidRPr="002A39CA">
              <w:rPr>
                <w:rFonts w:cs="Arial"/>
                <w:sz w:val="20"/>
                <w:szCs w:val="20"/>
              </w:rPr>
              <w:t xml:space="preserve">Pupils will remain in the </w:t>
            </w:r>
            <w:r>
              <w:rPr>
                <w:rFonts w:cs="Arial"/>
                <w:sz w:val="20"/>
                <w:szCs w:val="20"/>
              </w:rPr>
              <w:t>medical room in reception</w:t>
            </w:r>
            <w:r w:rsidRPr="002A39CA">
              <w:rPr>
                <w:rFonts w:cs="Arial"/>
                <w:sz w:val="20"/>
                <w:szCs w:val="20"/>
              </w:rPr>
              <w:t xml:space="preserve"> until collected by parent/carer.</w:t>
            </w:r>
          </w:p>
          <w:p w14:paraId="12133BE2" w14:textId="77777777" w:rsidR="00993346" w:rsidRPr="002A39CA" w:rsidRDefault="00993346" w:rsidP="00993346">
            <w:pPr>
              <w:pStyle w:val="ListParagraph"/>
              <w:numPr>
                <w:ilvl w:val="0"/>
                <w:numId w:val="36"/>
              </w:numPr>
              <w:rPr>
                <w:rFonts w:cs="Arial"/>
                <w:sz w:val="20"/>
                <w:szCs w:val="20"/>
              </w:rPr>
            </w:pPr>
            <w:r w:rsidRPr="002A39CA">
              <w:rPr>
                <w:rFonts w:cs="Arial"/>
                <w:sz w:val="20"/>
                <w:szCs w:val="20"/>
              </w:rPr>
              <w:t xml:space="preserve">No return to school will be permitted until the required 10 day period of self-isolation is completed or proof of a negative COVID </w:t>
            </w:r>
            <w:r>
              <w:rPr>
                <w:rFonts w:cs="Arial"/>
                <w:sz w:val="20"/>
                <w:szCs w:val="20"/>
              </w:rPr>
              <w:t xml:space="preserve">PCR </w:t>
            </w:r>
            <w:r w:rsidRPr="002A39CA">
              <w:rPr>
                <w:rFonts w:cs="Arial"/>
                <w:sz w:val="20"/>
                <w:szCs w:val="20"/>
              </w:rPr>
              <w:t>is provided.</w:t>
            </w:r>
          </w:p>
          <w:p w14:paraId="7E2EE55A" w14:textId="77777777" w:rsidR="00993346" w:rsidRDefault="00993346" w:rsidP="00883F47">
            <w:pPr>
              <w:rPr>
                <w:rFonts w:ascii="Arial" w:hAnsi="Arial" w:cs="Arial"/>
                <w:b/>
                <w:sz w:val="20"/>
                <w:szCs w:val="20"/>
              </w:rPr>
            </w:pPr>
          </w:p>
          <w:p w14:paraId="0DEABF67" w14:textId="3F5A16F1" w:rsidR="00421AA6" w:rsidRDefault="00883F47" w:rsidP="00883F47">
            <w:pPr>
              <w:rPr>
                <w:rFonts w:ascii="Arial" w:hAnsi="Arial" w:cs="Arial"/>
                <w:b/>
                <w:color w:val="000000" w:themeColor="text1"/>
                <w:sz w:val="20"/>
                <w:szCs w:val="20"/>
              </w:rPr>
            </w:pPr>
            <w:r w:rsidRPr="00883F47">
              <w:rPr>
                <w:rFonts w:ascii="Arial" w:hAnsi="Arial" w:cs="Arial"/>
                <w:b/>
                <w:sz w:val="20"/>
                <w:szCs w:val="20"/>
              </w:rPr>
              <w:t xml:space="preserve">Section 28 - Pupil’s displaying COVID-19 </w:t>
            </w:r>
            <w:r w:rsidRPr="00883F47">
              <w:rPr>
                <w:rFonts w:ascii="Arial" w:hAnsi="Arial" w:cs="Arial"/>
                <w:b/>
                <w:color w:val="000000" w:themeColor="text1"/>
                <w:sz w:val="20"/>
                <w:szCs w:val="20"/>
              </w:rPr>
              <w:t>symptoms at school</w:t>
            </w:r>
          </w:p>
          <w:p w14:paraId="01BD8C44" w14:textId="77777777" w:rsidR="00883F47" w:rsidRDefault="00883F47" w:rsidP="00883F47">
            <w:pPr>
              <w:rPr>
                <w:rFonts w:ascii="Arial" w:hAnsi="Arial" w:cs="Arial"/>
                <w:b/>
                <w:color w:val="000000" w:themeColor="text1"/>
                <w:sz w:val="20"/>
                <w:szCs w:val="20"/>
              </w:rPr>
            </w:pPr>
          </w:p>
          <w:p w14:paraId="01D6D0A4" w14:textId="77777777" w:rsidR="00993346" w:rsidRPr="00C94C32" w:rsidRDefault="00993346" w:rsidP="00993346">
            <w:pPr>
              <w:pStyle w:val="ListParagraph"/>
              <w:numPr>
                <w:ilvl w:val="0"/>
                <w:numId w:val="22"/>
              </w:numPr>
              <w:ind w:left="173" w:hanging="142"/>
              <w:rPr>
                <w:rFonts w:cs="Arial"/>
                <w:color w:val="000000" w:themeColor="text1"/>
                <w:sz w:val="20"/>
                <w:szCs w:val="20"/>
              </w:rPr>
            </w:pPr>
            <w:r w:rsidRPr="6946C6ED">
              <w:rPr>
                <w:rFonts w:cs="Arial"/>
                <w:color w:val="000000" w:themeColor="text1"/>
                <w:sz w:val="20"/>
                <w:szCs w:val="20"/>
              </w:rPr>
              <w:t>Pupils who feel unwell must inform a member of staff immediately.</w:t>
            </w:r>
          </w:p>
          <w:p w14:paraId="290ECD3D" w14:textId="77777777" w:rsidR="00993346" w:rsidRPr="00C94C32" w:rsidRDefault="00993346" w:rsidP="00993346">
            <w:pPr>
              <w:pStyle w:val="ListParagraph"/>
              <w:numPr>
                <w:ilvl w:val="0"/>
                <w:numId w:val="22"/>
              </w:numPr>
              <w:ind w:left="173" w:hanging="142"/>
              <w:rPr>
                <w:rFonts w:cs="Arial"/>
                <w:color w:val="000000" w:themeColor="text1"/>
                <w:sz w:val="20"/>
                <w:szCs w:val="20"/>
              </w:rPr>
            </w:pPr>
            <w:r w:rsidRPr="6946C6ED">
              <w:rPr>
                <w:rFonts w:cs="Arial"/>
                <w:color w:val="000000" w:themeColor="text1"/>
                <w:sz w:val="20"/>
                <w:szCs w:val="20"/>
              </w:rPr>
              <w:t xml:space="preserve">In such cases, the pupil will be sheltered in an allocated room, supervised by a member of staff. </w:t>
            </w:r>
          </w:p>
          <w:p w14:paraId="37E476B4" w14:textId="77777777" w:rsidR="00993346" w:rsidRPr="00C94C32" w:rsidRDefault="00993346" w:rsidP="00993346">
            <w:pPr>
              <w:pStyle w:val="ListParagraph"/>
              <w:numPr>
                <w:ilvl w:val="0"/>
                <w:numId w:val="22"/>
              </w:numPr>
              <w:ind w:left="173" w:hanging="142"/>
              <w:rPr>
                <w:rFonts w:cs="Arial"/>
                <w:color w:val="000000" w:themeColor="text1"/>
                <w:sz w:val="20"/>
                <w:szCs w:val="20"/>
              </w:rPr>
            </w:pPr>
            <w:r w:rsidRPr="6946C6ED">
              <w:rPr>
                <w:rFonts w:cs="Arial"/>
                <w:color w:val="000000" w:themeColor="text1"/>
                <w:sz w:val="20"/>
                <w:szCs w:val="20"/>
              </w:rPr>
              <w:t xml:space="preserve">The allocated room should only be used by one pupil at any time and will be decontaminated after each use. </w:t>
            </w:r>
          </w:p>
          <w:p w14:paraId="52AAA431" w14:textId="77777777" w:rsidR="00993346" w:rsidRPr="00C94C32" w:rsidRDefault="00993346" w:rsidP="00993346">
            <w:pPr>
              <w:pStyle w:val="ListParagraph"/>
              <w:numPr>
                <w:ilvl w:val="0"/>
                <w:numId w:val="22"/>
              </w:numPr>
              <w:ind w:left="173" w:hanging="142"/>
              <w:rPr>
                <w:rFonts w:cs="Arial"/>
                <w:color w:val="000000" w:themeColor="text1"/>
                <w:sz w:val="20"/>
                <w:szCs w:val="20"/>
              </w:rPr>
            </w:pPr>
            <w:r w:rsidRPr="6946C6ED">
              <w:rPr>
                <w:rFonts w:cs="Arial"/>
                <w:color w:val="000000" w:themeColor="text1"/>
                <w:sz w:val="20"/>
                <w:szCs w:val="20"/>
              </w:rPr>
              <w:t>Arrangements will be made for the parents/ carers to collect their child from school.</w:t>
            </w:r>
          </w:p>
          <w:p w14:paraId="7769CC9B" w14:textId="77777777" w:rsidR="00993346" w:rsidRPr="00C94C32" w:rsidRDefault="00993346" w:rsidP="00993346">
            <w:pPr>
              <w:pStyle w:val="ListParagraph"/>
              <w:numPr>
                <w:ilvl w:val="0"/>
                <w:numId w:val="22"/>
              </w:numPr>
              <w:ind w:left="173" w:hanging="142"/>
              <w:rPr>
                <w:rFonts w:cs="Arial"/>
                <w:color w:val="000000" w:themeColor="text1"/>
                <w:sz w:val="20"/>
                <w:szCs w:val="20"/>
              </w:rPr>
            </w:pPr>
            <w:r w:rsidRPr="6946C6ED">
              <w:rPr>
                <w:rFonts w:cs="Arial"/>
                <w:color w:val="000000" w:themeColor="text1"/>
                <w:sz w:val="20"/>
                <w:szCs w:val="20"/>
              </w:rPr>
              <w:t xml:space="preserve">The parents/ carer should be advised to follow NHS guidance in regard to having the pupil tested and requested to inform the school as soon as that test result is confirmed. </w:t>
            </w:r>
          </w:p>
          <w:p w14:paraId="30DB4A39" w14:textId="77777777" w:rsidR="00993346" w:rsidRPr="00C94C32" w:rsidRDefault="00993346" w:rsidP="00993346">
            <w:pPr>
              <w:pStyle w:val="ListParagraph"/>
              <w:numPr>
                <w:ilvl w:val="0"/>
                <w:numId w:val="22"/>
              </w:numPr>
              <w:ind w:left="173" w:hanging="142"/>
              <w:rPr>
                <w:rFonts w:cs="Arial"/>
                <w:color w:val="000000" w:themeColor="text1"/>
                <w:sz w:val="20"/>
                <w:szCs w:val="20"/>
              </w:rPr>
            </w:pPr>
            <w:r w:rsidRPr="6946C6ED">
              <w:rPr>
                <w:rFonts w:cs="Arial"/>
                <w:color w:val="000000" w:themeColor="text1"/>
                <w:sz w:val="20"/>
                <w:szCs w:val="20"/>
              </w:rPr>
              <w:t>The daytime cleaner must be advised to clean the pupil’s desk area.</w:t>
            </w:r>
          </w:p>
          <w:p w14:paraId="67BB468B" w14:textId="77777777" w:rsidR="00993346" w:rsidRPr="00993346" w:rsidRDefault="00993346" w:rsidP="00993346">
            <w:pPr>
              <w:pStyle w:val="ListParagraph"/>
              <w:numPr>
                <w:ilvl w:val="0"/>
                <w:numId w:val="22"/>
              </w:numPr>
              <w:ind w:left="173" w:hanging="142"/>
              <w:rPr>
                <w:rFonts w:cs="Arial"/>
                <w:color w:val="000000" w:themeColor="text1"/>
                <w:sz w:val="20"/>
                <w:szCs w:val="20"/>
              </w:rPr>
            </w:pPr>
            <w:r w:rsidRPr="6946C6ED">
              <w:rPr>
                <w:rFonts w:cs="Arial"/>
                <w:color w:val="000000" w:themeColor="text1"/>
                <w:sz w:val="20"/>
                <w:szCs w:val="20"/>
              </w:rPr>
              <w:t>No return to school until the required 10 day period of self-isolation is completed or proof of negative COVID test is provided</w:t>
            </w:r>
          </w:p>
          <w:p w14:paraId="4AEA1A3D" w14:textId="18169A9F" w:rsidR="00883F47" w:rsidRPr="00883F47" w:rsidRDefault="00883F47" w:rsidP="00993346">
            <w:pPr>
              <w:pStyle w:val="ListParagraph"/>
              <w:ind w:left="360"/>
              <w:rPr>
                <w:rFonts w:cs="Arial"/>
                <w:color w:val="000000" w:themeColor="text1"/>
                <w:sz w:val="20"/>
                <w:szCs w:val="20"/>
              </w:rPr>
            </w:pPr>
          </w:p>
        </w:tc>
        <w:tc>
          <w:tcPr>
            <w:tcW w:w="1559" w:type="dxa"/>
            <w:shd w:val="clear" w:color="auto" w:fill="FFFFFF" w:themeFill="background1"/>
          </w:tcPr>
          <w:p w14:paraId="11FD82F6" w14:textId="77777777" w:rsidR="00421AA6" w:rsidRPr="000B3581" w:rsidRDefault="006300EF" w:rsidP="00421AA6">
            <w:pPr>
              <w:tabs>
                <w:tab w:val="left" w:pos="317"/>
              </w:tabs>
              <w:ind w:left="317" w:hanging="283"/>
              <w:rPr>
                <w:rFonts w:ascii="Arial" w:hAnsi="Arial" w:cs="Arial"/>
                <w:sz w:val="20"/>
                <w:szCs w:val="20"/>
              </w:rPr>
            </w:pPr>
            <w:sdt>
              <w:sdtPr>
                <w:rPr>
                  <w:rFonts w:ascii="Arial" w:hAnsi="Arial" w:cs="Arial"/>
                  <w:sz w:val="20"/>
                  <w:szCs w:val="20"/>
                </w:rPr>
                <w:id w:val="785700851"/>
                <w14:checkbox>
                  <w14:checked w14:val="0"/>
                  <w14:checkedState w14:val="2612" w14:font="MS Gothic"/>
                  <w14:uncheckedState w14:val="2610" w14:font="MS Gothic"/>
                </w14:checkbox>
              </w:sdtPr>
              <w:sdtContent>
                <w:r w:rsidR="00421AA6">
                  <w:rPr>
                    <w:rFonts w:ascii="MS Gothic" w:eastAsia="MS Gothic" w:hAnsi="MS Gothic" w:cs="Arial" w:hint="eastAsia"/>
                    <w:sz w:val="20"/>
                    <w:szCs w:val="20"/>
                  </w:rPr>
                  <w:t>☐</w:t>
                </w:r>
              </w:sdtContent>
            </w:sdt>
            <w:r w:rsidR="00421AA6" w:rsidRPr="000B3581">
              <w:rPr>
                <w:rFonts w:ascii="Arial" w:hAnsi="Arial" w:cs="Arial"/>
                <w:sz w:val="20"/>
                <w:szCs w:val="20"/>
              </w:rPr>
              <w:t xml:space="preserve"> </w:t>
            </w:r>
            <w:r w:rsidR="00421AA6" w:rsidRPr="000B3581">
              <w:rPr>
                <w:rFonts w:ascii="Arial" w:hAnsi="Arial" w:cs="Arial"/>
                <w:sz w:val="20"/>
                <w:szCs w:val="20"/>
              </w:rPr>
              <w:tab/>
            </w:r>
            <w:r w:rsidR="00421AA6" w:rsidRPr="00EA0C97">
              <w:rPr>
                <w:rFonts w:ascii="Arial" w:hAnsi="Arial" w:cs="Arial"/>
                <w:sz w:val="20"/>
                <w:szCs w:val="20"/>
                <w:highlight w:val="yellow"/>
              </w:rPr>
              <w:t>Complete</w:t>
            </w:r>
          </w:p>
          <w:p w14:paraId="4595C0F4" w14:textId="77777777" w:rsidR="00421AA6" w:rsidRPr="000B3581" w:rsidRDefault="006300EF" w:rsidP="00421AA6">
            <w:pPr>
              <w:tabs>
                <w:tab w:val="left" w:pos="317"/>
              </w:tabs>
              <w:ind w:left="317" w:hanging="283"/>
              <w:rPr>
                <w:rFonts w:ascii="Arial" w:hAnsi="Arial" w:cs="Arial"/>
                <w:sz w:val="20"/>
                <w:szCs w:val="20"/>
              </w:rPr>
            </w:pPr>
            <w:sdt>
              <w:sdtPr>
                <w:rPr>
                  <w:rFonts w:ascii="Arial" w:hAnsi="Arial" w:cs="Arial"/>
                  <w:sz w:val="20"/>
                  <w:szCs w:val="20"/>
                </w:rPr>
                <w:id w:val="-249824124"/>
                <w14:checkbox>
                  <w14:checked w14:val="0"/>
                  <w14:checkedState w14:val="2612" w14:font="MS Gothic"/>
                  <w14:uncheckedState w14:val="2610" w14:font="MS Gothic"/>
                </w14:checkbox>
              </w:sdtPr>
              <w:sdtContent>
                <w:r w:rsidR="00421AA6" w:rsidRPr="000B3581">
                  <w:rPr>
                    <w:rFonts w:ascii="Segoe UI Symbol" w:eastAsia="MS Gothic" w:hAnsi="Segoe UI Symbol" w:cs="Segoe UI Symbol"/>
                    <w:sz w:val="20"/>
                    <w:szCs w:val="20"/>
                  </w:rPr>
                  <w:t>☐</w:t>
                </w:r>
              </w:sdtContent>
            </w:sdt>
            <w:r w:rsidR="00421AA6" w:rsidRPr="000B3581">
              <w:rPr>
                <w:rFonts w:ascii="Arial" w:hAnsi="Arial" w:cs="Arial"/>
                <w:sz w:val="20"/>
                <w:szCs w:val="20"/>
              </w:rPr>
              <w:t xml:space="preserve"> </w:t>
            </w:r>
            <w:r w:rsidR="00421AA6" w:rsidRPr="000B3581">
              <w:rPr>
                <w:rFonts w:ascii="Arial" w:hAnsi="Arial" w:cs="Arial"/>
                <w:sz w:val="20"/>
                <w:szCs w:val="20"/>
              </w:rPr>
              <w:tab/>
              <w:t>Work in Progress</w:t>
            </w:r>
          </w:p>
          <w:p w14:paraId="1D182337" w14:textId="77777777" w:rsidR="00421AA6" w:rsidRPr="000B3581" w:rsidRDefault="006300EF" w:rsidP="00421AA6">
            <w:pPr>
              <w:tabs>
                <w:tab w:val="left" w:pos="317"/>
              </w:tabs>
              <w:ind w:left="317" w:hanging="283"/>
              <w:rPr>
                <w:rFonts w:ascii="Arial" w:hAnsi="Arial" w:cs="Arial"/>
                <w:sz w:val="20"/>
                <w:szCs w:val="20"/>
              </w:rPr>
            </w:pPr>
            <w:sdt>
              <w:sdtPr>
                <w:rPr>
                  <w:rFonts w:ascii="Arial" w:hAnsi="Arial" w:cs="Arial"/>
                  <w:sz w:val="20"/>
                  <w:szCs w:val="20"/>
                </w:rPr>
                <w:id w:val="-959261232"/>
                <w14:checkbox>
                  <w14:checked w14:val="0"/>
                  <w14:checkedState w14:val="2612" w14:font="MS Gothic"/>
                  <w14:uncheckedState w14:val="2610" w14:font="MS Gothic"/>
                </w14:checkbox>
              </w:sdtPr>
              <w:sdtContent>
                <w:r w:rsidR="00421AA6" w:rsidRPr="000B3581">
                  <w:rPr>
                    <w:rFonts w:ascii="Segoe UI Symbol" w:eastAsia="MS Gothic" w:hAnsi="Segoe UI Symbol" w:cs="Segoe UI Symbol"/>
                    <w:sz w:val="20"/>
                    <w:szCs w:val="20"/>
                  </w:rPr>
                  <w:t>☐</w:t>
                </w:r>
              </w:sdtContent>
            </w:sdt>
            <w:r w:rsidR="00421AA6" w:rsidRPr="000B3581">
              <w:rPr>
                <w:rFonts w:ascii="Arial" w:hAnsi="Arial" w:cs="Arial"/>
                <w:sz w:val="20"/>
                <w:szCs w:val="20"/>
              </w:rPr>
              <w:t xml:space="preserve"> </w:t>
            </w:r>
            <w:r w:rsidR="00421AA6" w:rsidRPr="000B3581">
              <w:rPr>
                <w:rFonts w:ascii="Arial" w:hAnsi="Arial" w:cs="Arial"/>
                <w:sz w:val="20"/>
                <w:szCs w:val="20"/>
              </w:rPr>
              <w:tab/>
              <w:t>Not applicable in setting</w:t>
            </w:r>
          </w:p>
        </w:tc>
      </w:tr>
      <w:tr w:rsidR="00421AA6" w:rsidRPr="000B3581" w14:paraId="63B151B7" w14:textId="77777777" w:rsidTr="1E54672D">
        <w:tc>
          <w:tcPr>
            <w:tcW w:w="708" w:type="dxa"/>
            <w:shd w:val="clear" w:color="auto" w:fill="FFFFFF" w:themeFill="background1"/>
          </w:tcPr>
          <w:p w14:paraId="5541970E" w14:textId="77777777" w:rsidR="00421AA6" w:rsidRPr="00421AA6" w:rsidRDefault="00421AA6" w:rsidP="00421AA6">
            <w:pPr>
              <w:ind w:left="34"/>
              <w:rPr>
                <w:rFonts w:ascii="Arial" w:hAnsi="Arial" w:cs="Arial"/>
                <w:sz w:val="20"/>
                <w:szCs w:val="20"/>
              </w:rPr>
            </w:pPr>
            <w:r>
              <w:rPr>
                <w:rFonts w:ascii="Arial" w:hAnsi="Arial" w:cs="Arial"/>
                <w:sz w:val="20"/>
                <w:szCs w:val="20"/>
              </w:rPr>
              <w:t>32.</w:t>
            </w:r>
          </w:p>
        </w:tc>
        <w:tc>
          <w:tcPr>
            <w:tcW w:w="2411" w:type="dxa"/>
            <w:shd w:val="clear" w:color="auto" w:fill="FFFFFF" w:themeFill="background1"/>
          </w:tcPr>
          <w:p w14:paraId="504CC455" w14:textId="77777777" w:rsidR="00421AA6" w:rsidRPr="00FC02AC" w:rsidRDefault="00421AA6" w:rsidP="00421AA6">
            <w:pPr>
              <w:rPr>
                <w:rFonts w:ascii="Arial" w:hAnsi="Arial" w:cs="Arial"/>
                <w:sz w:val="20"/>
                <w:szCs w:val="20"/>
              </w:rPr>
            </w:pPr>
            <w:r w:rsidRPr="00FC02AC">
              <w:rPr>
                <w:rFonts w:ascii="Arial" w:hAnsi="Arial" w:cs="Arial"/>
                <w:sz w:val="20"/>
                <w:szCs w:val="20"/>
              </w:rPr>
              <w:t>NHS Test and Trace is not used effectively to help manage infection control amongst pupils and staff, maximise staffing levels and support staff wellbeing</w:t>
            </w:r>
          </w:p>
        </w:tc>
        <w:tc>
          <w:tcPr>
            <w:tcW w:w="1276" w:type="dxa"/>
            <w:shd w:val="clear" w:color="auto" w:fill="FFFFFF" w:themeFill="background1"/>
          </w:tcPr>
          <w:p w14:paraId="2C14DF53" w14:textId="77777777" w:rsidR="00421AA6" w:rsidRDefault="00421AA6" w:rsidP="00421AA6">
            <w:pPr>
              <w:ind w:left="28"/>
              <w:jc w:val="center"/>
              <w:rPr>
                <w:rFonts w:ascii="Arial" w:hAnsi="Arial" w:cs="Arial"/>
                <w:sz w:val="20"/>
                <w:szCs w:val="20"/>
              </w:rPr>
            </w:pPr>
            <w:r>
              <w:rPr>
                <w:rFonts w:ascii="Arial" w:hAnsi="Arial" w:cs="Arial"/>
                <w:sz w:val="20"/>
                <w:szCs w:val="20"/>
              </w:rPr>
              <w:t>3x3=9</w:t>
            </w:r>
          </w:p>
          <w:p w14:paraId="37C842F4" w14:textId="77777777" w:rsidR="00421AA6" w:rsidRDefault="00421AA6" w:rsidP="00421AA6">
            <w:pPr>
              <w:ind w:left="28"/>
              <w:jc w:val="center"/>
              <w:rPr>
                <w:rFonts w:ascii="Arial" w:hAnsi="Arial" w:cs="Arial"/>
                <w:sz w:val="20"/>
                <w:szCs w:val="20"/>
              </w:rPr>
            </w:pPr>
          </w:p>
          <w:p w14:paraId="18BD4F47" w14:textId="77777777" w:rsidR="00421AA6" w:rsidRDefault="00421AA6" w:rsidP="00421AA6">
            <w:pPr>
              <w:ind w:left="28"/>
              <w:jc w:val="center"/>
              <w:rPr>
                <w:rFonts w:ascii="Arial" w:hAnsi="Arial" w:cs="Arial"/>
                <w:sz w:val="20"/>
                <w:szCs w:val="20"/>
              </w:rPr>
            </w:pPr>
            <w:r>
              <w:rPr>
                <w:rFonts w:ascii="Arial" w:hAnsi="Arial" w:cs="Arial"/>
                <w:sz w:val="20"/>
                <w:szCs w:val="20"/>
              </w:rPr>
              <w:t>MEDIUM</w:t>
            </w:r>
          </w:p>
        </w:tc>
        <w:tc>
          <w:tcPr>
            <w:tcW w:w="4536" w:type="dxa"/>
            <w:shd w:val="clear" w:color="auto" w:fill="FFFFFF" w:themeFill="background1"/>
          </w:tcPr>
          <w:p w14:paraId="319718F5" w14:textId="77777777" w:rsidR="00421AA6" w:rsidRPr="002258C4" w:rsidRDefault="00421AA6" w:rsidP="00421AA6">
            <w:pPr>
              <w:ind w:left="688" w:right="-108" w:hanging="328"/>
              <w:rPr>
                <w:rFonts w:ascii="Arial" w:hAnsi="Arial" w:cs="Arial"/>
                <w:iCs/>
                <w:sz w:val="20"/>
                <w:szCs w:val="20"/>
                <w:u w:val="single"/>
              </w:rPr>
            </w:pPr>
            <w:r w:rsidRPr="002258C4">
              <w:rPr>
                <w:rFonts w:ascii="Arial" w:hAnsi="Arial" w:cs="Arial"/>
                <w:iCs/>
                <w:sz w:val="20"/>
                <w:szCs w:val="20"/>
                <w:u w:val="single"/>
              </w:rPr>
              <w:t>Physical distancing &amp; hygiene in schools</w:t>
            </w:r>
          </w:p>
          <w:p w14:paraId="0CA53165" w14:textId="77777777" w:rsidR="00421AA6" w:rsidRDefault="00421AA6" w:rsidP="007E66E7">
            <w:pPr>
              <w:numPr>
                <w:ilvl w:val="0"/>
                <w:numId w:val="8"/>
              </w:numPr>
              <w:ind w:left="360" w:right="-108" w:hanging="328"/>
              <w:rPr>
                <w:rFonts w:ascii="Arial" w:hAnsi="Arial" w:cs="Arial"/>
                <w:sz w:val="20"/>
                <w:szCs w:val="20"/>
              </w:rPr>
            </w:pPr>
            <w:r>
              <w:rPr>
                <w:rFonts w:ascii="Arial" w:hAnsi="Arial" w:cs="Arial"/>
                <w:sz w:val="20"/>
                <w:szCs w:val="20"/>
              </w:rPr>
              <w:t xml:space="preserve">Section 8 – </w:t>
            </w:r>
            <w:r w:rsidRPr="002C1678">
              <w:rPr>
                <w:rFonts w:ascii="Arial" w:hAnsi="Arial" w:cs="Arial"/>
                <w:sz w:val="20"/>
                <w:szCs w:val="20"/>
              </w:rPr>
              <w:t>Actions if a member of staff shows COVID-19 symptoms</w:t>
            </w:r>
          </w:p>
          <w:p w14:paraId="3864A09F" w14:textId="77777777" w:rsidR="00421AA6" w:rsidRDefault="00421AA6" w:rsidP="007E66E7">
            <w:pPr>
              <w:numPr>
                <w:ilvl w:val="0"/>
                <w:numId w:val="8"/>
              </w:numPr>
              <w:ind w:left="360" w:right="-108" w:hanging="328"/>
              <w:rPr>
                <w:rFonts w:ascii="Arial" w:hAnsi="Arial" w:cs="Arial"/>
                <w:sz w:val="20"/>
                <w:szCs w:val="20"/>
              </w:rPr>
            </w:pPr>
            <w:r>
              <w:rPr>
                <w:rFonts w:ascii="Arial" w:hAnsi="Arial" w:cs="Arial"/>
                <w:sz w:val="20"/>
                <w:szCs w:val="20"/>
              </w:rPr>
              <w:t xml:space="preserve">Section 9 – </w:t>
            </w:r>
            <w:r w:rsidRPr="002C1678">
              <w:rPr>
                <w:rFonts w:ascii="Arial" w:hAnsi="Arial" w:cs="Arial"/>
                <w:color w:val="000000" w:themeColor="text1"/>
                <w:sz w:val="20"/>
                <w:szCs w:val="20"/>
              </w:rPr>
              <w:t>Actions if a member of staff shows COVID-19 symptoms at work</w:t>
            </w:r>
          </w:p>
          <w:p w14:paraId="0772BEB2" w14:textId="77777777" w:rsidR="00421AA6" w:rsidRPr="002258C4" w:rsidRDefault="00421AA6" w:rsidP="007E66E7">
            <w:pPr>
              <w:numPr>
                <w:ilvl w:val="0"/>
                <w:numId w:val="8"/>
              </w:numPr>
              <w:ind w:left="360" w:right="-108" w:hanging="328"/>
              <w:rPr>
                <w:rFonts w:ascii="Arial" w:hAnsi="Arial" w:cs="Arial"/>
                <w:sz w:val="20"/>
                <w:szCs w:val="20"/>
              </w:rPr>
            </w:pPr>
            <w:r w:rsidRPr="002258C4">
              <w:rPr>
                <w:rFonts w:ascii="Arial" w:hAnsi="Arial" w:cs="Arial"/>
                <w:sz w:val="20"/>
                <w:szCs w:val="20"/>
              </w:rPr>
              <w:t>Section 10 - Actions if a member of staff test positive for COVID-19</w:t>
            </w:r>
          </w:p>
          <w:p w14:paraId="580A585A" w14:textId="77777777" w:rsidR="00421AA6" w:rsidRPr="002258C4" w:rsidRDefault="00421AA6" w:rsidP="007E66E7">
            <w:pPr>
              <w:numPr>
                <w:ilvl w:val="0"/>
                <w:numId w:val="8"/>
              </w:numPr>
              <w:ind w:left="360" w:right="-108" w:hanging="328"/>
              <w:rPr>
                <w:rFonts w:ascii="Arial" w:hAnsi="Arial" w:cs="Arial"/>
                <w:sz w:val="20"/>
                <w:szCs w:val="20"/>
              </w:rPr>
            </w:pPr>
            <w:r w:rsidRPr="002258C4">
              <w:rPr>
                <w:rFonts w:ascii="Arial" w:hAnsi="Arial" w:cs="Arial"/>
                <w:sz w:val="20"/>
                <w:szCs w:val="20"/>
              </w:rPr>
              <w:t>Section 1</w:t>
            </w:r>
            <w:r w:rsidR="009D3692">
              <w:rPr>
                <w:rFonts w:ascii="Arial" w:hAnsi="Arial" w:cs="Arial"/>
                <w:sz w:val="20"/>
                <w:szCs w:val="20"/>
              </w:rPr>
              <w:t>5</w:t>
            </w:r>
            <w:r w:rsidRPr="002258C4">
              <w:rPr>
                <w:rFonts w:ascii="Arial" w:hAnsi="Arial" w:cs="Arial"/>
                <w:sz w:val="20"/>
                <w:szCs w:val="20"/>
              </w:rPr>
              <w:t xml:space="preserve"> - </w:t>
            </w:r>
            <w:r w:rsidRPr="002258C4">
              <w:rPr>
                <w:rFonts w:ascii="Arial" w:eastAsia="Times New Roman" w:hAnsi="Arial" w:cs="Arial"/>
                <w:color w:val="333333"/>
                <w:sz w:val="20"/>
                <w:szCs w:val="20"/>
                <w:lang w:eastAsia="en-GB"/>
              </w:rPr>
              <w:t xml:space="preserve">Pupils/ households with symptoms </w:t>
            </w:r>
          </w:p>
          <w:p w14:paraId="1FEC5C8C" w14:textId="77777777" w:rsidR="00421AA6" w:rsidRPr="009639F7" w:rsidRDefault="00421AA6" w:rsidP="007E66E7">
            <w:pPr>
              <w:pStyle w:val="ListParagraph"/>
              <w:numPr>
                <w:ilvl w:val="0"/>
                <w:numId w:val="8"/>
              </w:numPr>
              <w:ind w:left="360" w:right="-108" w:hanging="328"/>
              <w:rPr>
                <w:rFonts w:ascii="Arial" w:hAnsi="Arial" w:cs="Arial"/>
                <w:iCs/>
                <w:sz w:val="20"/>
                <w:szCs w:val="20"/>
                <w:u w:val="single"/>
              </w:rPr>
            </w:pPr>
            <w:r w:rsidRPr="002258C4">
              <w:rPr>
                <w:rFonts w:ascii="Arial" w:hAnsi="Arial" w:cs="Arial"/>
                <w:sz w:val="20"/>
                <w:szCs w:val="20"/>
              </w:rPr>
              <w:t>Section 2</w:t>
            </w:r>
            <w:r w:rsidR="009D3692">
              <w:rPr>
                <w:rFonts w:ascii="Arial" w:hAnsi="Arial" w:cs="Arial"/>
                <w:sz w:val="20"/>
                <w:szCs w:val="20"/>
              </w:rPr>
              <w:t>8</w:t>
            </w:r>
            <w:r w:rsidRPr="002258C4">
              <w:rPr>
                <w:rFonts w:ascii="Arial" w:hAnsi="Arial" w:cs="Arial"/>
                <w:sz w:val="20"/>
                <w:szCs w:val="20"/>
              </w:rPr>
              <w:t xml:space="preserve"> - Pupil’s displaying COVID-19 </w:t>
            </w:r>
            <w:r w:rsidRPr="002258C4">
              <w:rPr>
                <w:rFonts w:ascii="Arial" w:hAnsi="Arial" w:cs="Arial"/>
                <w:color w:val="000000" w:themeColor="text1"/>
                <w:sz w:val="20"/>
                <w:szCs w:val="20"/>
              </w:rPr>
              <w:t>symptoms at school</w:t>
            </w:r>
          </w:p>
        </w:tc>
        <w:tc>
          <w:tcPr>
            <w:tcW w:w="4536" w:type="dxa"/>
            <w:shd w:val="clear" w:color="auto" w:fill="FFFFFF" w:themeFill="background1"/>
          </w:tcPr>
          <w:p w14:paraId="49A73742" w14:textId="77777777" w:rsidR="00883F47" w:rsidRPr="00883F47" w:rsidRDefault="00883F47" w:rsidP="00883F47">
            <w:pPr>
              <w:ind w:left="32" w:right="-108"/>
              <w:rPr>
                <w:rFonts w:ascii="Arial" w:hAnsi="Arial" w:cs="Arial"/>
                <w:b/>
                <w:sz w:val="20"/>
                <w:szCs w:val="20"/>
              </w:rPr>
            </w:pPr>
            <w:r w:rsidRPr="00883F47">
              <w:rPr>
                <w:rFonts w:ascii="Arial" w:hAnsi="Arial" w:cs="Arial"/>
                <w:b/>
                <w:sz w:val="20"/>
                <w:szCs w:val="20"/>
              </w:rPr>
              <w:t>Section 8 – Actions if a member of staff shows COVID-19 symptoms</w:t>
            </w:r>
          </w:p>
          <w:p w14:paraId="3B8044C8" w14:textId="77777777" w:rsidR="00993346" w:rsidRPr="00F842A2" w:rsidRDefault="00993346" w:rsidP="00993346">
            <w:pPr>
              <w:pStyle w:val="ListParagraph"/>
              <w:numPr>
                <w:ilvl w:val="0"/>
                <w:numId w:val="22"/>
              </w:numPr>
              <w:ind w:left="326" w:hanging="284"/>
              <w:rPr>
                <w:rFonts w:cs="Arial"/>
                <w:sz w:val="20"/>
                <w:szCs w:val="20"/>
              </w:rPr>
            </w:pPr>
            <w:r w:rsidRPr="6946C6ED">
              <w:rPr>
                <w:rFonts w:cs="Arial"/>
                <w:sz w:val="20"/>
                <w:szCs w:val="20"/>
              </w:rPr>
              <w:t xml:space="preserve">All staff must be instructed they </w:t>
            </w:r>
            <w:r>
              <w:rPr>
                <w:rFonts w:cs="Arial"/>
                <w:sz w:val="20"/>
                <w:szCs w:val="20"/>
                <w:u w:val="single"/>
              </w:rPr>
              <w:t xml:space="preserve">do </w:t>
            </w:r>
            <w:r w:rsidRPr="6946C6ED">
              <w:rPr>
                <w:rFonts w:cs="Arial"/>
                <w:sz w:val="20"/>
                <w:szCs w:val="20"/>
                <w:u w:val="single"/>
              </w:rPr>
              <w:t>not</w:t>
            </w:r>
            <w:r w:rsidRPr="6946C6ED">
              <w:rPr>
                <w:rFonts w:cs="Arial"/>
                <w:sz w:val="20"/>
                <w:szCs w:val="20"/>
              </w:rPr>
              <w:t xml:space="preserve"> report to school if showing symptoms.</w:t>
            </w:r>
          </w:p>
          <w:p w14:paraId="42DB921C" w14:textId="77777777" w:rsidR="00993346" w:rsidRPr="00F842A2" w:rsidRDefault="00993346" w:rsidP="00993346">
            <w:pPr>
              <w:pStyle w:val="ListParagraph"/>
              <w:numPr>
                <w:ilvl w:val="0"/>
                <w:numId w:val="22"/>
              </w:numPr>
              <w:ind w:left="326" w:hanging="284"/>
              <w:rPr>
                <w:rFonts w:cs="Arial"/>
                <w:sz w:val="20"/>
                <w:szCs w:val="20"/>
              </w:rPr>
            </w:pPr>
            <w:r w:rsidRPr="6946C6ED">
              <w:rPr>
                <w:rFonts w:cs="Arial"/>
                <w:sz w:val="20"/>
                <w:szCs w:val="20"/>
              </w:rPr>
              <w:t>All staff must be advised of the arrangements to be put in place following confirmation of a positive test.</w:t>
            </w:r>
          </w:p>
          <w:p w14:paraId="7C8113C2" w14:textId="77777777" w:rsidR="00993346" w:rsidRPr="00F842A2" w:rsidRDefault="00993346" w:rsidP="00993346">
            <w:pPr>
              <w:pStyle w:val="ListParagraph"/>
              <w:numPr>
                <w:ilvl w:val="0"/>
                <w:numId w:val="22"/>
              </w:numPr>
              <w:ind w:left="326" w:hanging="284"/>
              <w:rPr>
                <w:rFonts w:cs="Arial"/>
                <w:sz w:val="20"/>
                <w:szCs w:val="20"/>
              </w:rPr>
            </w:pPr>
            <w:r w:rsidRPr="6946C6ED">
              <w:rPr>
                <w:rFonts w:cs="Arial"/>
                <w:sz w:val="20"/>
                <w:szCs w:val="20"/>
              </w:rPr>
              <w:t>Staff and pupils who have had close contact with</w:t>
            </w:r>
            <w:r>
              <w:rPr>
                <w:rFonts w:cs="Arial"/>
                <w:sz w:val="20"/>
                <w:szCs w:val="20"/>
              </w:rPr>
              <w:t xml:space="preserve"> the individual will require to test with a LFT for the next 7 days. </w:t>
            </w:r>
          </w:p>
          <w:p w14:paraId="7EE006A3" w14:textId="77777777" w:rsidR="00993346" w:rsidRPr="00F842A2" w:rsidRDefault="00993346" w:rsidP="00993346">
            <w:pPr>
              <w:pStyle w:val="ListParagraph"/>
              <w:numPr>
                <w:ilvl w:val="0"/>
                <w:numId w:val="22"/>
              </w:numPr>
              <w:ind w:left="326" w:hanging="284"/>
              <w:rPr>
                <w:rStyle w:val="Hyperlink"/>
                <w:rFonts w:cs="Arial"/>
                <w:sz w:val="20"/>
                <w:szCs w:val="20"/>
              </w:rPr>
            </w:pPr>
            <w:r w:rsidRPr="6946C6ED">
              <w:rPr>
                <w:rFonts w:cs="Arial"/>
                <w:sz w:val="20"/>
                <w:szCs w:val="20"/>
              </w:rPr>
              <w:t xml:space="preserve">Where testing is negative the individual and close contacts may </w:t>
            </w:r>
            <w:r>
              <w:rPr>
                <w:rFonts w:cs="Arial"/>
                <w:sz w:val="20"/>
                <w:szCs w:val="20"/>
              </w:rPr>
              <w:t>continue</w:t>
            </w:r>
            <w:r w:rsidRPr="6946C6ED">
              <w:rPr>
                <w:rFonts w:cs="Arial"/>
                <w:sz w:val="20"/>
                <w:szCs w:val="20"/>
              </w:rPr>
              <w:t xml:space="preserve"> to work per </w:t>
            </w:r>
            <w:hyperlink r:id="rId18">
              <w:r w:rsidRPr="6946C6ED">
                <w:rPr>
                  <w:rStyle w:val="Hyperlink"/>
                  <w:rFonts w:cs="Arial"/>
                  <w:sz w:val="20"/>
                  <w:szCs w:val="20"/>
                </w:rPr>
                <w:t>NHS guidance</w:t>
              </w:r>
            </w:hyperlink>
          </w:p>
          <w:p w14:paraId="736BA382" w14:textId="77777777" w:rsidR="00993346" w:rsidRPr="00F842A2" w:rsidRDefault="00993346" w:rsidP="00993346">
            <w:pPr>
              <w:pStyle w:val="ListParagraph"/>
              <w:numPr>
                <w:ilvl w:val="0"/>
                <w:numId w:val="22"/>
              </w:numPr>
              <w:ind w:left="326" w:hanging="284"/>
              <w:rPr>
                <w:rFonts w:cs="Arial"/>
                <w:sz w:val="20"/>
                <w:szCs w:val="20"/>
              </w:rPr>
            </w:pPr>
            <w:r w:rsidRPr="6946C6ED">
              <w:rPr>
                <w:rFonts w:cs="Arial"/>
                <w:sz w:val="20"/>
                <w:szCs w:val="20"/>
              </w:rPr>
              <w:t>Align with local and national guidance</w:t>
            </w:r>
          </w:p>
          <w:p w14:paraId="789C1F05" w14:textId="2AD5FC68" w:rsidR="00993346" w:rsidRPr="00993346" w:rsidRDefault="00993346" w:rsidP="00993346">
            <w:pPr>
              <w:pStyle w:val="ListParagraph"/>
              <w:numPr>
                <w:ilvl w:val="0"/>
                <w:numId w:val="22"/>
              </w:numPr>
              <w:ind w:left="326" w:hanging="284"/>
              <w:rPr>
                <w:b/>
                <w:bCs/>
                <w:sz w:val="20"/>
                <w:szCs w:val="20"/>
              </w:rPr>
            </w:pPr>
            <w:r w:rsidRPr="6946C6ED">
              <w:rPr>
                <w:sz w:val="20"/>
                <w:szCs w:val="20"/>
              </w:rPr>
              <w:t xml:space="preserve">In the event a child or staff member presents with symptoms, in addition to the guidance on isolation and sending home immediately.  </w:t>
            </w:r>
          </w:p>
          <w:p w14:paraId="7D0C1478" w14:textId="07C1E687" w:rsidR="6946C6ED" w:rsidRDefault="6946C6ED" w:rsidP="6946C6ED">
            <w:pPr>
              <w:ind w:left="42" w:hanging="284"/>
              <w:rPr>
                <w:rFonts w:cs="Arial"/>
                <w:sz w:val="20"/>
                <w:szCs w:val="20"/>
              </w:rPr>
            </w:pPr>
          </w:p>
          <w:p w14:paraId="0E0C9EA9" w14:textId="7AB1BD0C" w:rsidR="00883F47" w:rsidRDefault="00883F47" w:rsidP="6946C6ED">
            <w:pPr>
              <w:ind w:right="-108"/>
              <w:rPr>
                <w:rFonts w:ascii="Arial" w:hAnsi="Arial" w:cs="Arial"/>
                <w:b/>
                <w:bCs/>
                <w:sz w:val="20"/>
                <w:szCs w:val="20"/>
              </w:rPr>
            </w:pPr>
            <w:r w:rsidRPr="6946C6ED">
              <w:rPr>
                <w:rFonts w:ascii="Arial" w:hAnsi="Arial" w:cs="Arial"/>
                <w:b/>
                <w:bCs/>
                <w:sz w:val="20"/>
                <w:szCs w:val="20"/>
              </w:rPr>
              <w:t>Section 9 – Actions if a member of staff shows Covid-19 symptoms at work</w:t>
            </w:r>
          </w:p>
          <w:p w14:paraId="152F7E55" w14:textId="77777777" w:rsidR="00883F47" w:rsidRDefault="00883F47" w:rsidP="00883F47">
            <w:pPr>
              <w:ind w:right="-108"/>
              <w:rPr>
                <w:rFonts w:ascii="Arial" w:hAnsi="Arial" w:cs="Arial"/>
                <w:b/>
                <w:iCs/>
                <w:sz w:val="20"/>
                <w:szCs w:val="20"/>
              </w:rPr>
            </w:pPr>
          </w:p>
          <w:p w14:paraId="596D7EFA" w14:textId="77777777" w:rsidR="00993346" w:rsidRPr="00F842A2" w:rsidRDefault="00993346" w:rsidP="00993346">
            <w:pPr>
              <w:pStyle w:val="ListParagraph"/>
              <w:numPr>
                <w:ilvl w:val="0"/>
                <w:numId w:val="22"/>
              </w:numPr>
              <w:ind w:left="326" w:hanging="284"/>
              <w:rPr>
                <w:rFonts w:cs="Arial"/>
                <w:color w:val="000000" w:themeColor="text1"/>
                <w:sz w:val="20"/>
                <w:szCs w:val="20"/>
              </w:rPr>
            </w:pPr>
            <w:r w:rsidRPr="6946C6ED">
              <w:rPr>
                <w:rFonts w:cs="Arial"/>
                <w:color w:val="000000" w:themeColor="text1"/>
                <w:sz w:val="20"/>
                <w:szCs w:val="20"/>
              </w:rPr>
              <w:t>Staff should notify their line manager to assign cover</w:t>
            </w:r>
          </w:p>
          <w:p w14:paraId="58AD341B" w14:textId="77777777" w:rsidR="00993346" w:rsidRPr="00F842A2" w:rsidRDefault="00993346" w:rsidP="00993346">
            <w:pPr>
              <w:pStyle w:val="ListParagraph"/>
              <w:numPr>
                <w:ilvl w:val="0"/>
                <w:numId w:val="22"/>
              </w:numPr>
              <w:ind w:left="326" w:hanging="284"/>
              <w:rPr>
                <w:rFonts w:cs="Arial"/>
                <w:color w:val="000000" w:themeColor="text1"/>
                <w:sz w:val="20"/>
                <w:szCs w:val="20"/>
              </w:rPr>
            </w:pPr>
            <w:r w:rsidRPr="6946C6ED">
              <w:rPr>
                <w:rFonts w:cs="Arial"/>
                <w:color w:val="000000" w:themeColor="text1"/>
                <w:sz w:val="20"/>
                <w:szCs w:val="20"/>
              </w:rPr>
              <w:t>Staff should immediately shelter in the designated area within the school pending going home, wearing a face covering.</w:t>
            </w:r>
          </w:p>
          <w:p w14:paraId="07B4D03F" w14:textId="77777777" w:rsidR="00993346" w:rsidRPr="00F842A2" w:rsidRDefault="00993346" w:rsidP="00993346">
            <w:pPr>
              <w:pStyle w:val="ListParagraph"/>
              <w:numPr>
                <w:ilvl w:val="0"/>
                <w:numId w:val="22"/>
              </w:numPr>
              <w:ind w:left="326" w:hanging="284"/>
              <w:rPr>
                <w:color w:val="000000" w:themeColor="text1"/>
                <w:sz w:val="20"/>
                <w:szCs w:val="20"/>
              </w:rPr>
            </w:pPr>
            <w:r w:rsidRPr="6946C6ED">
              <w:rPr>
                <w:rFonts w:cs="Arial"/>
                <w:color w:val="000000" w:themeColor="text1"/>
                <w:sz w:val="20"/>
                <w:szCs w:val="20"/>
              </w:rPr>
              <w:t>Staff should organise a COVID-19 test.</w:t>
            </w:r>
          </w:p>
          <w:p w14:paraId="3EA5AB99" w14:textId="77777777" w:rsidR="00993346" w:rsidRPr="00F842A2" w:rsidRDefault="00993346" w:rsidP="00993346">
            <w:pPr>
              <w:pStyle w:val="ListParagraph"/>
              <w:numPr>
                <w:ilvl w:val="0"/>
                <w:numId w:val="22"/>
              </w:numPr>
              <w:ind w:left="326" w:hanging="284"/>
              <w:rPr>
                <w:rFonts w:cs="Arial"/>
                <w:color w:val="000000" w:themeColor="text1"/>
                <w:sz w:val="20"/>
                <w:szCs w:val="20"/>
              </w:rPr>
            </w:pPr>
            <w:r w:rsidRPr="6946C6ED">
              <w:rPr>
                <w:rFonts w:cs="Arial"/>
                <w:sz w:val="20"/>
                <w:szCs w:val="20"/>
              </w:rPr>
              <w:t xml:space="preserve">Specific guidance on managing testing is available in the </w:t>
            </w:r>
            <w:hyperlink r:id="rId19">
              <w:r w:rsidRPr="6946C6ED">
                <w:rPr>
                  <w:rStyle w:val="Hyperlink"/>
                  <w:rFonts w:cs="Arial"/>
                  <w:sz w:val="20"/>
                  <w:szCs w:val="20"/>
                </w:rPr>
                <w:t>employee advice and support pages.</w:t>
              </w:r>
            </w:hyperlink>
          </w:p>
          <w:p w14:paraId="74B4D496" w14:textId="77777777" w:rsidR="00993346" w:rsidRPr="00F842A2" w:rsidRDefault="00993346" w:rsidP="00993346">
            <w:pPr>
              <w:pStyle w:val="ListParagraph"/>
              <w:numPr>
                <w:ilvl w:val="0"/>
                <w:numId w:val="22"/>
              </w:numPr>
              <w:ind w:left="326" w:hanging="284"/>
              <w:rPr>
                <w:rFonts w:cs="Arial"/>
                <w:color w:val="000000" w:themeColor="text1"/>
                <w:sz w:val="20"/>
                <w:szCs w:val="20"/>
              </w:rPr>
            </w:pPr>
            <w:r w:rsidRPr="6946C6ED">
              <w:rPr>
                <w:rFonts w:cs="Arial"/>
                <w:color w:val="000000" w:themeColor="text1"/>
                <w:sz w:val="20"/>
                <w:szCs w:val="20"/>
              </w:rPr>
              <w:t>The daytime cleaner should be contacted to invoke appropriate cleaning arrangements. Until this is to be done the workstation/area used by the individual showing symptoms is not to be used.</w:t>
            </w:r>
          </w:p>
          <w:p w14:paraId="1A8EE89F" w14:textId="6165E8AD" w:rsidR="6946C6ED" w:rsidRDefault="6946C6ED" w:rsidP="00993346">
            <w:pPr>
              <w:rPr>
                <w:rFonts w:cs="Arial"/>
                <w:color w:val="000000" w:themeColor="text1"/>
                <w:sz w:val="20"/>
                <w:szCs w:val="20"/>
              </w:rPr>
            </w:pPr>
          </w:p>
          <w:p w14:paraId="20206AD0" w14:textId="6B1A66B5" w:rsidR="00883F47" w:rsidRDefault="00883F47" w:rsidP="6946C6ED">
            <w:pPr>
              <w:ind w:left="42"/>
              <w:rPr>
                <w:rFonts w:ascii="Arial" w:hAnsi="Arial" w:cs="Arial"/>
                <w:b/>
                <w:bCs/>
                <w:sz w:val="20"/>
                <w:szCs w:val="20"/>
              </w:rPr>
            </w:pPr>
            <w:r w:rsidRPr="6946C6ED">
              <w:rPr>
                <w:rFonts w:ascii="Arial" w:hAnsi="Arial" w:cs="Arial"/>
                <w:b/>
                <w:bCs/>
                <w:sz w:val="20"/>
                <w:szCs w:val="20"/>
              </w:rPr>
              <w:t>Section 10 – Actions if a member of staff tests positive for Covid-19</w:t>
            </w:r>
          </w:p>
          <w:p w14:paraId="16AE7C2A" w14:textId="77777777" w:rsidR="00883F47" w:rsidRDefault="00883F47" w:rsidP="00883F47">
            <w:pPr>
              <w:ind w:left="42"/>
              <w:rPr>
                <w:rFonts w:ascii="Arial" w:hAnsi="Arial" w:cs="Arial"/>
                <w:b/>
                <w:iCs/>
                <w:sz w:val="20"/>
                <w:szCs w:val="20"/>
              </w:rPr>
            </w:pPr>
          </w:p>
          <w:p w14:paraId="3EDE1F7D" w14:textId="77777777" w:rsidR="00883F47" w:rsidRPr="00F842A2" w:rsidRDefault="00883F47" w:rsidP="007E66E7">
            <w:pPr>
              <w:pStyle w:val="ListParagraph"/>
              <w:numPr>
                <w:ilvl w:val="0"/>
                <w:numId w:val="45"/>
              </w:numPr>
              <w:rPr>
                <w:rFonts w:ascii="Arial" w:hAnsi="Arial" w:cs="Arial"/>
                <w:b/>
                <w:iCs/>
                <w:sz w:val="20"/>
                <w:szCs w:val="20"/>
              </w:rPr>
            </w:pPr>
            <w:r>
              <w:rPr>
                <w:rFonts w:cs="Arial"/>
                <w:iCs/>
                <w:sz w:val="20"/>
                <w:szCs w:val="20"/>
              </w:rPr>
              <w:t>Follow NHS guidelines</w:t>
            </w:r>
          </w:p>
          <w:p w14:paraId="436D1970" w14:textId="77777777" w:rsidR="00883F47" w:rsidRPr="00F842A2" w:rsidRDefault="00883F47" w:rsidP="00883F47">
            <w:pPr>
              <w:pStyle w:val="ListParagraph"/>
              <w:ind w:left="360"/>
              <w:rPr>
                <w:rFonts w:ascii="Arial" w:hAnsi="Arial" w:cs="Arial"/>
                <w:b/>
                <w:iCs/>
                <w:sz w:val="20"/>
                <w:szCs w:val="20"/>
              </w:rPr>
            </w:pPr>
          </w:p>
          <w:p w14:paraId="4B75BF65" w14:textId="77777777" w:rsidR="00883F47" w:rsidRDefault="00883F47" w:rsidP="00883F47">
            <w:pPr>
              <w:ind w:right="-108"/>
              <w:rPr>
                <w:rFonts w:ascii="Arial" w:eastAsia="Times New Roman" w:hAnsi="Arial" w:cs="Arial"/>
                <w:b/>
                <w:color w:val="333333"/>
                <w:sz w:val="20"/>
                <w:szCs w:val="20"/>
                <w:lang w:eastAsia="en-GB"/>
              </w:rPr>
            </w:pPr>
            <w:r w:rsidRPr="00883F47">
              <w:rPr>
                <w:rFonts w:ascii="Arial" w:hAnsi="Arial" w:cs="Arial"/>
                <w:b/>
                <w:sz w:val="20"/>
                <w:szCs w:val="20"/>
              </w:rPr>
              <w:t xml:space="preserve">Section 15 - </w:t>
            </w:r>
            <w:r w:rsidRPr="00883F47">
              <w:rPr>
                <w:rFonts w:ascii="Arial" w:eastAsia="Times New Roman" w:hAnsi="Arial" w:cs="Arial"/>
                <w:b/>
                <w:color w:val="333333"/>
                <w:sz w:val="20"/>
                <w:szCs w:val="20"/>
                <w:lang w:eastAsia="en-GB"/>
              </w:rPr>
              <w:t xml:space="preserve">Pupils/ households with symptoms </w:t>
            </w:r>
          </w:p>
          <w:p w14:paraId="7F3C5A22" w14:textId="77777777" w:rsidR="00883F47" w:rsidRPr="00883F47" w:rsidRDefault="00883F47" w:rsidP="00883F47">
            <w:pPr>
              <w:ind w:right="-108"/>
              <w:rPr>
                <w:rFonts w:ascii="Arial" w:hAnsi="Arial" w:cs="Arial"/>
                <w:b/>
                <w:sz w:val="20"/>
                <w:szCs w:val="20"/>
              </w:rPr>
            </w:pPr>
          </w:p>
          <w:p w14:paraId="30F898A5" w14:textId="77777777" w:rsidR="00993346" w:rsidRPr="002A39CA" w:rsidRDefault="00993346" w:rsidP="00993346">
            <w:pPr>
              <w:pStyle w:val="ListParagraph"/>
              <w:numPr>
                <w:ilvl w:val="0"/>
                <w:numId w:val="36"/>
              </w:numPr>
              <w:rPr>
                <w:rFonts w:cs="Arial"/>
                <w:sz w:val="20"/>
                <w:szCs w:val="20"/>
              </w:rPr>
            </w:pPr>
            <w:r w:rsidRPr="002A39CA">
              <w:rPr>
                <w:rFonts w:cs="Arial"/>
                <w:sz w:val="20"/>
                <w:szCs w:val="20"/>
              </w:rPr>
              <w:t>Parents/ Carers must not send their child to Parents/ Carers must not send their child to school if their ch</w:t>
            </w:r>
            <w:r>
              <w:rPr>
                <w:rFonts w:cs="Arial"/>
                <w:sz w:val="20"/>
                <w:szCs w:val="20"/>
              </w:rPr>
              <w:t>ild</w:t>
            </w:r>
            <w:r w:rsidRPr="002A39CA">
              <w:rPr>
                <w:rFonts w:cs="Arial"/>
                <w:sz w:val="20"/>
                <w:szCs w:val="20"/>
              </w:rPr>
              <w:t xml:space="preserve"> displays symptoms. In such circumstances the advice is to follow national guidance on NHS Inform.</w:t>
            </w:r>
          </w:p>
          <w:p w14:paraId="4C04C5A3" w14:textId="77777777" w:rsidR="00993346" w:rsidRPr="002A39CA" w:rsidRDefault="00993346" w:rsidP="00993346">
            <w:pPr>
              <w:pStyle w:val="ListParagraph"/>
              <w:numPr>
                <w:ilvl w:val="0"/>
                <w:numId w:val="36"/>
              </w:numPr>
              <w:ind w:right="-108"/>
              <w:rPr>
                <w:rFonts w:cs="Arial"/>
                <w:sz w:val="20"/>
                <w:szCs w:val="20"/>
              </w:rPr>
            </w:pPr>
            <w:r w:rsidRPr="002A39CA">
              <w:rPr>
                <w:rFonts w:cs="Arial"/>
                <w:sz w:val="20"/>
                <w:szCs w:val="20"/>
              </w:rPr>
              <w:t>Clear information about anyone displaying symptoms will be communicated to parents through email and school website.</w:t>
            </w:r>
          </w:p>
          <w:p w14:paraId="6E1ED3EE" w14:textId="77777777" w:rsidR="00993346" w:rsidRDefault="00993346" w:rsidP="00993346">
            <w:pPr>
              <w:pStyle w:val="ListParagraph"/>
              <w:numPr>
                <w:ilvl w:val="0"/>
                <w:numId w:val="36"/>
              </w:numPr>
              <w:ind w:right="-108"/>
              <w:rPr>
                <w:rFonts w:cs="Arial"/>
                <w:sz w:val="20"/>
                <w:szCs w:val="20"/>
              </w:rPr>
            </w:pPr>
            <w:r w:rsidRPr="002A39CA">
              <w:rPr>
                <w:rFonts w:cs="Arial"/>
                <w:sz w:val="20"/>
                <w:szCs w:val="20"/>
              </w:rPr>
              <w:t xml:space="preserve">Ask parents to make the school aware of pupils’ underlying health conditions. Communicate clear definitions and associated mitigating strategies in relation to pupils who are classed as clinically vulnerable and clinically extremely vulnerable. </w:t>
            </w:r>
          </w:p>
          <w:p w14:paraId="2FB549DF" w14:textId="77777777" w:rsidR="00993346" w:rsidRDefault="00993346" w:rsidP="00993346">
            <w:pPr>
              <w:pStyle w:val="ListParagraph"/>
              <w:numPr>
                <w:ilvl w:val="0"/>
                <w:numId w:val="36"/>
              </w:numPr>
              <w:ind w:right="-108"/>
              <w:rPr>
                <w:rFonts w:cs="Arial"/>
                <w:sz w:val="20"/>
                <w:szCs w:val="20"/>
              </w:rPr>
            </w:pPr>
            <w:r>
              <w:rPr>
                <w:rFonts w:cs="Arial"/>
                <w:sz w:val="20"/>
                <w:szCs w:val="20"/>
              </w:rPr>
              <w:t>If a child displays symptoms of COVID-19 during the school day, parents/carer will be contacted immediately to collect child.</w:t>
            </w:r>
          </w:p>
          <w:p w14:paraId="58DFC5F4" w14:textId="77777777" w:rsidR="00993346" w:rsidRPr="002A39CA" w:rsidRDefault="00993346" w:rsidP="00993346">
            <w:pPr>
              <w:pStyle w:val="ListParagraph"/>
              <w:numPr>
                <w:ilvl w:val="0"/>
                <w:numId w:val="36"/>
              </w:numPr>
              <w:rPr>
                <w:rFonts w:cs="Arial"/>
                <w:sz w:val="20"/>
                <w:szCs w:val="20"/>
              </w:rPr>
            </w:pPr>
            <w:r w:rsidRPr="002A39CA">
              <w:rPr>
                <w:rFonts w:cs="Arial"/>
                <w:sz w:val="20"/>
                <w:szCs w:val="20"/>
              </w:rPr>
              <w:t xml:space="preserve">Pupils will remain in the </w:t>
            </w:r>
            <w:r>
              <w:rPr>
                <w:rFonts w:cs="Arial"/>
                <w:sz w:val="20"/>
                <w:szCs w:val="20"/>
              </w:rPr>
              <w:t>medical room in reception</w:t>
            </w:r>
            <w:r w:rsidRPr="002A39CA">
              <w:rPr>
                <w:rFonts w:cs="Arial"/>
                <w:sz w:val="20"/>
                <w:szCs w:val="20"/>
              </w:rPr>
              <w:t xml:space="preserve"> until collected by parent/carer.</w:t>
            </w:r>
          </w:p>
          <w:p w14:paraId="1BBA0898" w14:textId="77777777" w:rsidR="00993346" w:rsidRPr="002A39CA" w:rsidRDefault="00993346" w:rsidP="00993346">
            <w:pPr>
              <w:pStyle w:val="ListParagraph"/>
              <w:numPr>
                <w:ilvl w:val="0"/>
                <w:numId w:val="36"/>
              </w:numPr>
              <w:rPr>
                <w:rFonts w:cs="Arial"/>
                <w:sz w:val="20"/>
                <w:szCs w:val="20"/>
              </w:rPr>
            </w:pPr>
            <w:r w:rsidRPr="002A39CA">
              <w:rPr>
                <w:rFonts w:cs="Arial"/>
                <w:sz w:val="20"/>
                <w:szCs w:val="20"/>
              </w:rPr>
              <w:t xml:space="preserve">No return to school will be permitted until the required 10 day period of self-isolation is completed or proof of a negative COVID </w:t>
            </w:r>
            <w:r>
              <w:rPr>
                <w:rFonts w:cs="Arial"/>
                <w:sz w:val="20"/>
                <w:szCs w:val="20"/>
              </w:rPr>
              <w:t xml:space="preserve">PCR </w:t>
            </w:r>
            <w:r w:rsidRPr="002A39CA">
              <w:rPr>
                <w:rFonts w:cs="Arial"/>
                <w:sz w:val="20"/>
                <w:szCs w:val="20"/>
              </w:rPr>
              <w:t>is provided.</w:t>
            </w:r>
          </w:p>
          <w:p w14:paraId="6BC2DEE9" w14:textId="77777777" w:rsidR="00883F47" w:rsidRPr="00883F47" w:rsidRDefault="00883F47" w:rsidP="00883F47">
            <w:pPr>
              <w:ind w:right="-108"/>
              <w:rPr>
                <w:rFonts w:ascii="Arial" w:hAnsi="Arial" w:cs="Arial"/>
                <w:b/>
                <w:sz w:val="20"/>
                <w:szCs w:val="20"/>
              </w:rPr>
            </w:pPr>
          </w:p>
          <w:p w14:paraId="2DEE77D2" w14:textId="77777777" w:rsidR="00883F47" w:rsidRDefault="00883F47" w:rsidP="00883F47">
            <w:pPr>
              <w:rPr>
                <w:rFonts w:ascii="Arial" w:hAnsi="Arial" w:cs="Arial"/>
                <w:b/>
                <w:color w:val="000000" w:themeColor="text1"/>
                <w:sz w:val="20"/>
                <w:szCs w:val="20"/>
              </w:rPr>
            </w:pPr>
            <w:r w:rsidRPr="00883F47">
              <w:rPr>
                <w:rFonts w:ascii="Arial" w:hAnsi="Arial" w:cs="Arial"/>
                <w:b/>
                <w:sz w:val="20"/>
                <w:szCs w:val="20"/>
              </w:rPr>
              <w:t xml:space="preserve">Section 28 - Pupil’s displaying COVID-19 </w:t>
            </w:r>
            <w:r w:rsidRPr="00883F47">
              <w:rPr>
                <w:rFonts w:ascii="Arial" w:hAnsi="Arial" w:cs="Arial"/>
                <w:b/>
                <w:color w:val="000000" w:themeColor="text1"/>
                <w:sz w:val="20"/>
                <w:szCs w:val="20"/>
              </w:rPr>
              <w:t>symptoms at school</w:t>
            </w:r>
          </w:p>
          <w:p w14:paraId="307791C6" w14:textId="77777777" w:rsidR="00883F47" w:rsidRDefault="00883F47" w:rsidP="00883F47">
            <w:pPr>
              <w:rPr>
                <w:rFonts w:ascii="Arial" w:hAnsi="Arial" w:cs="Arial"/>
                <w:b/>
                <w:color w:val="000000" w:themeColor="text1"/>
                <w:sz w:val="20"/>
                <w:szCs w:val="20"/>
              </w:rPr>
            </w:pPr>
          </w:p>
          <w:p w14:paraId="0C897E51" w14:textId="77777777" w:rsidR="00993346" w:rsidRPr="00C94C32" w:rsidRDefault="00993346" w:rsidP="00993346">
            <w:pPr>
              <w:pStyle w:val="ListParagraph"/>
              <w:numPr>
                <w:ilvl w:val="0"/>
                <w:numId w:val="22"/>
              </w:numPr>
              <w:ind w:left="173" w:hanging="142"/>
              <w:rPr>
                <w:rFonts w:cs="Arial"/>
                <w:color w:val="000000" w:themeColor="text1"/>
                <w:sz w:val="20"/>
                <w:szCs w:val="20"/>
              </w:rPr>
            </w:pPr>
            <w:r w:rsidRPr="6946C6ED">
              <w:rPr>
                <w:rFonts w:cs="Arial"/>
                <w:color w:val="000000" w:themeColor="text1"/>
                <w:sz w:val="20"/>
                <w:szCs w:val="20"/>
              </w:rPr>
              <w:t>Pupils who feel unwell must inform a member of staff immediately.</w:t>
            </w:r>
          </w:p>
          <w:p w14:paraId="11BFA7B2" w14:textId="77777777" w:rsidR="00993346" w:rsidRPr="00C94C32" w:rsidRDefault="00993346" w:rsidP="00993346">
            <w:pPr>
              <w:pStyle w:val="ListParagraph"/>
              <w:numPr>
                <w:ilvl w:val="0"/>
                <w:numId w:val="22"/>
              </w:numPr>
              <w:ind w:left="173" w:hanging="142"/>
              <w:rPr>
                <w:rFonts w:cs="Arial"/>
                <w:color w:val="000000" w:themeColor="text1"/>
                <w:sz w:val="20"/>
                <w:szCs w:val="20"/>
              </w:rPr>
            </w:pPr>
            <w:r w:rsidRPr="6946C6ED">
              <w:rPr>
                <w:rFonts w:cs="Arial"/>
                <w:color w:val="000000" w:themeColor="text1"/>
                <w:sz w:val="20"/>
                <w:szCs w:val="20"/>
              </w:rPr>
              <w:t xml:space="preserve">In such cases, the pupil will be sheltered in an allocated room, supervised by a member of staff. </w:t>
            </w:r>
          </w:p>
          <w:p w14:paraId="009108F9" w14:textId="77777777" w:rsidR="00993346" w:rsidRPr="00C94C32" w:rsidRDefault="00993346" w:rsidP="00993346">
            <w:pPr>
              <w:pStyle w:val="ListParagraph"/>
              <w:numPr>
                <w:ilvl w:val="0"/>
                <w:numId w:val="22"/>
              </w:numPr>
              <w:ind w:left="173" w:hanging="142"/>
              <w:rPr>
                <w:rFonts w:cs="Arial"/>
                <w:color w:val="000000" w:themeColor="text1"/>
                <w:sz w:val="20"/>
                <w:szCs w:val="20"/>
              </w:rPr>
            </w:pPr>
            <w:r w:rsidRPr="6946C6ED">
              <w:rPr>
                <w:rFonts w:cs="Arial"/>
                <w:color w:val="000000" w:themeColor="text1"/>
                <w:sz w:val="20"/>
                <w:szCs w:val="20"/>
              </w:rPr>
              <w:t xml:space="preserve">The allocated room should only be used by one pupil at any time and will be decontaminated after each use. </w:t>
            </w:r>
          </w:p>
          <w:p w14:paraId="5711D980" w14:textId="77777777" w:rsidR="00993346" w:rsidRPr="00C94C32" w:rsidRDefault="00993346" w:rsidP="00993346">
            <w:pPr>
              <w:pStyle w:val="ListParagraph"/>
              <w:numPr>
                <w:ilvl w:val="0"/>
                <w:numId w:val="22"/>
              </w:numPr>
              <w:ind w:left="173" w:hanging="142"/>
              <w:rPr>
                <w:rFonts w:cs="Arial"/>
                <w:color w:val="000000" w:themeColor="text1"/>
                <w:sz w:val="20"/>
                <w:szCs w:val="20"/>
              </w:rPr>
            </w:pPr>
            <w:r w:rsidRPr="6946C6ED">
              <w:rPr>
                <w:rFonts w:cs="Arial"/>
                <w:color w:val="000000" w:themeColor="text1"/>
                <w:sz w:val="20"/>
                <w:szCs w:val="20"/>
              </w:rPr>
              <w:t>Arrangements will be made for the parents/ carers to collect their child from school.</w:t>
            </w:r>
          </w:p>
          <w:p w14:paraId="62D1E14F" w14:textId="77777777" w:rsidR="00993346" w:rsidRPr="00C94C32" w:rsidRDefault="00993346" w:rsidP="00993346">
            <w:pPr>
              <w:pStyle w:val="ListParagraph"/>
              <w:numPr>
                <w:ilvl w:val="0"/>
                <w:numId w:val="22"/>
              </w:numPr>
              <w:ind w:left="173" w:hanging="142"/>
              <w:rPr>
                <w:rFonts w:cs="Arial"/>
                <w:color w:val="000000" w:themeColor="text1"/>
                <w:sz w:val="20"/>
                <w:szCs w:val="20"/>
              </w:rPr>
            </w:pPr>
            <w:r w:rsidRPr="6946C6ED">
              <w:rPr>
                <w:rFonts w:cs="Arial"/>
                <w:color w:val="000000" w:themeColor="text1"/>
                <w:sz w:val="20"/>
                <w:szCs w:val="20"/>
              </w:rPr>
              <w:t xml:space="preserve">The parents/ carer should be advised to follow NHS guidance in regard to having the pupil tested and requested to inform the school as soon as that test result is confirmed. </w:t>
            </w:r>
          </w:p>
          <w:p w14:paraId="28BD88E4" w14:textId="77777777" w:rsidR="00993346" w:rsidRPr="00C94C32" w:rsidRDefault="00993346" w:rsidP="00993346">
            <w:pPr>
              <w:pStyle w:val="ListParagraph"/>
              <w:numPr>
                <w:ilvl w:val="0"/>
                <w:numId w:val="22"/>
              </w:numPr>
              <w:ind w:left="173" w:hanging="142"/>
              <w:rPr>
                <w:rFonts w:cs="Arial"/>
                <w:color w:val="000000" w:themeColor="text1"/>
                <w:sz w:val="20"/>
                <w:szCs w:val="20"/>
              </w:rPr>
            </w:pPr>
            <w:r w:rsidRPr="6946C6ED">
              <w:rPr>
                <w:rFonts w:cs="Arial"/>
                <w:color w:val="000000" w:themeColor="text1"/>
                <w:sz w:val="20"/>
                <w:szCs w:val="20"/>
              </w:rPr>
              <w:t>The daytime cleaner must be advised to clean the pupil’s desk area.</w:t>
            </w:r>
          </w:p>
          <w:p w14:paraId="50055121" w14:textId="5657F3B0" w:rsidR="6946C6ED" w:rsidRPr="00993346" w:rsidRDefault="00993346" w:rsidP="00993346">
            <w:pPr>
              <w:pStyle w:val="ListParagraph"/>
              <w:numPr>
                <w:ilvl w:val="0"/>
                <w:numId w:val="22"/>
              </w:numPr>
              <w:ind w:left="173" w:hanging="142"/>
              <w:rPr>
                <w:rFonts w:cs="Arial"/>
                <w:color w:val="000000" w:themeColor="text1"/>
                <w:sz w:val="20"/>
                <w:szCs w:val="20"/>
              </w:rPr>
            </w:pPr>
            <w:r w:rsidRPr="6946C6ED">
              <w:rPr>
                <w:rFonts w:cs="Arial"/>
                <w:color w:val="000000" w:themeColor="text1"/>
                <w:sz w:val="20"/>
                <w:szCs w:val="20"/>
              </w:rPr>
              <w:t>No return to school until the required 10 day period of self-isolation is completed or proof of negative COVID test is provide</w:t>
            </w:r>
            <w:r>
              <w:rPr>
                <w:rFonts w:cs="Arial"/>
                <w:color w:val="000000" w:themeColor="text1"/>
                <w:sz w:val="20"/>
                <w:szCs w:val="20"/>
              </w:rPr>
              <w:t>d</w:t>
            </w:r>
          </w:p>
          <w:p w14:paraId="47AE03CB" w14:textId="77777777" w:rsidR="00421AA6" w:rsidRPr="00883F47" w:rsidRDefault="00421AA6" w:rsidP="00883F47">
            <w:pPr>
              <w:rPr>
                <w:rFonts w:ascii="Arial" w:hAnsi="Arial" w:cs="Arial"/>
                <w:sz w:val="20"/>
                <w:szCs w:val="20"/>
              </w:rPr>
            </w:pPr>
          </w:p>
        </w:tc>
        <w:tc>
          <w:tcPr>
            <w:tcW w:w="1559" w:type="dxa"/>
            <w:shd w:val="clear" w:color="auto" w:fill="FFFFFF" w:themeFill="background1"/>
          </w:tcPr>
          <w:p w14:paraId="79D44D99" w14:textId="77777777" w:rsidR="00421AA6" w:rsidRPr="000B3581" w:rsidRDefault="006300EF" w:rsidP="00421AA6">
            <w:pPr>
              <w:tabs>
                <w:tab w:val="left" w:pos="317"/>
              </w:tabs>
              <w:ind w:left="317" w:hanging="283"/>
              <w:rPr>
                <w:rFonts w:ascii="Arial" w:hAnsi="Arial" w:cs="Arial"/>
                <w:sz w:val="20"/>
                <w:szCs w:val="20"/>
              </w:rPr>
            </w:pPr>
            <w:sdt>
              <w:sdtPr>
                <w:rPr>
                  <w:rFonts w:ascii="Arial" w:hAnsi="Arial" w:cs="Arial"/>
                  <w:sz w:val="20"/>
                  <w:szCs w:val="20"/>
                </w:rPr>
                <w:id w:val="-549997635"/>
                <w14:checkbox>
                  <w14:checked w14:val="0"/>
                  <w14:checkedState w14:val="2612" w14:font="MS Gothic"/>
                  <w14:uncheckedState w14:val="2610" w14:font="MS Gothic"/>
                </w14:checkbox>
              </w:sdtPr>
              <w:sdtContent>
                <w:r w:rsidR="00421AA6">
                  <w:rPr>
                    <w:rFonts w:ascii="MS Gothic" w:eastAsia="MS Gothic" w:hAnsi="MS Gothic" w:cs="Arial" w:hint="eastAsia"/>
                    <w:sz w:val="20"/>
                    <w:szCs w:val="20"/>
                  </w:rPr>
                  <w:t>☐</w:t>
                </w:r>
              </w:sdtContent>
            </w:sdt>
            <w:r w:rsidR="00421AA6" w:rsidRPr="000B3581">
              <w:rPr>
                <w:rFonts w:ascii="Arial" w:hAnsi="Arial" w:cs="Arial"/>
                <w:sz w:val="20"/>
                <w:szCs w:val="20"/>
              </w:rPr>
              <w:t xml:space="preserve"> </w:t>
            </w:r>
            <w:r w:rsidR="00421AA6" w:rsidRPr="000B3581">
              <w:rPr>
                <w:rFonts w:ascii="Arial" w:hAnsi="Arial" w:cs="Arial"/>
                <w:sz w:val="20"/>
                <w:szCs w:val="20"/>
              </w:rPr>
              <w:tab/>
            </w:r>
            <w:r w:rsidR="00421AA6" w:rsidRPr="00EA0C97">
              <w:rPr>
                <w:rFonts w:ascii="Arial" w:hAnsi="Arial" w:cs="Arial"/>
                <w:sz w:val="20"/>
                <w:szCs w:val="20"/>
                <w:highlight w:val="yellow"/>
              </w:rPr>
              <w:t>Complete</w:t>
            </w:r>
          </w:p>
          <w:p w14:paraId="60B1D207" w14:textId="77777777" w:rsidR="00421AA6" w:rsidRPr="000B3581" w:rsidRDefault="006300EF" w:rsidP="00421AA6">
            <w:pPr>
              <w:tabs>
                <w:tab w:val="left" w:pos="317"/>
              </w:tabs>
              <w:ind w:left="317" w:hanging="283"/>
              <w:rPr>
                <w:rFonts w:ascii="Arial" w:hAnsi="Arial" w:cs="Arial"/>
                <w:sz w:val="20"/>
                <w:szCs w:val="20"/>
              </w:rPr>
            </w:pPr>
            <w:sdt>
              <w:sdtPr>
                <w:rPr>
                  <w:rFonts w:ascii="Arial" w:hAnsi="Arial" w:cs="Arial"/>
                  <w:sz w:val="20"/>
                  <w:szCs w:val="20"/>
                </w:rPr>
                <w:id w:val="-1416466817"/>
                <w14:checkbox>
                  <w14:checked w14:val="0"/>
                  <w14:checkedState w14:val="2612" w14:font="MS Gothic"/>
                  <w14:uncheckedState w14:val="2610" w14:font="MS Gothic"/>
                </w14:checkbox>
              </w:sdtPr>
              <w:sdtContent>
                <w:r w:rsidR="00421AA6" w:rsidRPr="000B3581">
                  <w:rPr>
                    <w:rFonts w:ascii="Segoe UI Symbol" w:eastAsia="MS Gothic" w:hAnsi="Segoe UI Symbol" w:cs="Segoe UI Symbol"/>
                    <w:sz w:val="20"/>
                    <w:szCs w:val="20"/>
                  </w:rPr>
                  <w:t>☐</w:t>
                </w:r>
              </w:sdtContent>
            </w:sdt>
            <w:r w:rsidR="00421AA6" w:rsidRPr="000B3581">
              <w:rPr>
                <w:rFonts w:ascii="Arial" w:hAnsi="Arial" w:cs="Arial"/>
                <w:sz w:val="20"/>
                <w:szCs w:val="20"/>
              </w:rPr>
              <w:t xml:space="preserve"> </w:t>
            </w:r>
            <w:r w:rsidR="00421AA6" w:rsidRPr="000B3581">
              <w:rPr>
                <w:rFonts w:ascii="Arial" w:hAnsi="Arial" w:cs="Arial"/>
                <w:sz w:val="20"/>
                <w:szCs w:val="20"/>
              </w:rPr>
              <w:tab/>
              <w:t>Work in Progress</w:t>
            </w:r>
          </w:p>
          <w:p w14:paraId="20D342AB" w14:textId="77777777" w:rsidR="00421AA6" w:rsidRPr="000B3581" w:rsidRDefault="006300EF" w:rsidP="00421AA6">
            <w:pPr>
              <w:tabs>
                <w:tab w:val="left" w:pos="317"/>
              </w:tabs>
              <w:ind w:left="317" w:hanging="283"/>
              <w:rPr>
                <w:rFonts w:ascii="Arial" w:hAnsi="Arial" w:cs="Arial"/>
                <w:sz w:val="20"/>
                <w:szCs w:val="20"/>
              </w:rPr>
            </w:pPr>
            <w:sdt>
              <w:sdtPr>
                <w:rPr>
                  <w:rFonts w:ascii="Arial" w:hAnsi="Arial" w:cs="Arial"/>
                  <w:sz w:val="20"/>
                  <w:szCs w:val="20"/>
                </w:rPr>
                <w:id w:val="1732038329"/>
                <w14:checkbox>
                  <w14:checked w14:val="0"/>
                  <w14:checkedState w14:val="2612" w14:font="MS Gothic"/>
                  <w14:uncheckedState w14:val="2610" w14:font="MS Gothic"/>
                </w14:checkbox>
              </w:sdtPr>
              <w:sdtContent>
                <w:r w:rsidR="00421AA6" w:rsidRPr="000B3581">
                  <w:rPr>
                    <w:rFonts w:ascii="Segoe UI Symbol" w:eastAsia="MS Gothic" w:hAnsi="Segoe UI Symbol" w:cs="Segoe UI Symbol"/>
                    <w:sz w:val="20"/>
                    <w:szCs w:val="20"/>
                  </w:rPr>
                  <w:t>☐</w:t>
                </w:r>
              </w:sdtContent>
            </w:sdt>
            <w:r w:rsidR="00421AA6" w:rsidRPr="000B3581">
              <w:rPr>
                <w:rFonts w:ascii="Arial" w:hAnsi="Arial" w:cs="Arial"/>
                <w:sz w:val="20"/>
                <w:szCs w:val="20"/>
              </w:rPr>
              <w:t xml:space="preserve"> </w:t>
            </w:r>
            <w:r w:rsidR="00421AA6" w:rsidRPr="000B3581">
              <w:rPr>
                <w:rFonts w:ascii="Arial" w:hAnsi="Arial" w:cs="Arial"/>
                <w:sz w:val="20"/>
                <w:szCs w:val="20"/>
              </w:rPr>
              <w:tab/>
              <w:t>Not applicable in setting</w:t>
            </w:r>
          </w:p>
        </w:tc>
      </w:tr>
      <w:tr w:rsidR="00421AA6" w:rsidRPr="000B3581" w14:paraId="0B1CD7D6" w14:textId="77777777" w:rsidTr="1E54672D">
        <w:tc>
          <w:tcPr>
            <w:tcW w:w="708" w:type="dxa"/>
            <w:shd w:val="clear" w:color="auto" w:fill="FFFFFF" w:themeFill="background1"/>
          </w:tcPr>
          <w:p w14:paraId="2498D125" w14:textId="77777777" w:rsidR="00421AA6" w:rsidRPr="00421AA6" w:rsidRDefault="00421AA6" w:rsidP="00421AA6">
            <w:pPr>
              <w:ind w:left="34"/>
              <w:rPr>
                <w:rFonts w:ascii="Arial" w:hAnsi="Arial" w:cs="Arial"/>
                <w:sz w:val="20"/>
                <w:szCs w:val="20"/>
              </w:rPr>
            </w:pPr>
            <w:r>
              <w:rPr>
                <w:rFonts w:ascii="Arial" w:hAnsi="Arial" w:cs="Arial"/>
                <w:sz w:val="20"/>
                <w:szCs w:val="20"/>
              </w:rPr>
              <w:t>33.</w:t>
            </w:r>
          </w:p>
        </w:tc>
        <w:tc>
          <w:tcPr>
            <w:tcW w:w="2411" w:type="dxa"/>
            <w:shd w:val="clear" w:color="auto" w:fill="FFFFFF" w:themeFill="background1"/>
          </w:tcPr>
          <w:p w14:paraId="159C2EFE" w14:textId="77777777" w:rsidR="00421AA6" w:rsidRPr="00FC02AC" w:rsidRDefault="00421AA6" w:rsidP="00421AA6">
            <w:pPr>
              <w:rPr>
                <w:rFonts w:ascii="Arial" w:hAnsi="Arial" w:cs="Arial"/>
                <w:sz w:val="20"/>
                <w:szCs w:val="20"/>
              </w:rPr>
            </w:pPr>
            <w:r w:rsidRPr="00FC02AC">
              <w:rPr>
                <w:rFonts w:ascii="Arial" w:hAnsi="Arial" w:cs="Arial"/>
                <w:sz w:val="20"/>
                <w:szCs w:val="20"/>
              </w:rPr>
              <w:t>Medical/ designated shielding  rooms are not adequately equipped or configured to maintain infection control</w:t>
            </w:r>
          </w:p>
        </w:tc>
        <w:tc>
          <w:tcPr>
            <w:tcW w:w="1276" w:type="dxa"/>
            <w:shd w:val="clear" w:color="auto" w:fill="FFFFFF" w:themeFill="background1"/>
          </w:tcPr>
          <w:p w14:paraId="23C382BE" w14:textId="77777777" w:rsidR="00421AA6" w:rsidRDefault="00421AA6" w:rsidP="00421AA6">
            <w:pPr>
              <w:ind w:left="28"/>
              <w:jc w:val="center"/>
              <w:rPr>
                <w:rFonts w:ascii="Arial" w:hAnsi="Arial" w:cs="Arial"/>
                <w:sz w:val="20"/>
                <w:szCs w:val="20"/>
              </w:rPr>
            </w:pPr>
            <w:r>
              <w:rPr>
                <w:rFonts w:ascii="Arial" w:hAnsi="Arial" w:cs="Arial"/>
                <w:sz w:val="20"/>
                <w:szCs w:val="20"/>
              </w:rPr>
              <w:t>2x3=6</w:t>
            </w:r>
          </w:p>
          <w:p w14:paraId="1E7B7CE8" w14:textId="77777777" w:rsidR="00421AA6" w:rsidRDefault="00421AA6" w:rsidP="00421AA6">
            <w:pPr>
              <w:ind w:left="28"/>
              <w:jc w:val="center"/>
              <w:rPr>
                <w:rFonts w:ascii="Arial" w:hAnsi="Arial" w:cs="Arial"/>
                <w:sz w:val="20"/>
                <w:szCs w:val="20"/>
              </w:rPr>
            </w:pPr>
          </w:p>
          <w:p w14:paraId="02738782" w14:textId="77777777" w:rsidR="00421AA6" w:rsidRDefault="00421AA6" w:rsidP="00421AA6">
            <w:pPr>
              <w:ind w:left="28"/>
              <w:jc w:val="center"/>
              <w:rPr>
                <w:rFonts w:ascii="Arial" w:hAnsi="Arial" w:cs="Arial"/>
                <w:sz w:val="20"/>
                <w:szCs w:val="20"/>
              </w:rPr>
            </w:pPr>
            <w:r>
              <w:rPr>
                <w:rFonts w:ascii="Arial" w:hAnsi="Arial" w:cs="Arial"/>
                <w:sz w:val="20"/>
                <w:szCs w:val="20"/>
              </w:rPr>
              <w:t>MEDIUM</w:t>
            </w:r>
          </w:p>
        </w:tc>
        <w:tc>
          <w:tcPr>
            <w:tcW w:w="4536" w:type="dxa"/>
            <w:shd w:val="clear" w:color="auto" w:fill="FFFFFF" w:themeFill="background1"/>
          </w:tcPr>
          <w:p w14:paraId="252234AF" w14:textId="77777777" w:rsidR="00421AA6" w:rsidRPr="002258C4" w:rsidRDefault="00421AA6" w:rsidP="00421AA6">
            <w:pPr>
              <w:ind w:left="360" w:right="-108"/>
              <w:rPr>
                <w:rFonts w:ascii="Arial" w:hAnsi="Arial" w:cs="Arial"/>
                <w:iCs/>
                <w:sz w:val="20"/>
                <w:szCs w:val="20"/>
                <w:u w:val="single"/>
              </w:rPr>
            </w:pPr>
            <w:r w:rsidRPr="002258C4">
              <w:rPr>
                <w:rFonts w:ascii="Arial" w:hAnsi="Arial" w:cs="Arial"/>
                <w:iCs/>
                <w:sz w:val="20"/>
                <w:szCs w:val="20"/>
                <w:u w:val="single"/>
              </w:rPr>
              <w:t>Physical distancing &amp; hygiene in schools</w:t>
            </w:r>
          </w:p>
          <w:p w14:paraId="2C4BE8BB" w14:textId="77777777" w:rsidR="00421AA6" w:rsidRPr="00D76491" w:rsidRDefault="00421AA6" w:rsidP="007E66E7">
            <w:pPr>
              <w:pStyle w:val="ListParagraph"/>
              <w:numPr>
                <w:ilvl w:val="0"/>
                <w:numId w:val="7"/>
              </w:numPr>
              <w:ind w:left="316" w:right="-108" w:hanging="284"/>
              <w:rPr>
                <w:rFonts w:ascii="Arial" w:hAnsi="Arial" w:cs="Arial"/>
                <w:iCs/>
                <w:sz w:val="20"/>
                <w:szCs w:val="20"/>
              </w:rPr>
            </w:pPr>
            <w:r w:rsidRPr="00D76491">
              <w:rPr>
                <w:rFonts w:ascii="Arial" w:hAnsi="Arial" w:cs="Arial"/>
                <w:iCs/>
                <w:sz w:val="20"/>
                <w:szCs w:val="20"/>
              </w:rPr>
              <w:t>Section 4 – Personal Protective Equipment</w:t>
            </w:r>
          </w:p>
          <w:p w14:paraId="772C1F87" w14:textId="77777777" w:rsidR="00421AA6" w:rsidRPr="00CB5447" w:rsidRDefault="00421AA6" w:rsidP="007E66E7">
            <w:pPr>
              <w:pStyle w:val="ListParagraph"/>
              <w:numPr>
                <w:ilvl w:val="0"/>
                <w:numId w:val="7"/>
              </w:numPr>
              <w:ind w:left="316" w:right="-108" w:hanging="284"/>
              <w:rPr>
                <w:rFonts w:ascii="Arial" w:hAnsi="Arial" w:cs="Arial"/>
                <w:iCs/>
                <w:sz w:val="20"/>
                <w:szCs w:val="20"/>
                <w:u w:val="single"/>
              </w:rPr>
            </w:pPr>
            <w:r w:rsidRPr="00CB5447">
              <w:rPr>
                <w:rFonts w:ascii="Arial" w:hAnsi="Arial" w:cs="Arial"/>
                <w:sz w:val="20"/>
                <w:szCs w:val="20"/>
              </w:rPr>
              <w:t xml:space="preserve">Section </w:t>
            </w:r>
            <w:r w:rsidR="009D3692">
              <w:rPr>
                <w:rFonts w:ascii="Arial" w:hAnsi="Arial" w:cs="Arial"/>
                <w:sz w:val="20"/>
                <w:szCs w:val="20"/>
              </w:rPr>
              <w:t>51</w:t>
            </w:r>
            <w:r>
              <w:rPr>
                <w:rFonts w:ascii="Arial" w:hAnsi="Arial" w:cs="Arial"/>
                <w:sz w:val="20"/>
                <w:szCs w:val="20"/>
              </w:rPr>
              <w:t xml:space="preserve"> –</w:t>
            </w:r>
            <w:r w:rsidRPr="00CB5447">
              <w:rPr>
                <w:rFonts w:ascii="Arial" w:hAnsi="Arial" w:cs="Arial"/>
                <w:sz w:val="20"/>
                <w:szCs w:val="20"/>
              </w:rPr>
              <w:t xml:space="preserve"> </w:t>
            </w:r>
            <w:r>
              <w:rPr>
                <w:rFonts w:ascii="Arial" w:hAnsi="Arial" w:cs="Arial"/>
                <w:sz w:val="20"/>
                <w:szCs w:val="20"/>
              </w:rPr>
              <w:t>First aid provision</w:t>
            </w:r>
            <w:r w:rsidR="009D3692">
              <w:rPr>
                <w:rFonts w:ascii="Arial" w:hAnsi="Arial" w:cs="Arial"/>
                <w:sz w:val="20"/>
                <w:szCs w:val="20"/>
              </w:rPr>
              <w:t>/ First responders</w:t>
            </w:r>
          </w:p>
        </w:tc>
        <w:tc>
          <w:tcPr>
            <w:tcW w:w="4536" w:type="dxa"/>
            <w:shd w:val="clear" w:color="auto" w:fill="FFFFFF" w:themeFill="background1"/>
          </w:tcPr>
          <w:p w14:paraId="72C276D3" w14:textId="77777777" w:rsidR="00895078" w:rsidRDefault="00895078" w:rsidP="00895078">
            <w:pPr>
              <w:ind w:right="-108"/>
              <w:rPr>
                <w:rFonts w:ascii="Arial" w:hAnsi="Arial" w:cs="Arial"/>
                <w:b/>
                <w:iCs/>
                <w:sz w:val="20"/>
                <w:szCs w:val="20"/>
              </w:rPr>
            </w:pPr>
            <w:r w:rsidRPr="00895078">
              <w:rPr>
                <w:rFonts w:ascii="Arial" w:hAnsi="Arial" w:cs="Arial"/>
                <w:b/>
                <w:iCs/>
                <w:sz w:val="20"/>
                <w:szCs w:val="20"/>
              </w:rPr>
              <w:t>Section 4 – Personal Protective Equipment</w:t>
            </w:r>
          </w:p>
          <w:p w14:paraId="2955755D" w14:textId="77777777" w:rsidR="00895078" w:rsidRDefault="00895078" w:rsidP="00895078">
            <w:pPr>
              <w:ind w:right="-108"/>
              <w:rPr>
                <w:rFonts w:ascii="Arial" w:hAnsi="Arial" w:cs="Arial"/>
                <w:b/>
                <w:iCs/>
                <w:sz w:val="20"/>
                <w:szCs w:val="20"/>
              </w:rPr>
            </w:pPr>
          </w:p>
          <w:p w14:paraId="42BFE9BF" w14:textId="77777777" w:rsidR="00993346" w:rsidRDefault="00993346" w:rsidP="00993346">
            <w:pPr>
              <w:pStyle w:val="ListParagraph"/>
              <w:numPr>
                <w:ilvl w:val="0"/>
                <w:numId w:val="31"/>
              </w:numPr>
              <w:rPr>
                <w:rFonts w:eastAsia="Arial" w:cs="Arial"/>
                <w:sz w:val="20"/>
                <w:szCs w:val="20"/>
              </w:rPr>
            </w:pPr>
            <w:r w:rsidRPr="00841C3F">
              <w:rPr>
                <w:rFonts w:eastAsia="Arial" w:cs="Arial"/>
                <w:sz w:val="20"/>
                <w:szCs w:val="20"/>
              </w:rPr>
              <w:t xml:space="preserve">Staff are advised to take note of Scottish Government guidance regarding face coverings if a </w:t>
            </w:r>
            <w:r>
              <w:rPr>
                <w:rFonts w:eastAsia="Arial" w:cs="Arial"/>
                <w:sz w:val="20"/>
                <w:szCs w:val="20"/>
              </w:rPr>
              <w:t>1-</w:t>
            </w:r>
            <w:r w:rsidRPr="00841C3F">
              <w:rPr>
                <w:rFonts w:eastAsia="Arial" w:cs="Arial"/>
                <w:sz w:val="20"/>
                <w:szCs w:val="20"/>
              </w:rPr>
              <w:t>2m physical distance cannot be maintained.</w:t>
            </w:r>
          </w:p>
          <w:p w14:paraId="57771635" w14:textId="77777777" w:rsidR="00993346" w:rsidRPr="00841C3F" w:rsidRDefault="00993346" w:rsidP="00993346">
            <w:pPr>
              <w:pStyle w:val="ListParagraph"/>
              <w:numPr>
                <w:ilvl w:val="0"/>
                <w:numId w:val="31"/>
              </w:numPr>
              <w:rPr>
                <w:rFonts w:eastAsia="Arial" w:cs="Arial"/>
                <w:sz w:val="20"/>
                <w:szCs w:val="20"/>
              </w:rPr>
            </w:pPr>
            <w:r>
              <w:rPr>
                <w:rFonts w:eastAsia="Arial" w:cs="Arial"/>
                <w:sz w:val="20"/>
                <w:szCs w:val="20"/>
              </w:rPr>
              <w:t>Adults should wear a face covering when in the corridor or staff room.</w:t>
            </w:r>
          </w:p>
          <w:p w14:paraId="0E9BD695" w14:textId="77777777" w:rsidR="00993346" w:rsidRPr="00841C3F" w:rsidRDefault="00993346" w:rsidP="00993346">
            <w:pPr>
              <w:pStyle w:val="ListParagraph"/>
              <w:numPr>
                <w:ilvl w:val="0"/>
                <w:numId w:val="31"/>
              </w:numPr>
              <w:rPr>
                <w:rFonts w:eastAsia="Arial" w:cs="Arial"/>
                <w:sz w:val="20"/>
                <w:szCs w:val="20"/>
              </w:rPr>
            </w:pPr>
            <w:r w:rsidRPr="00841C3F">
              <w:rPr>
                <w:rFonts w:eastAsia="Arial" w:cs="Arial"/>
                <w:sz w:val="20"/>
                <w:szCs w:val="20"/>
              </w:rPr>
              <w:t xml:space="preserve">In most circumstances, other PPE will not be needed when in school. However, any adult or child who wishes to wear </w:t>
            </w:r>
            <w:r>
              <w:rPr>
                <w:rFonts w:eastAsia="Arial" w:cs="Arial"/>
                <w:sz w:val="20"/>
                <w:szCs w:val="20"/>
              </w:rPr>
              <w:t>this will be supported</w:t>
            </w:r>
            <w:r w:rsidRPr="00841C3F">
              <w:rPr>
                <w:rFonts w:eastAsia="Arial" w:cs="Arial"/>
                <w:sz w:val="20"/>
                <w:szCs w:val="20"/>
              </w:rPr>
              <w:t xml:space="preserve"> to do so</w:t>
            </w:r>
            <w:r>
              <w:rPr>
                <w:rFonts w:eastAsia="Arial" w:cs="Arial"/>
                <w:sz w:val="20"/>
                <w:szCs w:val="20"/>
              </w:rPr>
              <w:t>.</w:t>
            </w:r>
          </w:p>
          <w:p w14:paraId="0B83D81E" w14:textId="77777777" w:rsidR="00993346" w:rsidRDefault="00993346" w:rsidP="00993346">
            <w:pPr>
              <w:spacing w:beforeAutospacing="1" w:afterAutospacing="1"/>
              <w:rPr>
                <w:rFonts w:eastAsia="Arial" w:cs="Arial"/>
                <w:sz w:val="20"/>
                <w:szCs w:val="20"/>
              </w:rPr>
            </w:pPr>
            <w:r>
              <w:rPr>
                <w:rFonts w:eastAsia="Arial" w:cs="Arial"/>
                <w:sz w:val="20"/>
                <w:szCs w:val="20"/>
              </w:rPr>
              <w:t>PPE available:</w:t>
            </w:r>
          </w:p>
          <w:p w14:paraId="5C069D09" w14:textId="77777777" w:rsidR="00993346" w:rsidRPr="00841C3F" w:rsidRDefault="00993346" w:rsidP="00993346">
            <w:pPr>
              <w:pStyle w:val="ListParagraph"/>
              <w:numPr>
                <w:ilvl w:val="0"/>
                <w:numId w:val="32"/>
              </w:numPr>
              <w:spacing w:beforeAutospacing="1" w:afterAutospacing="1"/>
              <w:rPr>
                <w:rFonts w:eastAsia="Arial" w:cs="Arial"/>
                <w:color w:val="000000" w:themeColor="text1"/>
                <w:sz w:val="20"/>
                <w:szCs w:val="20"/>
              </w:rPr>
            </w:pPr>
            <w:r w:rsidRPr="00841C3F">
              <w:rPr>
                <w:rFonts w:eastAsia="Arial" w:cs="Arial"/>
                <w:sz w:val="20"/>
                <w:szCs w:val="20"/>
              </w:rPr>
              <w:t>Hand sanitiser (bottles of hand sanitiser are placed at the staff and community entrance, please use as you enter the building)</w:t>
            </w:r>
          </w:p>
          <w:p w14:paraId="04C34D92" w14:textId="77777777" w:rsidR="00993346" w:rsidRPr="00841C3F" w:rsidRDefault="00993346" w:rsidP="00993346">
            <w:pPr>
              <w:pStyle w:val="ListParagraph"/>
              <w:numPr>
                <w:ilvl w:val="0"/>
                <w:numId w:val="31"/>
              </w:numPr>
              <w:spacing w:beforeAutospacing="1" w:afterAutospacing="1"/>
              <w:rPr>
                <w:rFonts w:eastAsiaTheme="minorEastAsia" w:cs="Arial"/>
                <w:sz w:val="20"/>
                <w:szCs w:val="20"/>
              </w:rPr>
            </w:pPr>
            <w:r w:rsidRPr="00841C3F">
              <w:rPr>
                <w:rFonts w:eastAsia="Arial" w:cs="Arial"/>
                <w:sz w:val="20"/>
                <w:szCs w:val="20"/>
              </w:rPr>
              <w:t>A stock of PPE will be stored in the medical room, including:  Disinfectant wipes and spray, fa</w:t>
            </w:r>
            <w:r w:rsidRPr="00841C3F">
              <w:rPr>
                <w:rFonts w:eastAsia="Calibri" w:cs="Arial"/>
                <w:sz w:val="20"/>
                <w:szCs w:val="20"/>
              </w:rPr>
              <w:t>ce coverings, gloves and aprons</w:t>
            </w:r>
          </w:p>
          <w:p w14:paraId="538391B6" w14:textId="77777777" w:rsidR="00993346" w:rsidRPr="00841C3F" w:rsidRDefault="00993346" w:rsidP="00993346">
            <w:pPr>
              <w:pStyle w:val="ListParagraph"/>
              <w:numPr>
                <w:ilvl w:val="0"/>
                <w:numId w:val="31"/>
              </w:numPr>
              <w:spacing w:beforeAutospacing="1" w:afterAutospacing="1"/>
              <w:rPr>
                <w:rFonts w:eastAsiaTheme="minorEastAsia" w:cs="Arial"/>
                <w:color w:val="000000" w:themeColor="text1"/>
                <w:sz w:val="20"/>
                <w:szCs w:val="20"/>
              </w:rPr>
            </w:pPr>
            <w:r w:rsidRPr="00841C3F">
              <w:rPr>
                <w:rFonts w:eastAsia="Calibri" w:cs="Arial"/>
                <w:color w:val="000000" w:themeColor="text1"/>
                <w:sz w:val="20"/>
                <w:szCs w:val="20"/>
              </w:rPr>
              <w:t>PPE should be disposed of using the medical bin (yellow lid) in medical room.</w:t>
            </w:r>
          </w:p>
          <w:p w14:paraId="5EF02661" w14:textId="30D0A155" w:rsidR="6946C6ED" w:rsidRPr="00993346" w:rsidRDefault="00993346" w:rsidP="6946C6ED">
            <w:pPr>
              <w:pStyle w:val="ListParagraph"/>
              <w:numPr>
                <w:ilvl w:val="0"/>
                <w:numId w:val="31"/>
              </w:numPr>
              <w:spacing w:beforeAutospacing="1" w:afterAutospacing="1"/>
              <w:rPr>
                <w:rFonts w:eastAsiaTheme="minorEastAsia" w:cs="Arial"/>
                <w:color w:val="000000" w:themeColor="text1"/>
                <w:sz w:val="20"/>
                <w:szCs w:val="20"/>
              </w:rPr>
            </w:pPr>
            <w:r w:rsidRPr="6946C6ED">
              <w:rPr>
                <w:rFonts w:eastAsia="Calibri" w:cs="Arial"/>
                <w:color w:val="000000" w:themeColor="text1"/>
                <w:sz w:val="20"/>
                <w:szCs w:val="20"/>
              </w:rPr>
              <w:t>If you notice there is soon to be a PPE shortage, please inform Marianne, Audrey or Julie.</w:t>
            </w:r>
          </w:p>
          <w:p w14:paraId="7A2859DD" w14:textId="77777777" w:rsidR="00421AA6" w:rsidRDefault="00895078" w:rsidP="00895078">
            <w:pPr>
              <w:rPr>
                <w:rFonts w:ascii="Arial" w:hAnsi="Arial" w:cs="Arial"/>
                <w:b/>
                <w:sz w:val="20"/>
                <w:szCs w:val="20"/>
              </w:rPr>
            </w:pPr>
            <w:r w:rsidRPr="00895078">
              <w:rPr>
                <w:rFonts w:ascii="Arial" w:hAnsi="Arial" w:cs="Arial"/>
                <w:b/>
                <w:sz w:val="20"/>
                <w:szCs w:val="20"/>
              </w:rPr>
              <w:t>Section 51 – First aid provision/ First responders</w:t>
            </w:r>
          </w:p>
          <w:p w14:paraId="790C6985" w14:textId="77777777" w:rsidR="00895078" w:rsidRDefault="00895078" w:rsidP="00895078">
            <w:pPr>
              <w:rPr>
                <w:rFonts w:ascii="Arial" w:hAnsi="Arial" w:cs="Arial"/>
                <w:b/>
                <w:sz w:val="20"/>
                <w:szCs w:val="20"/>
              </w:rPr>
            </w:pPr>
          </w:p>
          <w:p w14:paraId="6C39056E" w14:textId="77777777" w:rsidR="00895078" w:rsidRPr="00C34FF5" w:rsidRDefault="00895078" w:rsidP="007E66E7">
            <w:pPr>
              <w:pStyle w:val="ListParagraph"/>
              <w:numPr>
                <w:ilvl w:val="0"/>
                <w:numId w:val="44"/>
              </w:numPr>
              <w:rPr>
                <w:rFonts w:cs="Arial"/>
                <w:sz w:val="20"/>
                <w:szCs w:val="20"/>
              </w:rPr>
            </w:pPr>
            <w:r w:rsidRPr="00C34FF5">
              <w:rPr>
                <w:rFonts w:cs="Arial"/>
                <w:sz w:val="20"/>
                <w:szCs w:val="20"/>
              </w:rPr>
              <w:t>All classrooms will be supplied with plasters for pupils to administer to very minor cuts which do not require first aid.</w:t>
            </w:r>
          </w:p>
          <w:p w14:paraId="62923F60" w14:textId="77777777" w:rsidR="00895078" w:rsidRDefault="00895078" w:rsidP="007E66E7">
            <w:pPr>
              <w:pStyle w:val="ListParagraph"/>
              <w:numPr>
                <w:ilvl w:val="0"/>
                <w:numId w:val="44"/>
              </w:numPr>
              <w:rPr>
                <w:rFonts w:cs="Arial"/>
                <w:sz w:val="20"/>
                <w:szCs w:val="20"/>
              </w:rPr>
            </w:pPr>
            <w:proofErr w:type="spellStart"/>
            <w:r w:rsidRPr="00C34FF5">
              <w:rPr>
                <w:rFonts w:cs="Arial"/>
                <w:sz w:val="20"/>
                <w:szCs w:val="20"/>
              </w:rPr>
              <w:t>SfLA</w:t>
            </w:r>
            <w:proofErr w:type="spellEnd"/>
            <w:r w:rsidRPr="00C34FF5">
              <w:rPr>
                <w:rFonts w:cs="Arial"/>
                <w:sz w:val="20"/>
                <w:szCs w:val="20"/>
              </w:rPr>
              <w:t xml:space="preserve"> to administer first aid in medical room.</w:t>
            </w:r>
          </w:p>
          <w:p w14:paraId="1F962DCE" w14:textId="77777777" w:rsidR="00895078" w:rsidRPr="00C34FF5" w:rsidRDefault="00895078" w:rsidP="007E66E7">
            <w:pPr>
              <w:pStyle w:val="ListParagraph"/>
              <w:numPr>
                <w:ilvl w:val="0"/>
                <w:numId w:val="44"/>
              </w:numPr>
              <w:rPr>
                <w:rFonts w:cs="Arial"/>
                <w:sz w:val="20"/>
                <w:szCs w:val="20"/>
              </w:rPr>
            </w:pPr>
            <w:r>
              <w:rPr>
                <w:rFonts w:cs="Arial"/>
                <w:sz w:val="20"/>
                <w:szCs w:val="20"/>
              </w:rPr>
              <w:t>PPE must be worn when administering first aid. Refer to section 4 for PPE guidance.</w:t>
            </w:r>
          </w:p>
          <w:p w14:paraId="5F67E8D6" w14:textId="77777777" w:rsidR="00895078" w:rsidRPr="00895078" w:rsidRDefault="00895078" w:rsidP="00895078">
            <w:pPr>
              <w:rPr>
                <w:rFonts w:ascii="Arial" w:hAnsi="Arial" w:cs="Arial"/>
                <w:sz w:val="20"/>
                <w:szCs w:val="20"/>
              </w:rPr>
            </w:pPr>
          </w:p>
        </w:tc>
        <w:tc>
          <w:tcPr>
            <w:tcW w:w="1559" w:type="dxa"/>
            <w:shd w:val="clear" w:color="auto" w:fill="FFFFFF" w:themeFill="background1"/>
          </w:tcPr>
          <w:p w14:paraId="305C5201" w14:textId="77777777" w:rsidR="00421AA6" w:rsidRPr="000B3581" w:rsidRDefault="006300EF" w:rsidP="00421AA6">
            <w:pPr>
              <w:tabs>
                <w:tab w:val="left" w:pos="317"/>
              </w:tabs>
              <w:ind w:left="317" w:hanging="283"/>
              <w:rPr>
                <w:rFonts w:ascii="Arial" w:hAnsi="Arial" w:cs="Arial"/>
                <w:sz w:val="20"/>
                <w:szCs w:val="20"/>
              </w:rPr>
            </w:pPr>
            <w:sdt>
              <w:sdtPr>
                <w:rPr>
                  <w:rFonts w:ascii="Arial" w:hAnsi="Arial" w:cs="Arial"/>
                  <w:sz w:val="20"/>
                  <w:szCs w:val="20"/>
                </w:rPr>
                <w:id w:val="1782444840"/>
                <w14:checkbox>
                  <w14:checked w14:val="0"/>
                  <w14:checkedState w14:val="2612" w14:font="MS Gothic"/>
                  <w14:uncheckedState w14:val="2610" w14:font="MS Gothic"/>
                </w14:checkbox>
              </w:sdtPr>
              <w:sdtContent>
                <w:r w:rsidR="00421AA6">
                  <w:rPr>
                    <w:rFonts w:ascii="MS Gothic" w:eastAsia="MS Gothic" w:hAnsi="MS Gothic" w:cs="Arial" w:hint="eastAsia"/>
                    <w:sz w:val="20"/>
                    <w:szCs w:val="20"/>
                  </w:rPr>
                  <w:t>☐</w:t>
                </w:r>
              </w:sdtContent>
            </w:sdt>
            <w:r w:rsidR="00421AA6" w:rsidRPr="000B3581">
              <w:rPr>
                <w:rFonts w:ascii="Arial" w:hAnsi="Arial" w:cs="Arial"/>
                <w:sz w:val="20"/>
                <w:szCs w:val="20"/>
              </w:rPr>
              <w:t xml:space="preserve"> </w:t>
            </w:r>
            <w:r w:rsidR="00421AA6" w:rsidRPr="000B3581">
              <w:rPr>
                <w:rFonts w:ascii="Arial" w:hAnsi="Arial" w:cs="Arial"/>
                <w:sz w:val="20"/>
                <w:szCs w:val="20"/>
              </w:rPr>
              <w:tab/>
            </w:r>
            <w:r w:rsidR="00421AA6" w:rsidRPr="00642586">
              <w:rPr>
                <w:rFonts w:ascii="Arial" w:hAnsi="Arial" w:cs="Arial"/>
                <w:sz w:val="20"/>
                <w:szCs w:val="20"/>
                <w:highlight w:val="yellow"/>
              </w:rPr>
              <w:t>Complete</w:t>
            </w:r>
          </w:p>
          <w:p w14:paraId="60C2B84B" w14:textId="77777777" w:rsidR="00421AA6" w:rsidRPr="000B3581" w:rsidRDefault="006300EF" w:rsidP="00421AA6">
            <w:pPr>
              <w:tabs>
                <w:tab w:val="left" w:pos="317"/>
              </w:tabs>
              <w:ind w:left="317" w:hanging="283"/>
              <w:rPr>
                <w:rFonts w:ascii="Arial" w:hAnsi="Arial" w:cs="Arial"/>
                <w:sz w:val="20"/>
                <w:szCs w:val="20"/>
              </w:rPr>
            </w:pPr>
            <w:sdt>
              <w:sdtPr>
                <w:rPr>
                  <w:rFonts w:ascii="Arial" w:hAnsi="Arial" w:cs="Arial"/>
                  <w:sz w:val="20"/>
                  <w:szCs w:val="20"/>
                </w:rPr>
                <w:id w:val="-1194761362"/>
                <w14:checkbox>
                  <w14:checked w14:val="0"/>
                  <w14:checkedState w14:val="2612" w14:font="MS Gothic"/>
                  <w14:uncheckedState w14:val="2610" w14:font="MS Gothic"/>
                </w14:checkbox>
              </w:sdtPr>
              <w:sdtContent>
                <w:r w:rsidR="00421AA6" w:rsidRPr="000B3581">
                  <w:rPr>
                    <w:rFonts w:ascii="Segoe UI Symbol" w:eastAsia="MS Gothic" w:hAnsi="Segoe UI Symbol" w:cs="Segoe UI Symbol"/>
                    <w:sz w:val="20"/>
                    <w:szCs w:val="20"/>
                  </w:rPr>
                  <w:t>☐</w:t>
                </w:r>
              </w:sdtContent>
            </w:sdt>
            <w:r w:rsidR="00421AA6" w:rsidRPr="000B3581">
              <w:rPr>
                <w:rFonts w:ascii="Arial" w:hAnsi="Arial" w:cs="Arial"/>
                <w:sz w:val="20"/>
                <w:szCs w:val="20"/>
              </w:rPr>
              <w:t xml:space="preserve"> </w:t>
            </w:r>
            <w:r w:rsidR="00421AA6" w:rsidRPr="000B3581">
              <w:rPr>
                <w:rFonts w:ascii="Arial" w:hAnsi="Arial" w:cs="Arial"/>
                <w:sz w:val="20"/>
                <w:szCs w:val="20"/>
              </w:rPr>
              <w:tab/>
            </w:r>
            <w:r w:rsidR="00421AA6" w:rsidRPr="00642586">
              <w:rPr>
                <w:rFonts w:ascii="Arial" w:hAnsi="Arial" w:cs="Arial"/>
                <w:sz w:val="20"/>
                <w:szCs w:val="20"/>
              </w:rPr>
              <w:t>Work in Progress</w:t>
            </w:r>
          </w:p>
          <w:p w14:paraId="2924FD79" w14:textId="77777777" w:rsidR="00421AA6" w:rsidRPr="000B3581" w:rsidRDefault="006300EF" w:rsidP="00421AA6">
            <w:pPr>
              <w:tabs>
                <w:tab w:val="left" w:pos="317"/>
              </w:tabs>
              <w:ind w:left="317" w:hanging="283"/>
              <w:rPr>
                <w:rFonts w:ascii="Arial" w:hAnsi="Arial" w:cs="Arial"/>
                <w:sz w:val="20"/>
                <w:szCs w:val="20"/>
              </w:rPr>
            </w:pPr>
            <w:sdt>
              <w:sdtPr>
                <w:rPr>
                  <w:rFonts w:ascii="Arial" w:hAnsi="Arial" w:cs="Arial"/>
                  <w:sz w:val="20"/>
                  <w:szCs w:val="20"/>
                </w:rPr>
                <w:id w:val="-1087379954"/>
                <w14:checkbox>
                  <w14:checked w14:val="0"/>
                  <w14:checkedState w14:val="2612" w14:font="MS Gothic"/>
                  <w14:uncheckedState w14:val="2610" w14:font="MS Gothic"/>
                </w14:checkbox>
              </w:sdtPr>
              <w:sdtContent>
                <w:r w:rsidR="00421AA6" w:rsidRPr="000B3581">
                  <w:rPr>
                    <w:rFonts w:ascii="Segoe UI Symbol" w:eastAsia="MS Gothic" w:hAnsi="Segoe UI Symbol" w:cs="Segoe UI Symbol"/>
                    <w:sz w:val="20"/>
                    <w:szCs w:val="20"/>
                  </w:rPr>
                  <w:t>☐</w:t>
                </w:r>
              </w:sdtContent>
            </w:sdt>
            <w:r w:rsidR="00421AA6" w:rsidRPr="000B3581">
              <w:rPr>
                <w:rFonts w:ascii="Arial" w:hAnsi="Arial" w:cs="Arial"/>
                <w:sz w:val="20"/>
                <w:szCs w:val="20"/>
              </w:rPr>
              <w:t xml:space="preserve"> </w:t>
            </w:r>
            <w:r w:rsidR="00421AA6" w:rsidRPr="000B3581">
              <w:rPr>
                <w:rFonts w:ascii="Arial" w:hAnsi="Arial" w:cs="Arial"/>
                <w:sz w:val="20"/>
                <w:szCs w:val="20"/>
              </w:rPr>
              <w:tab/>
              <w:t>Not applicable in setting</w:t>
            </w:r>
          </w:p>
        </w:tc>
      </w:tr>
    </w:tbl>
    <w:p w14:paraId="6C90EE27" w14:textId="77777777" w:rsidR="00D76DB9" w:rsidRDefault="00D76DB9"/>
    <w:p w14:paraId="0F0D3DF7" w14:textId="77777777" w:rsidR="00D76DB9" w:rsidRDefault="00D76DB9">
      <w:r>
        <w:br w:type="page"/>
      </w:r>
    </w:p>
    <w:tbl>
      <w:tblPr>
        <w:tblStyle w:val="TableGrid"/>
        <w:tblW w:w="15026" w:type="dxa"/>
        <w:tblInd w:w="-5" w:type="dxa"/>
        <w:tblLayout w:type="fixed"/>
        <w:tblLook w:val="04A0" w:firstRow="1" w:lastRow="0" w:firstColumn="1" w:lastColumn="0" w:noHBand="0" w:noVBand="1"/>
      </w:tblPr>
      <w:tblGrid>
        <w:gridCol w:w="709"/>
        <w:gridCol w:w="2410"/>
        <w:gridCol w:w="1417"/>
        <w:gridCol w:w="4395"/>
        <w:gridCol w:w="4536"/>
        <w:gridCol w:w="1559"/>
      </w:tblGrid>
      <w:tr w:rsidR="00D76DB9" w:rsidRPr="00084D03" w14:paraId="0EB877D2" w14:textId="77777777" w:rsidTr="1F544AB4">
        <w:tc>
          <w:tcPr>
            <w:tcW w:w="709" w:type="dxa"/>
            <w:tcBorders>
              <w:bottom w:val="single" w:sz="4" w:space="0" w:color="auto"/>
              <w:right w:val="nil"/>
            </w:tcBorders>
            <w:shd w:val="clear" w:color="auto" w:fill="D9D9D9" w:themeFill="background1" w:themeFillShade="D9"/>
          </w:tcPr>
          <w:p w14:paraId="0A0EE082" w14:textId="77777777" w:rsidR="00D76DB9" w:rsidRPr="00084D03" w:rsidRDefault="00D76DB9" w:rsidP="002F63AD">
            <w:pPr>
              <w:rPr>
                <w:rFonts w:ascii="Arial" w:hAnsi="Arial" w:cs="Arial"/>
                <w:b/>
                <w:sz w:val="20"/>
                <w:szCs w:val="20"/>
              </w:rPr>
            </w:pPr>
            <w:r>
              <w:br w:type="page"/>
            </w:r>
            <w:r>
              <w:br w:type="page"/>
            </w:r>
          </w:p>
        </w:tc>
        <w:tc>
          <w:tcPr>
            <w:tcW w:w="2410" w:type="dxa"/>
            <w:tcBorders>
              <w:left w:val="nil"/>
              <w:bottom w:val="single" w:sz="4" w:space="0" w:color="auto"/>
            </w:tcBorders>
            <w:shd w:val="clear" w:color="auto" w:fill="D9D9D9" w:themeFill="background1" w:themeFillShade="D9"/>
          </w:tcPr>
          <w:p w14:paraId="77C7A268" w14:textId="77777777" w:rsidR="00D76DB9" w:rsidRPr="00084D03" w:rsidRDefault="00D76DB9" w:rsidP="002F63AD">
            <w:pPr>
              <w:rPr>
                <w:rFonts w:ascii="Arial" w:hAnsi="Arial" w:cs="Arial"/>
                <w:b/>
                <w:sz w:val="20"/>
                <w:szCs w:val="20"/>
              </w:rPr>
            </w:pPr>
            <w:r w:rsidRPr="00084D03">
              <w:rPr>
                <w:rFonts w:ascii="Arial" w:hAnsi="Arial" w:cs="Arial"/>
                <w:b/>
                <w:sz w:val="20"/>
                <w:szCs w:val="20"/>
              </w:rPr>
              <w:t>Hazards identified</w:t>
            </w:r>
          </w:p>
        </w:tc>
        <w:tc>
          <w:tcPr>
            <w:tcW w:w="1417" w:type="dxa"/>
            <w:tcBorders>
              <w:bottom w:val="single" w:sz="4" w:space="0" w:color="auto"/>
            </w:tcBorders>
            <w:shd w:val="clear" w:color="auto" w:fill="D9D9D9" w:themeFill="background1" w:themeFillShade="D9"/>
          </w:tcPr>
          <w:p w14:paraId="40AE5F0D" w14:textId="77777777" w:rsidR="00D76DB9" w:rsidRDefault="00D76DB9" w:rsidP="002F63AD">
            <w:pPr>
              <w:ind w:left="28"/>
              <w:jc w:val="center"/>
              <w:rPr>
                <w:rFonts w:ascii="Arial" w:hAnsi="Arial" w:cs="Arial"/>
                <w:b/>
                <w:sz w:val="20"/>
                <w:szCs w:val="20"/>
              </w:rPr>
            </w:pPr>
            <w:r>
              <w:rPr>
                <w:rFonts w:ascii="Arial" w:hAnsi="Arial" w:cs="Arial"/>
                <w:b/>
                <w:sz w:val="20"/>
                <w:szCs w:val="20"/>
              </w:rPr>
              <w:t xml:space="preserve">Risk </w:t>
            </w:r>
            <w:r w:rsidRPr="00084D03">
              <w:rPr>
                <w:rFonts w:ascii="Arial" w:hAnsi="Arial" w:cs="Arial"/>
                <w:b/>
                <w:sz w:val="20"/>
                <w:szCs w:val="20"/>
              </w:rPr>
              <w:t>Rating</w:t>
            </w:r>
          </w:p>
          <w:p w14:paraId="7C814585" w14:textId="77777777" w:rsidR="00D76DB9" w:rsidRPr="00084D03" w:rsidRDefault="00D76DB9" w:rsidP="002F63AD">
            <w:pPr>
              <w:ind w:left="28"/>
              <w:jc w:val="center"/>
              <w:rPr>
                <w:rFonts w:ascii="Arial" w:hAnsi="Arial" w:cs="Arial"/>
                <w:b/>
                <w:sz w:val="20"/>
                <w:szCs w:val="20"/>
              </w:rPr>
            </w:pPr>
            <w:r w:rsidRPr="00084D03">
              <w:rPr>
                <w:rFonts w:ascii="Arial" w:hAnsi="Arial" w:cs="Arial"/>
                <w:b/>
                <w:sz w:val="20"/>
                <w:szCs w:val="20"/>
              </w:rPr>
              <w:t>(</w:t>
            </w:r>
            <w:proofErr w:type="spellStart"/>
            <w:r w:rsidRPr="00084D03">
              <w:rPr>
                <w:rFonts w:ascii="Arial" w:hAnsi="Arial" w:cs="Arial"/>
                <w:b/>
                <w:sz w:val="20"/>
                <w:szCs w:val="20"/>
              </w:rPr>
              <w:t>LxS</w:t>
            </w:r>
            <w:proofErr w:type="spellEnd"/>
            <w:r w:rsidRPr="00084D03">
              <w:rPr>
                <w:rFonts w:ascii="Arial" w:hAnsi="Arial" w:cs="Arial"/>
                <w:b/>
                <w:sz w:val="20"/>
                <w:szCs w:val="20"/>
              </w:rPr>
              <w:t>=RR)</w:t>
            </w:r>
          </w:p>
        </w:tc>
        <w:tc>
          <w:tcPr>
            <w:tcW w:w="4395" w:type="dxa"/>
            <w:tcBorders>
              <w:bottom w:val="single" w:sz="4" w:space="0" w:color="auto"/>
            </w:tcBorders>
            <w:shd w:val="clear" w:color="auto" w:fill="D9D9D9" w:themeFill="background1" w:themeFillShade="D9"/>
          </w:tcPr>
          <w:p w14:paraId="0654EA51" w14:textId="77777777" w:rsidR="00D76DB9" w:rsidRPr="00084D03" w:rsidRDefault="00D76DB9" w:rsidP="002F63AD">
            <w:pPr>
              <w:rPr>
                <w:rFonts w:ascii="Arial" w:hAnsi="Arial" w:cs="Arial"/>
                <w:b/>
                <w:sz w:val="20"/>
                <w:szCs w:val="20"/>
              </w:rPr>
            </w:pPr>
            <w:r w:rsidRPr="00084D03">
              <w:rPr>
                <w:rFonts w:ascii="Arial" w:hAnsi="Arial" w:cs="Arial"/>
                <w:b/>
                <w:sz w:val="20"/>
                <w:szCs w:val="20"/>
              </w:rPr>
              <w:t>Considerations to mitigate the risk</w:t>
            </w:r>
          </w:p>
        </w:tc>
        <w:tc>
          <w:tcPr>
            <w:tcW w:w="4536" w:type="dxa"/>
            <w:tcBorders>
              <w:bottom w:val="single" w:sz="4" w:space="0" w:color="auto"/>
            </w:tcBorders>
            <w:shd w:val="clear" w:color="auto" w:fill="D9D9D9" w:themeFill="background1" w:themeFillShade="D9"/>
          </w:tcPr>
          <w:p w14:paraId="02ADE797" w14:textId="77777777" w:rsidR="00D76DB9" w:rsidRPr="00084D03" w:rsidRDefault="00D76DB9" w:rsidP="002F63AD">
            <w:pPr>
              <w:rPr>
                <w:rFonts w:ascii="Arial" w:hAnsi="Arial" w:cs="Arial"/>
                <w:b/>
                <w:sz w:val="20"/>
                <w:szCs w:val="20"/>
              </w:rPr>
            </w:pPr>
            <w:r>
              <w:rPr>
                <w:rFonts w:ascii="Arial" w:hAnsi="Arial" w:cs="Arial"/>
                <w:b/>
                <w:sz w:val="20"/>
                <w:szCs w:val="20"/>
              </w:rPr>
              <w:t>Note of actions taken to mitigate the risk</w:t>
            </w:r>
          </w:p>
        </w:tc>
        <w:tc>
          <w:tcPr>
            <w:tcW w:w="1559" w:type="dxa"/>
            <w:tcBorders>
              <w:bottom w:val="single" w:sz="4" w:space="0" w:color="auto"/>
            </w:tcBorders>
            <w:shd w:val="clear" w:color="auto" w:fill="D9D9D9" w:themeFill="background1" w:themeFillShade="D9"/>
          </w:tcPr>
          <w:p w14:paraId="649A4E3D" w14:textId="77777777" w:rsidR="00D76DB9" w:rsidRPr="00084D03" w:rsidRDefault="00D76DB9" w:rsidP="002F63AD">
            <w:pPr>
              <w:rPr>
                <w:rFonts w:ascii="Arial" w:hAnsi="Arial" w:cs="Arial"/>
                <w:b/>
                <w:sz w:val="20"/>
                <w:szCs w:val="20"/>
              </w:rPr>
            </w:pPr>
            <w:r w:rsidRPr="00084D03">
              <w:rPr>
                <w:rFonts w:ascii="Arial" w:hAnsi="Arial" w:cs="Arial"/>
                <w:b/>
                <w:sz w:val="20"/>
                <w:szCs w:val="20"/>
              </w:rPr>
              <w:t>Status</w:t>
            </w:r>
          </w:p>
        </w:tc>
      </w:tr>
      <w:tr w:rsidR="00D76DB9" w:rsidRPr="00084D03" w14:paraId="32226212" w14:textId="77777777" w:rsidTr="1F544AB4">
        <w:tc>
          <w:tcPr>
            <w:tcW w:w="709" w:type="dxa"/>
            <w:tcBorders>
              <w:right w:val="nil"/>
            </w:tcBorders>
            <w:shd w:val="clear" w:color="auto" w:fill="FFFFFF" w:themeFill="background1"/>
          </w:tcPr>
          <w:p w14:paraId="55D96EDB" w14:textId="77777777" w:rsidR="00D76DB9" w:rsidRPr="00A33B1F" w:rsidRDefault="00D76DB9" w:rsidP="007E66E7">
            <w:pPr>
              <w:pStyle w:val="ListParagraph"/>
              <w:numPr>
                <w:ilvl w:val="0"/>
                <w:numId w:val="4"/>
              </w:numPr>
              <w:ind w:left="459" w:hanging="425"/>
              <w:rPr>
                <w:rFonts w:ascii="Arial" w:hAnsi="Arial" w:cs="Arial"/>
                <w:b/>
                <w:sz w:val="20"/>
                <w:szCs w:val="20"/>
              </w:rPr>
            </w:pPr>
          </w:p>
        </w:tc>
        <w:tc>
          <w:tcPr>
            <w:tcW w:w="2410" w:type="dxa"/>
            <w:tcBorders>
              <w:left w:val="nil"/>
              <w:right w:val="nil"/>
            </w:tcBorders>
            <w:shd w:val="clear" w:color="auto" w:fill="FFFFFF" w:themeFill="background1"/>
          </w:tcPr>
          <w:p w14:paraId="117EB0E9" w14:textId="77777777" w:rsidR="00D76DB9" w:rsidRPr="00084D03" w:rsidRDefault="008758E0" w:rsidP="002F63AD">
            <w:pPr>
              <w:rPr>
                <w:rFonts w:ascii="Arial" w:hAnsi="Arial" w:cs="Arial"/>
                <w:b/>
                <w:sz w:val="20"/>
                <w:szCs w:val="20"/>
              </w:rPr>
            </w:pPr>
            <w:r>
              <w:rPr>
                <w:rFonts w:ascii="Arial" w:hAnsi="Arial" w:cs="Arial"/>
                <w:b/>
                <w:sz w:val="20"/>
                <w:szCs w:val="20"/>
              </w:rPr>
              <w:t>Communications</w:t>
            </w:r>
          </w:p>
        </w:tc>
        <w:tc>
          <w:tcPr>
            <w:tcW w:w="1417" w:type="dxa"/>
            <w:tcBorders>
              <w:left w:val="nil"/>
              <w:right w:val="nil"/>
            </w:tcBorders>
            <w:shd w:val="clear" w:color="auto" w:fill="FFFFFF" w:themeFill="background1"/>
          </w:tcPr>
          <w:p w14:paraId="44559CF5" w14:textId="77777777" w:rsidR="00D76DB9" w:rsidRPr="00084D03" w:rsidRDefault="00D76DB9" w:rsidP="002F63AD">
            <w:pPr>
              <w:ind w:left="28"/>
              <w:rPr>
                <w:rFonts w:ascii="Arial" w:hAnsi="Arial" w:cs="Arial"/>
                <w:b/>
                <w:sz w:val="20"/>
                <w:szCs w:val="20"/>
              </w:rPr>
            </w:pPr>
          </w:p>
        </w:tc>
        <w:tc>
          <w:tcPr>
            <w:tcW w:w="4395" w:type="dxa"/>
            <w:tcBorders>
              <w:left w:val="nil"/>
              <w:bottom w:val="single" w:sz="4" w:space="0" w:color="auto"/>
              <w:right w:val="nil"/>
            </w:tcBorders>
            <w:shd w:val="clear" w:color="auto" w:fill="FFFFFF" w:themeFill="background1"/>
          </w:tcPr>
          <w:p w14:paraId="23733354" w14:textId="77777777" w:rsidR="00D76DB9" w:rsidRPr="00084D03" w:rsidRDefault="00D76DB9" w:rsidP="002F63AD">
            <w:pPr>
              <w:rPr>
                <w:rFonts w:ascii="Arial" w:hAnsi="Arial" w:cs="Arial"/>
                <w:b/>
                <w:sz w:val="20"/>
                <w:szCs w:val="20"/>
              </w:rPr>
            </w:pPr>
          </w:p>
        </w:tc>
        <w:tc>
          <w:tcPr>
            <w:tcW w:w="4536" w:type="dxa"/>
            <w:tcBorders>
              <w:left w:val="nil"/>
              <w:bottom w:val="single" w:sz="4" w:space="0" w:color="auto"/>
              <w:right w:val="nil"/>
            </w:tcBorders>
            <w:shd w:val="clear" w:color="auto" w:fill="FFFFFF" w:themeFill="background1"/>
          </w:tcPr>
          <w:p w14:paraId="1584EC91" w14:textId="77777777" w:rsidR="00D76DB9" w:rsidRPr="00084D03" w:rsidRDefault="00D76DB9" w:rsidP="002F63AD">
            <w:pPr>
              <w:rPr>
                <w:rFonts w:ascii="Arial" w:hAnsi="Arial" w:cs="Arial"/>
                <w:b/>
                <w:sz w:val="20"/>
                <w:szCs w:val="20"/>
              </w:rPr>
            </w:pPr>
          </w:p>
        </w:tc>
        <w:tc>
          <w:tcPr>
            <w:tcW w:w="1559" w:type="dxa"/>
            <w:tcBorders>
              <w:left w:val="nil"/>
              <w:bottom w:val="single" w:sz="4" w:space="0" w:color="auto"/>
            </w:tcBorders>
            <w:shd w:val="clear" w:color="auto" w:fill="FFFFFF" w:themeFill="background1"/>
          </w:tcPr>
          <w:p w14:paraId="2774425B" w14:textId="77777777" w:rsidR="00D76DB9" w:rsidRPr="00084D03" w:rsidRDefault="00D76DB9" w:rsidP="002F63AD">
            <w:pPr>
              <w:tabs>
                <w:tab w:val="left" w:pos="317"/>
              </w:tabs>
              <w:ind w:left="317" w:hanging="283"/>
              <w:rPr>
                <w:rFonts w:ascii="Arial" w:hAnsi="Arial" w:cs="Arial"/>
                <w:sz w:val="20"/>
                <w:szCs w:val="20"/>
              </w:rPr>
            </w:pPr>
          </w:p>
        </w:tc>
      </w:tr>
      <w:tr w:rsidR="00421AA6" w:rsidRPr="000B3581" w14:paraId="5A76C410" w14:textId="77777777" w:rsidTr="1F544AB4">
        <w:tc>
          <w:tcPr>
            <w:tcW w:w="709" w:type="dxa"/>
            <w:shd w:val="clear" w:color="auto" w:fill="FFFFFF" w:themeFill="background1"/>
          </w:tcPr>
          <w:p w14:paraId="6C190B2D" w14:textId="77777777" w:rsidR="00421AA6" w:rsidRPr="00421AA6" w:rsidRDefault="00421AA6" w:rsidP="00421AA6">
            <w:pPr>
              <w:ind w:left="34"/>
              <w:rPr>
                <w:rFonts w:ascii="Arial" w:hAnsi="Arial" w:cs="Arial"/>
                <w:sz w:val="20"/>
                <w:szCs w:val="20"/>
              </w:rPr>
            </w:pPr>
            <w:r>
              <w:rPr>
                <w:rFonts w:ascii="Arial" w:hAnsi="Arial" w:cs="Arial"/>
                <w:sz w:val="20"/>
                <w:szCs w:val="20"/>
              </w:rPr>
              <w:t>34.</w:t>
            </w:r>
          </w:p>
        </w:tc>
        <w:tc>
          <w:tcPr>
            <w:tcW w:w="2410" w:type="dxa"/>
            <w:shd w:val="clear" w:color="auto" w:fill="FFFFFF" w:themeFill="background1"/>
          </w:tcPr>
          <w:p w14:paraId="17CEB7DC" w14:textId="77777777" w:rsidR="00421AA6" w:rsidRPr="00FC02AC" w:rsidRDefault="00421AA6" w:rsidP="00421AA6">
            <w:pPr>
              <w:rPr>
                <w:rFonts w:ascii="Arial" w:hAnsi="Arial" w:cs="Arial"/>
                <w:sz w:val="20"/>
                <w:szCs w:val="20"/>
              </w:rPr>
            </w:pPr>
            <w:r w:rsidRPr="00FC02AC">
              <w:rPr>
                <w:rFonts w:ascii="Arial" w:hAnsi="Arial" w:cs="Arial"/>
                <w:sz w:val="20"/>
                <w:szCs w:val="20"/>
              </w:rPr>
              <w:t>Key stakeholders are not fully informed about changes to policies and procedures due to COVID-19, resulting in risks to health</w:t>
            </w:r>
          </w:p>
        </w:tc>
        <w:tc>
          <w:tcPr>
            <w:tcW w:w="1417" w:type="dxa"/>
            <w:shd w:val="clear" w:color="auto" w:fill="FFFFFF" w:themeFill="background1"/>
          </w:tcPr>
          <w:p w14:paraId="707025CC" w14:textId="77777777" w:rsidR="00421AA6" w:rsidRDefault="00421AA6" w:rsidP="00421AA6">
            <w:pPr>
              <w:ind w:left="28"/>
              <w:jc w:val="center"/>
              <w:rPr>
                <w:rFonts w:ascii="Arial" w:hAnsi="Arial" w:cs="Arial"/>
                <w:sz w:val="20"/>
                <w:szCs w:val="20"/>
              </w:rPr>
            </w:pPr>
            <w:r>
              <w:rPr>
                <w:rFonts w:ascii="Arial" w:hAnsi="Arial" w:cs="Arial"/>
                <w:sz w:val="20"/>
                <w:szCs w:val="20"/>
              </w:rPr>
              <w:t>2x3=6</w:t>
            </w:r>
          </w:p>
          <w:p w14:paraId="1966E9C4" w14:textId="77777777" w:rsidR="00421AA6" w:rsidRDefault="00421AA6" w:rsidP="00421AA6">
            <w:pPr>
              <w:ind w:left="28"/>
              <w:jc w:val="center"/>
              <w:rPr>
                <w:rFonts w:ascii="Arial" w:hAnsi="Arial" w:cs="Arial"/>
                <w:sz w:val="20"/>
                <w:szCs w:val="20"/>
              </w:rPr>
            </w:pPr>
          </w:p>
          <w:p w14:paraId="1C22B1FD" w14:textId="77777777" w:rsidR="00421AA6" w:rsidRDefault="00421AA6" w:rsidP="00421AA6">
            <w:pPr>
              <w:ind w:left="28"/>
              <w:jc w:val="center"/>
              <w:rPr>
                <w:rFonts w:ascii="Arial" w:hAnsi="Arial" w:cs="Arial"/>
                <w:sz w:val="20"/>
                <w:szCs w:val="20"/>
              </w:rPr>
            </w:pPr>
            <w:r>
              <w:rPr>
                <w:rFonts w:ascii="Arial" w:hAnsi="Arial" w:cs="Arial"/>
                <w:sz w:val="20"/>
                <w:szCs w:val="20"/>
              </w:rPr>
              <w:t>MEDIUM</w:t>
            </w:r>
          </w:p>
        </w:tc>
        <w:tc>
          <w:tcPr>
            <w:tcW w:w="4395" w:type="dxa"/>
            <w:shd w:val="clear" w:color="auto" w:fill="FFFFFF" w:themeFill="background1"/>
          </w:tcPr>
          <w:p w14:paraId="7A12E9B5" w14:textId="77777777" w:rsidR="00421AA6" w:rsidRPr="002258C4" w:rsidRDefault="00421AA6" w:rsidP="00421AA6">
            <w:pPr>
              <w:ind w:left="360" w:right="-108"/>
              <w:rPr>
                <w:rFonts w:ascii="Arial" w:hAnsi="Arial" w:cs="Arial"/>
                <w:iCs/>
                <w:sz w:val="20"/>
                <w:szCs w:val="20"/>
                <w:u w:val="single"/>
              </w:rPr>
            </w:pPr>
            <w:r w:rsidRPr="002258C4">
              <w:rPr>
                <w:rFonts w:ascii="Arial" w:hAnsi="Arial" w:cs="Arial"/>
                <w:iCs/>
                <w:sz w:val="20"/>
                <w:szCs w:val="20"/>
                <w:u w:val="single"/>
              </w:rPr>
              <w:t>Physical distancing &amp; hygiene in schools</w:t>
            </w:r>
          </w:p>
          <w:p w14:paraId="429CCACD" w14:textId="77777777" w:rsidR="00421AA6" w:rsidRPr="00D76491" w:rsidRDefault="00421AA6" w:rsidP="007E66E7">
            <w:pPr>
              <w:pStyle w:val="ListParagraph"/>
              <w:numPr>
                <w:ilvl w:val="0"/>
                <w:numId w:val="2"/>
              </w:numPr>
              <w:ind w:right="-108"/>
              <w:rPr>
                <w:rFonts w:ascii="Arial" w:hAnsi="Arial" w:cs="Arial"/>
                <w:iCs/>
                <w:sz w:val="20"/>
                <w:szCs w:val="20"/>
              </w:rPr>
            </w:pPr>
            <w:r w:rsidRPr="00D76491">
              <w:rPr>
                <w:rFonts w:ascii="Arial" w:hAnsi="Arial" w:cs="Arial"/>
                <w:iCs/>
                <w:sz w:val="20"/>
                <w:szCs w:val="20"/>
              </w:rPr>
              <w:t>Section</w:t>
            </w:r>
            <w:r>
              <w:rPr>
                <w:rFonts w:ascii="Arial" w:hAnsi="Arial" w:cs="Arial"/>
                <w:iCs/>
                <w:sz w:val="20"/>
                <w:szCs w:val="20"/>
              </w:rPr>
              <w:t xml:space="preserve"> 1</w:t>
            </w:r>
            <w:r w:rsidRPr="00D76491">
              <w:rPr>
                <w:rFonts w:ascii="Arial" w:hAnsi="Arial" w:cs="Arial"/>
                <w:iCs/>
                <w:sz w:val="20"/>
                <w:szCs w:val="20"/>
              </w:rPr>
              <w:t xml:space="preserve"> – </w:t>
            </w:r>
            <w:r>
              <w:rPr>
                <w:rFonts w:ascii="Arial" w:hAnsi="Arial" w:cs="Arial"/>
                <w:iCs/>
                <w:sz w:val="20"/>
                <w:szCs w:val="20"/>
              </w:rPr>
              <w:t>Communications</w:t>
            </w:r>
          </w:p>
          <w:p w14:paraId="141CF2AB" w14:textId="77777777" w:rsidR="00421AA6" w:rsidRDefault="00421AA6" w:rsidP="007E66E7">
            <w:pPr>
              <w:numPr>
                <w:ilvl w:val="0"/>
                <w:numId w:val="2"/>
              </w:numPr>
              <w:ind w:right="-108"/>
              <w:rPr>
                <w:rFonts w:ascii="Arial" w:hAnsi="Arial" w:cs="Arial"/>
                <w:sz w:val="20"/>
                <w:szCs w:val="20"/>
              </w:rPr>
            </w:pPr>
            <w:r w:rsidRPr="00CB5447">
              <w:rPr>
                <w:rFonts w:ascii="Arial" w:hAnsi="Arial" w:cs="Arial"/>
                <w:sz w:val="20"/>
                <w:szCs w:val="20"/>
              </w:rPr>
              <w:t>Section</w:t>
            </w:r>
            <w:r>
              <w:rPr>
                <w:rFonts w:ascii="Arial" w:hAnsi="Arial" w:cs="Arial"/>
                <w:sz w:val="20"/>
                <w:szCs w:val="20"/>
              </w:rPr>
              <w:t xml:space="preserve"> 3 – Operational risk assessment</w:t>
            </w:r>
          </w:p>
          <w:p w14:paraId="35963595" w14:textId="77777777" w:rsidR="00C41EA9" w:rsidRDefault="00421AA6" w:rsidP="007E66E7">
            <w:pPr>
              <w:numPr>
                <w:ilvl w:val="0"/>
                <w:numId w:val="2"/>
              </w:numPr>
              <w:ind w:right="-108"/>
              <w:rPr>
                <w:rFonts w:ascii="Arial" w:hAnsi="Arial" w:cs="Arial"/>
                <w:sz w:val="20"/>
                <w:szCs w:val="20"/>
              </w:rPr>
            </w:pPr>
            <w:r>
              <w:rPr>
                <w:rFonts w:ascii="Arial" w:hAnsi="Arial" w:cs="Arial"/>
                <w:sz w:val="20"/>
                <w:szCs w:val="20"/>
              </w:rPr>
              <w:t>Section 1</w:t>
            </w:r>
            <w:r w:rsidR="00C55FD7">
              <w:rPr>
                <w:rFonts w:ascii="Arial" w:hAnsi="Arial" w:cs="Arial"/>
                <w:sz w:val="20"/>
                <w:szCs w:val="20"/>
              </w:rPr>
              <w:t>4</w:t>
            </w:r>
            <w:r>
              <w:rPr>
                <w:rFonts w:ascii="Arial" w:hAnsi="Arial" w:cs="Arial"/>
                <w:sz w:val="20"/>
                <w:szCs w:val="20"/>
              </w:rPr>
              <w:t xml:space="preserve"> – Parent Council/ communication</w:t>
            </w:r>
            <w:r w:rsidR="00C41EA9">
              <w:rPr>
                <w:rFonts w:ascii="Arial" w:hAnsi="Arial" w:cs="Arial"/>
                <w:sz w:val="20"/>
                <w:szCs w:val="20"/>
              </w:rPr>
              <w:t xml:space="preserve"> </w:t>
            </w:r>
          </w:p>
          <w:p w14:paraId="5E925617" w14:textId="77777777" w:rsidR="00421AA6" w:rsidRPr="00C41EA9" w:rsidRDefault="00C41EA9" w:rsidP="007E66E7">
            <w:pPr>
              <w:numPr>
                <w:ilvl w:val="0"/>
                <w:numId w:val="2"/>
              </w:numPr>
              <w:ind w:right="-108"/>
              <w:rPr>
                <w:rFonts w:ascii="Arial" w:hAnsi="Arial" w:cs="Arial"/>
                <w:sz w:val="20"/>
                <w:szCs w:val="20"/>
              </w:rPr>
            </w:pPr>
            <w:r>
              <w:rPr>
                <w:rFonts w:ascii="Arial" w:hAnsi="Arial" w:cs="Arial"/>
                <w:sz w:val="20"/>
                <w:szCs w:val="20"/>
              </w:rPr>
              <w:t xml:space="preserve">Section 20 – Parents/ carers physical distancing </w:t>
            </w:r>
          </w:p>
          <w:p w14:paraId="2EFD9CB4" w14:textId="77777777" w:rsidR="00421AA6" w:rsidRDefault="00421AA6" w:rsidP="00421AA6">
            <w:pPr>
              <w:ind w:left="360" w:right="-108"/>
              <w:rPr>
                <w:rFonts w:ascii="Arial" w:hAnsi="Arial" w:cs="Arial"/>
                <w:sz w:val="20"/>
                <w:szCs w:val="20"/>
              </w:rPr>
            </w:pPr>
          </w:p>
          <w:p w14:paraId="527171E4" w14:textId="77777777" w:rsidR="00421AA6" w:rsidRPr="00377E1D" w:rsidRDefault="00421AA6" w:rsidP="00421AA6">
            <w:pPr>
              <w:ind w:left="360" w:right="-108"/>
              <w:rPr>
                <w:rFonts w:ascii="Arial" w:hAnsi="Arial" w:cs="Arial"/>
                <w:sz w:val="20"/>
                <w:szCs w:val="20"/>
                <w:u w:val="single"/>
              </w:rPr>
            </w:pPr>
            <w:r w:rsidRPr="00377E1D">
              <w:rPr>
                <w:rFonts w:ascii="Arial" w:hAnsi="Arial" w:cs="Arial"/>
                <w:sz w:val="20"/>
                <w:szCs w:val="20"/>
                <w:u w:val="single"/>
              </w:rPr>
              <w:t>Other considerations</w:t>
            </w:r>
          </w:p>
          <w:p w14:paraId="652B2320" w14:textId="77777777" w:rsidR="00421AA6" w:rsidRDefault="00421AA6" w:rsidP="007E66E7">
            <w:pPr>
              <w:pStyle w:val="ListParagraph"/>
              <w:numPr>
                <w:ilvl w:val="0"/>
                <w:numId w:val="2"/>
              </w:numPr>
              <w:ind w:right="-108"/>
              <w:rPr>
                <w:rFonts w:ascii="Arial" w:hAnsi="Arial" w:cs="Arial"/>
                <w:sz w:val="20"/>
                <w:szCs w:val="20"/>
              </w:rPr>
            </w:pPr>
            <w:r>
              <w:rPr>
                <w:rFonts w:ascii="Arial" w:hAnsi="Arial" w:cs="Arial"/>
                <w:sz w:val="20"/>
                <w:szCs w:val="20"/>
              </w:rPr>
              <w:t>Children’s Services uses the LNCT and Service Partnership Forum to engage with SNCT &amp; SJC trade union representatives.</w:t>
            </w:r>
          </w:p>
          <w:p w14:paraId="42EF60A9" w14:textId="77777777" w:rsidR="00421AA6" w:rsidRDefault="00421AA6" w:rsidP="007E66E7">
            <w:pPr>
              <w:pStyle w:val="ListParagraph"/>
              <w:numPr>
                <w:ilvl w:val="0"/>
                <w:numId w:val="2"/>
              </w:numPr>
              <w:ind w:right="-108"/>
              <w:rPr>
                <w:rFonts w:ascii="Arial" w:hAnsi="Arial" w:cs="Arial"/>
                <w:sz w:val="20"/>
                <w:szCs w:val="20"/>
              </w:rPr>
            </w:pPr>
            <w:r>
              <w:rPr>
                <w:rFonts w:ascii="Arial" w:hAnsi="Arial" w:cs="Arial"/>
                <w:sz w:val="20"/>
                <w:szCs w:val="20"/>
              </w:rPr>
              <w:t>Officers engage with the Association of Directors of Education Scotland (ADES).</w:t>
            </w:r>
          </w:p>
          <w:p w14:paraId="745C0BA8" w14:textId="77777777" w:rsidR="00421AA6" w:rsidRDefault="00421AA6" w:rsidP="007E66E7">
            <w:pPr>
              <w:pStyle w:val="ListParagraph"/>
              <w:numPr>
                <w:ilvl w:val="0"/>
                <w:numId w:val="2"/>
              </w:numPr>
              <w:ind w:right="-108"/>
              <w:rPr>
                <w:rFonts w:ascii="Arial" w:hAnsi="Arial" w:cs="Arial"/>
                <w:sz w:val="20"/>
                <w:szCs w:val="20"/>
              </w:rPr>
            </w:pPr>
            <w:r>
              <w:rPr>
                <w:rFonts w:ascii="Arial" w:hAnsi="Arial" w:cs="Arial"/>
                <w:sz w:val="20"/>
                <w:szCs w:val="20"/>
              </w:rPr>
              <w:t xml:space="preserve">The parent forum is consulted/ briefed on a regular basis through the Director of Education. </w:t>
            </w:r>
          </w:p>
          <w:p w14:paraId="0A382B30" w14:textId="77777777" w:rsidR="00421AA6" w:rsidRPr="00377E1D" w:rsidRDefault="00421AA6" w:rsidP="007E66E7">
            <w:pPr>
              <w:pStyle w:val="ListParagraph"/>
              <w:numPr>
                <w:ilvl w:val="0"/>
                <w:numId w:val="2"/>
              </w:numPr>
              <w:ind w:right="-108"/>
              <w:rPr>
                <w:rFonts w:ascii="Arial" w:hAnsi="Arial" w:cs="Arial"/>
                <w:sz w:val="20"/>
                <w:szCs w:val="20"/>
              </w:rPr>
            </w:pPr>
            <w:r>
              <w:rPr>
                <w:rFonts w:ascii="Arial" w:hAnsi="Arial" w:cs="Arial"/>
                <w:sz w:val="20"/>
                <w:szCs w:val="20"/>
              </w:rPr>
              <w:t>The Director of Children’s Services communicates with Corporate Management Team, Elected Members and Regional partners.</w:t>
            </w:r>
          </w:p>
          <w:p w14:paraId="27DD8D5B" w14:textId="77777777" w:rsidR="00421AA6" w:rsidRPr="002C1678" w:rsidRDefault="00421AA6" w:rsidP="00421AA6">
            <w:pPr>
              <w:ind w:left="360" w:right="-108"/>
              <w:rPr>
                <w:rFonts w:ascii="Arial" w:hAnsi="Arial" w:cs="Arial"/>
                <w:sz w:val="20"/>
                <w:szCs w:val="20"/>
              </w:rPr>
            </w:pPr>
          </w:p>
        </w:tc>
        <w:tc>
          <w:tcPr>
            <w:tcW w:w="4536" w:type="dxa"/>
            <w:shd w:val="clear" w:color="auto" w:fill="FFFFFF" w:themeFill="background1"/>
          </w:tcPr>
          <w:p w14:paraId="7984A962" w14:textId="77777777" w:rsidR="00F843D3" w:rsidRDefault="00F843D3" w:rsidP="00F843D3">
            <w:pPr>
              <w:ind w:right="-108"/>
              <w:rPr>
                <w:rFonts w:ascii="Arial" w:hAnsi="Arial" w:cs="Arial"/>
                <w:b/>
                <w:sz w:val="20"/>
                <w:szCs w:val="20"/>
              </w:rPr>
            </w:pPr>
            <w:r w:rsidRPr="00CD356F">
              <w:rPr>
                <w:rFonts w:ascii="Arial" w:hAnsi="Arial" w:cs="Arial"/>
                <w:b/>
                <w:sz w:val="20"/>
                <w:szCs w:val="20"/>
              </w:rPr>
              <w:t>Section 1- Communication</w:t>
            </w:r>
          </w:p>
          <w:p w14:paraId="7162FFD2" w14:textId="77777777" w:rsidR="00F843D3" w:rsidRDefault="00F843D3" w:rsidP="00F843D3">
            <w:pPr>
              <w:ind w:right="-108"/>
              <w:rPr>
                <w:rFonts w:ascii="Arial" w:hAnsi="Arial" w:cs="Arial"/>
                <w:b/>
                <w:sz w:val="20"/>
                <w:szCs w:val="20"/>
              </w:rPr>
            </w:pPr>
          </w:p>
          <w:p w14:paraId="7DFD18CA" w14:textId="77777777" w:rsidR="00F843D3" w:rsidRPr="002E05D0" w:rsidRDefault="00F843D3" w:rsidP="007E66E7">
            <w:pPr>
              <w:pStyle w:val="ListParagraph"/>
              <w:numPr>
                <w:ilvl w:val="0"/>
                <w:numId w:val="51"/>
              </w:numPr>
              <w:rPr>
                <w:rFonts w:cs="Arial"/>
                <w:sz w:val="20"/>
                <w:szCs w:val="20"/>
              </w:rPr>
            </w:pPr>
            <w:r w:rsidRPr="002E05D0">
              <w:rPr>
                <w:rFonts w:cs="Arial"/>
                <w:sz w:val="20"/>
                <w:szCs w:val="20"/>
              </w:rPr>
              <w:t>This will either be</w:t>
            </w:r>
            <w:r>
              <w:rPr>
                <w:rFonts w:cs="Arial"/>
                <w:sz w:val="20"/>
                <w:szCs w:val="20"/>
              </w:rPr>
              <w:t xml:space="preserve"> verbally</w:t>
            </w:r>
            <w:r w:rsidRPr="002E05D0">
              <w:rPr>
                <w:rFonts w:cs="Arial"/>
                <w:sz w:val="20"/>
                <w:szCs w:val="20"/>
              </w:rPr>
              <w:t xml:space="preserve"> in school or via Teams.</w:t>
            </w:r>
          </w:p>
          <w:p w14:paraId="71AD072C" w14:textId="77777777" w:rsidR="00F843D3" w:rsidRPr="00CD356F" w:rsidRDefault="00F843D3" w:rsidP="00F843D3">
            <w:pPr>
              <w:ind w:right="-108"/>
              <w:rPr>
                <w:rFonts w:ascii="Arial" w:hAnsi="Arial" w:cs="Arial"/>
                <w:b/>
                <w:sz w:val="20"/>
                <w:szCs w:val="20"/>
              </w:rPr>
            </w:pPr>
          </w:p>
          <w:p w14:paraId="15F924B0" w14:textId="77777777" w:rsidR="00F843D3" w:rsidRDefault="00F843D3" w:rsidP="00F843D3">
            <w:pPr>
              <w:ind w:right="-108"/>
              <w:rPr>
                <w:rFonts w:ascii="Arial" w:hAnsi="Arial" w:cs="Arial"/>
                <w:b/>
                <w:sz w:val="20"/>
                <w:szCs w:val="20"/>
              </w:rPr>
            </w:pPr>
            <w:r w:rsidRPr="00CD356F">
              <w:rPr>
                <w:rFonts w:ascii="Arial" w:hAnsi="Arial" w:cs="Arial"/>
                <w:b/>
                <w:sz w:val="20"/>
                <w:szCs w:val="20"/>
              </w:rPr>
              <w:t>Section 3 – Operational risk assessment</w:t>
            </w:r>
          </w:p>
          <w:p w14:paraId="1201379A" w14:textId="77777777" w:rsidR="00F843D3" w:rsidRDefault="00F843D3" w:rsidP="00F843D3">
            <w:pPr>
              <w:ind w:right="-108"/>
              <w:rPr>
                <w:rFonts w:ascii="Arial" w:hAnsi="Arial" w:cs="Arial"/>
                <w:b/>
                <w:sz w:val="20"/>
                <w:szCs w:val="20"/>
              </w:rPr>
            </w:pPr>
          </w:p>
          <w:p w14:paraId="53BEC33F" w14:textId="77777777" w:rsidR="00F843D3" w:rsidRPr="00F843D3" w:rsidRDefault="00F843D3" w:rsidP="007E66E7">
            <w:pPr>
              <w:pStyle w:val="ListParagraph"/>
              <w:numPr>
                <w:ilvl w:val="0"/>
                <w:numId w:val="51"/>
              </w:numPr>
              <w:ind w:right="-108"/>
              <w:rPr>
                <w:rFonts w:cs="Arial"/>
                <w:sz w:val="20"/>
                <w:szCs w:val="20"/>
              </w:rPr>
            </w:pPr>
            <w:r w:rsidRPr="00F843D3">
              <w:rPr>
                <w:rFonts w:cs="Arial"/>
                <w:sz w:val="20"/>
                <w:szCs w:val="20"/>
              </w:rPr>
              <w:t>Located on Teams and Staff Share.  Review will occur during weekly team meeting, as required.</w:t>
            </w:r>
          </w:p>
          <w:p w14:paraId="5855197C" w14:textId="77777777" w:rsidR="00F843D3" w:rsidRDefault="00F843D3" w:rsidP="00F843D3">
            <w:pPr>
              <w:ind w:right="-108"/>
              <w:rPr>
                <w:rFonts w:cs="Arial"/>
                <w:sz w:val="20"/>
                <w:szCs w:val="20"/>
              </w:rPr>
            </w:pPr>
          </w:p>
          <w:p w14:paraId="53BF7C78" w14:textId="77777777" w:rsidR="00F843D3" w:rsidRDefault="00895078" w:rsidP="00F843D3">
            <w:pPr>
              <w:ind w:right="-108"/>
              <w:rPr>
                <w:rFonts w:ascii="Arial" w:hAnsi="Arial" w:cs="Arial"/>
                <w:b/>
                <w:sz w:val="20"/>
                <w:szCs w:val="20"/>
              </w:rPr>
            </w:pPr>
            <w:r w:rsidRPr="00895078">
              <w:rPr>
                <w:rFonts w:ascii="Arial" w:hAnsi="Arial" w:cs="Arial"/>
                <w:b/>
                <w:sz w:val="20"/>
                <w:szCs w:val="20"/>
              </w:rPr>
              <w:t>Section 14 – Parent Council/ communication</w:t>
            </w:r>
          </w:p>
          <w:p w14:paraId="7416D9F0" w14:textId="77777777" w:rsidR="00F843D3" w:rsidRDefault="00F843D3" w:rsidP="00F843D3">
            <w:pPr>
              <w:ind w:right="-108"/>
              <w:rPr>
                <w:rFonts w:ascii="Arial" w:hAnsi="Arial" w:cs="Arial"/>
                <w:b/>
                <w:sz w:val="20"/>
                <w:szCs w:val="20"/>
              </w:rPr>
            </w:pPr>
          </w:p>
          <w:p w14:paraId="2BB3BDEE" w14:textId="77777777" w:rsidR="00F843D3" w:rsidRPr="008F5787" w:rsidRDefault="00F843D3" w:rsidP="007E66E7">
            <w:pPr>
              <w:pStyle w:val="ListParagraph"/>
              <w:numPr>
                <w:ilvl w:val="0"/>
                <w:numId w:val="33"/>
              </w:numPr>
              <w:rPr>
                <w:rFonts w:cs="Arial"/>
                <w:sz w:val="20"/>
                <w:szCs w:val="20"/>
              </w:rPr>
            </w:pPr>
            <w:r w:rsidRPr="008F5787">
              <w:rPr>
                <w:rFonts w:cs="Arial"/>
                <w:sz w:val="20"/>
                <w:szCs w:val="20"/>
              </w:rPr>
              <w:t>Physical distancing guidance and the operational risk assessment and engaged in implementing these emailed to Parent Council and Risk Assessment upload to school website.</w:t>
            </w:r>
          </w:p>
          <w:p w14:paraId="298A231D" w14:textId="77777777" w:rsidR="00F843D3" w:rsidRPr="008F5787" w:rsidRDefault="00F843D3" w:rsidP="007E66E7">
            <w:pPr>
              <w:pStyle w:val="ListParagraph"/>
              <w:numPr>
                <w:ilvl w:val="0"/>
                <w:numId w:val="33"/>
              </w:numPr>
              <w:rPr>
                <w:rFonts w:cs="Arial"/>
                <w:sz w:val="20"/>
                <w:szCs w:val="20"/>
              </w:rPr>
            </w:pPr>
            <w:r w:rsidRPr="008F5787">
              <w:rPr>
                <w:rFonts w:cs="Arial"/>
                <w:sz w:val="20"/>
                <w:szCs w:val="20"/>
              </w:rPr>
              <w:t xml:space="preserve">Parents/Carers are issued key information pertaining to the school reopening on a regular basis via </w:t>
            </w:r>
            <w:proofErr w:type="spellStart"/>
            <w:r w:rsidRPr="008F5787">
              <w:rPr>
                <w:rFonts w:cs="Arial"/>
                <w:sz w:val="20"/>
                <w:szCs w:val="20"/>
              </w:rPr>
              <w:t>Groupcall</w:t>
            </w:r>
            <w:proofErr w:type="spellEnd"/>
            <w:r w:rsidRPr="008F5787">
              <w:rPr>
                <w:rFonts w:cs="Arial"/>
                <w:sz w:val="20"/>
                <w:szCs w:val="20"/>
              </w:rPr>
              <w:t xml:space="preserve"> and the school’s website. </w:t>
            </w:r>
          </w:p>
          <w:p w14:paraId="3371C63C" w14:textId="77777777" w:rsidR="00F843D3" w:rsidRPr="008F5787" w:rsidRDefault="00F843D3" w:rsidP="007E66E7">
            <w:pPr>
              <w:pStyle w:val="ListParagraph"/>
              <w:numPr>
                <w:ilvl w:val="0"/>
                <w:numId w:val="33"/>
              </w:numPr>
              <w:rPr>
                <w:rFonts w:cs="Arial"/>
                <w:sz w:val="20"/>
                <w:szCs w:val="20"/>
              </w:rPr>
            </w:pPr>
            <w:r w:rsidRPr="008F5787">
              <w:rPr>
                <w:rFonts w:cs="Arial"/>
                <w:sz w:val="20"/>
                <w:szCs w:val="20"/>
              </w:rPr>
              <w:t>A COVID-19 section will be made on the school website</w:t>
            </w:r>
          </w:p>
          <w:p w14:paraId="2ECEB634" w14:textId="77777777" w:rsidR="00F843D3" w:rsidRPr="008F5787" w:rsidRDefault="00F843D3" w:rsidP="007E66E7">
            <w:pPr>
              <w:pStyle w:val="ListParagraph"/>
              <w:numPr>
                <w:ilvl w:val="0"/>
                <w:numId w:val="33"/>
              </w:numPr>
              <w:rPr>
                <w:rFonts w:cs="Arial"/>
                <w:sz w:val="20"/>
                <w:szCs w:val="20"/>
              </w:rPr>
            </w:pPr>
            <w:r w:rsidRPr="008F5787">
              <w:rPr>
                <w:rFonts w:cs="Arial"/>
                <w:sz w:val="20"/>
                <w:szCs w:val="20"/>
              </w:rPr>
              <w:t>All information will be emailed to parents and placed on school website.</w:t>
            </w:r>
          </w:p>
          <w:p w14:paraId="4B30AA87" w14:textId="77777777" w:rsidR="00895078" w:rsidRPr="00895078" w:rsidRDefault="00895078" w:rsidP="00F843D3">
            <w:pPr>
              <w:ind w:right="-108"/>
              <w:rPr>
                <w:rFonts w:ascii="Arial" w:hAnsi="Arial" w:cs="Arial"/>
                <w:b/>
                <w:sz w:val="20"/>
                <w:szCs w:val="20"/>
              </w:rPr>
            </w:pPr>
            <w:r w:rsidRPr="00895078">
              <w:rPr>
                <w:rFonts w:ascii="Arial" w:hAnsi="Arial" w:cs="Arial"/>
                <w:b/>
                <w:sz w:val="20"/>
                <w:szCs w:val="20"/>
              </w:rPr>
              <w:t xml:space="preserve"> </w:t>
            </w:r>
          </w:p>
          <w:p w14:paraId="250ADB61" w14:textId="77777777" w:rsidR="00895078" w:rsidRDefault="00895078" w:rsidP="00895078">
            <w:pPr>
              <w:ind w:right="-108"/>
              <w:rPr>
                <w:rFonts w:ascii="Arial" w:hAnsi="Arial" w:cs="Arial"/>
                <w:b/>
                <w:sz w:val="20"/>
                <w:szCs w:val="20"/>
              </w:rPr>
            </w:pPr>
            <w:r w:rsidRPr="00895078">
              <w:rPr>
                <w:rFonts w:ascii="Arial" w:hAnsi="Arial" w:cs="Arial"/>
                <w:b/>
                <w:sz w:val="20"/>
                <w:szCs w:val="20"/>
              </w:rPr>
              <w:t xml:space="preserve">Section 20 – Parents/ carers physical distancing </w:t>
            </w:r>
          </w:p>
          <w:p w14:paraId="2C8EE604" w14:textId="77777777" w:rsidR="00F843D3" w:rsidRDefault="00F843D3" w:rsidP="00895078">
            <w:pPr>
              <w:ind w:right="-108"/>
              <w:rPr>
                <w:rFonts w:ascii="Arial" w:hAnsi="Arial" w:cs="Arial"/>
                <w:b/>
                <w:sz w:val="20"/>
                <w:szCs w:val="20"/>
              </w:rPr>
            </w:pPr>
          </w:p>
          <w:p w14:paraId="011AEFC3" w14:textId="32CBADEE" w:rsidR="00F843D3" w:rsidRPr="002E2604" w:rsidRDefault="7E9EE723" w:rsidP="007E66E7">
            <w:pPr>
              <w:pStyle w:val="ListParagraph"/>
              <w:numPr>
                <w:ilvl w:val="0"/>
                <w:numId w:val="16"/>
              </w:numPr>
              <w:ind w:right="-108"/>
              <w:rPr>
                <w:rFonts w:cs="Arial"/>
                <w:sz w:val="20"/>
                <w:szCs w:val="20"/>
              </w:rPr>
            </w:pPr>
            <w:r w:rsidRPr="1F544AB4">
              <w:rPr>
                <w:rFonts w:cs="Arial"/>
                <w:sz w:val="20"/>
                <w:szCs w:val="20"/>
              </w:rPr>
              <w:t xml:space="preserve">All parents/carers </w:t>
            </w:r>
            <w:r w:rsidR="4D653D97" w:rsidRPr="1F544AB4">
              <w:rPr>
                <w:rFonts w:cs="Arial"/>
                <w:sz w:val="20"/>
                <w:szCs w:val="20"/>
              </w:rPr>
              <w:t xml:space="preserve">are always expected to maintain </w:t>
            </w:r>
            <w:r w:rsidR="00993346">
              <w:rPr>
                <w:rFonts w:cs="Arial"/>
                <w:sz w:val="20"/>
                <w:szCs w:val="20"/>
              </w:rPr>
              <w:t>1-</w:t>
            </w:r>
            <w:r w:rsidR="4D653D97" w:rsidRPr="1F544AB4">
              <w:rPr>
                <w:rFonts w:cs="Arial"/>
                <w:sz w:val="20"/>
                <w:szCs w:val="20"/>
              </w:rPr>
              <w:t>2m physical distancing</w:t>
            </w:r>
            <w:r w:rsidRPr="1F544AB4">
              <w:rPr>
                <w:rFonts w:cs="Arial"/>
                <w:sz w:val="20"/>
                <w:szCs w:val="20"/>
              </w:rPr>
              <w:t>.</w:t>
            </w:r>
          </w:p>
          <w:p w14:paraId="016CCA2F" w14:textId="77777777" w:rsidR="00F843D3" w:rsidRPr="00895078" w:rsidRDefault="00F843D3" w:rsidP="00895078">
            <w:pPr>
              <w:ind w:right="-108"/>
              <w:rPr>
                <w:rFonts w:ascii="Arial" w:hAnsi="Arial" w:cs="Arial"/>
                <w:b/>
                <w:sz w:val="20"/>
                <w:szCs w:val="20"/>
              </w:rPr>
            </w:pPr>
          </w:p>
          <w:p w14:paraId="45952559" w14:textId="77777777" w:rsidR="00421AA6" w:rsidRPr="00895078" w:rsidRDefault="00421AA6" w:rsidP="00895078">
            <w:pPr>
              <w:rPr>
                <w:rFonts w:ascii="Arial" w:hAnsi="Arial" w:cs="Arial"/>
                <w:sz w:val="20"/>
                <w:szCs w:val="20"/>
              </w:rPr>
            </w:pPr>
          </w:p>
        </w:tc>
        <w:tc>
          <w:tcPr>
            <w:tcW w:w="1559" w:type="dxa"/>
            <w:shd w:val="clear" w:color="auto" w:fill="FFFFFF" w:themeFill="background1"/>
          </w:tcPr>
          <w:p w14:paraId="05C6961F" w14:textId="77777777" w:rsidR="00421AA6" w:rsidRPr="000B3581" w:rsidRDefault="006300EF" w:rsidP="00421AA6">
            <w:pPr>
              <w:tabs>
                <w:tab w:val="left" w:pos="317"/>
              </w:tabs>
              <w:ind w:left="317" w:hanging="283"/>
              <w:rPr>
                <w:rFonts w:ascii="Arial" w:hAnsi="Arial" w:cs="Arial"/>
                <w:sz w:val="20"/>
                <w:szCs w:val="20"/>
              </w:rPr>
            </w:pPr>
            <w:sdt>
              <w:sdtPr>
                <w:rPr>
                  <w:rFonts w:ascii="Arial" w:hAnsi="Arial" w:cs="Arial"/>
                  <w:sz w:val="20"/>
                  <w:szCs w:val="20"/>
                </w:rPr>
                <w:id w:val="2034760881"/>
                <w14:checkbox>
                  <w14:checked w14:val="0"/>
                  <w14:checkedState w14:val="2612" w14:font="MS Gothic"/>
                  <w14:uncheckedState w14:val="2610" w14:font="MS Gothic"/>
                </w14:checkbox>
              </w:sdtPr>
              <w:sdtContent>
                <w:r w:rsidR="00421AA6">
                  <w:rPr>
                    <w:rFonts w:ascii="MS Gothic" w:eastAsia="MS Gothic" w:hAnsi="MS Gothic" w:cs="Arial" w:hint="eastAsia"/>
                    <w:sz w:val="20"/>
                    <w:szCs w:val="20"/>
                  </w:rPr>
                  <w:t>☐</w:t>
                </w:r>
              </w:sdtContent>
            </w:sdt>
            <w:r w:rsidR="00421AA6" w:rsidRPr="000B3581">
              <w:rPr>
                <w:rFonts w:ascii="Arial" w:hAnsi="Arial" w:cs="Arial"/>
                <w:sz w:val="20"/>
                <w:szCs w:val="20"/>
              </w:rPr>
              <w:t xml:space="preserve"> </w:t>
            </w:r>
            <w:r w:rsidR="00421AA6" w:rsidRPr="000B3581">
              <w:rPr>
                <w:rFonts w:ascii="Arial" w:hAnsi="Arial" w:cs="Arial"/>
                <w:sz w:val="20"/>
                <w:szCs w:val="20"/>
              </w:rPr>
              <w:tab/>
            </w:r>
            <w:r w:rsidR="00421AA6" w:rsidRPr="00EA0C97">
              <w:rPr>
                <w:rFonts w:ascii="Arial" w:hAnsi="Arial" w:cs="Arial"/>
                <w:sz w:val="20"/>
                <w:szCs w:val="20"/>
                <w:highlight w:val="yellow"/>
              </w:rPr>
              <w:t>Complete</w:t>
            </w:r>
          </w:p>
          <w:p w14:paraId="2E79D2C5" w14:textId="77777777" w:rsidR="00421AA6" w:rsidRPr="000B3581" w:rsidRDefault="006300EF" w:rsidP="00421AA6">
            <w:pPr>
              <w:tabs>
                <w:tab w:val="left" w:pos="317"/>
              </w:tabs>
              <w:ind w:left="317" w:hanging="283"/>
              <w:rPr>
                <w:rFonts w:ascii="Arial" w:hAnsi="Arial" w:cs="Arial"/>
                <w:sz w:val="20"/>
                <w:szCs w:val="20"/>
              </w:rPr>
            </w:pPr>
            <w:sdt>
              <w:sdtPr>
                <w:rPr>
                  <w:rFonts w:ascii="Arial" w:hAnsi="Arial" w:cs="Arial"/>
                  <w:sz w:val="20"/>
                  <w:szCs w:val="20"/>
                </w:rPr>
                <w:id w:val="-1832670405"/>
                <w14:checkbox>
                  <w14:checked w14:val="0"/>
                  <w14:checkedState w14:val="2612" w14:font="MS Gothic"/>
                  <w14:uncheckedState w14:val="2610" w14:font="MS Gothic"/>
                </w14:checkbox>
              </w:sdtPr>
              <w:sdtContent>
                <w:r w:rsidR="00421AA6" w:rsidRPr="000B3581">
                  <w:rPr>
                    <w:rFonts w:ascii="Segoe UI Symbol" w:eastAsia="MS Gothic" w:hAnsi="Segoe UI Symbol" w:cs="Segoe UI Symbol"/>
                    <w:sz w:val="20"/>
                    <w:szCs w:val="20"/>
                  </w:rPr>
                  <w:t>☐</w:t>
                </w:r>
              </w:sdtContent>
            </w:sdt>
            <w:r w:rsidR="00421AA6" w:rsidRPr="000B3581">
              <w:rPr>
                <w:rFonts w:ascii="Arial" w:hAnsi="Arial" w:cs="Arial"/>
                <w:sz w:val="20"/>
                <w:szCs w:val="20"/>
              </w:rPr>
              <w:t xml:space="preserve"> </w:t>
            </w:r>
            <w:r w:rsidR="00421AA6" w:rsidRPr="000B3581">
              <w:rPr>
                <w:rFonts w:ascii="Arial" w:hAnsi="Arial" w:cs="Arial"/>
                <w:sz w:val="20"/>
                <w:szCs w:val="20"/>
              </w:rPr>
              <w:tab/>
              <w:t>Work in Progress</w:t>
            </w:r>
          </w:p>
          <w:p w14:paraId="12978930" w14:textId="77777777" w:rsidR="00421AA6" w:rsidRPr="000B3581" w:rsidRDefault="006300EF" w:rsidP="00421AA6">
            <w:pPr>
              <w:tabs>
                <w:tab w:val="left" w:pos="317"/>
              </w:tabs>
              <w:ind w:left="317" w:hanging="283"/>
              <w:rPr>
                <w:rFonts w:ascii="Arial" w:hAnsi="Arial" w:cs="Arial"/>
                <w:sz w:val="20"/>
                <w:szCs w:val="20"/>
              </w:rPr>
            </w:pPr>
            <w:sdt>
              <w:sdtPr>
                <w:rPr>
                  <w:rFonts w:ascii="Arial" w:hAnsi="Arial" w:cs="Arial"/>
                  <w:sz w:val="20"/>
                  <w:szCs w:val="20"/>
                </w:rPr>
                <w:id w:val="1498532656"/>
                <w14:checkbox>
                  <w14:checked w14:val="0"/>
                  <w14:checkedState w14:val="2612" w14:font="MS Gothic"/>
                  <w14:uncheckedState w14:val="2610" w14:font="MS Gothic"/>
                </w14:checkbox>
              </w:sdtPr>
              <w:sdtContent>
                <w:r w:rsidR="00421AA6" w:rsidRPr="000B3581">
                  <w:rPr>
                    <w:rFonts w:ascii="Segoe UI Symbol" w:eastAsia="MS Gothic" w:hAnsi="Segoe UI Symbol" w:cs="Segoe UI Symbol"/>
                    <w:sz w:val="20"/>
                    <w:szCs w:val="20"/>
                  </w:rPr>
                  <w:t>☐</w:t>
                </w:r>
              </w:sdtContent>
            </w:sdt>
            <w:r w:rsidR="00421AA6" w:rsidRPr="000B3581">
              <w:rPr>
                <w:rFonts w:ascii="Arial" w:hAnsi="Arial" w:cs="Arial"/>
                <w:sz w:val="20"/>
                <w:szCs w:val="20"/>
              </w:rPr>
              <w:t xml:space="preserve"> </w:t>
            </w:r>
            <w:r w:rsidR="00421AA6" w:rsidRPr="000B3581">
              <w:rPr>
                <w:rFonts w:ascii="Arial" w:hAnsi="Arial" w:cs="Arial"/>
                <w:sz w:val="20"/>
                <w:szCs w:val="20"/>
              </w:rPr>
              <w:tab/>
              <w:t>Not applicable in setting</w:t>
            </w:r>
          </w:p>
        </w:tc>
      </w:tr>
      <w:tr w:rsidR="00D213EF" w:rsidRPr="000B3581" w14:paraId="74C45C32" w14:textId="77777777" w:rsidTr="1F544AB4">
        <w:tc>
          <w:tcPr>
            <w:tcW w:w="709" w:type="dxa"/>
            <w:shd w:val="clear" w:color="auto" w:fill="FFFFFF" w:themeFill="background1"/>
          </w:tcPr>
          <w:p w14:paraId="194C7A8C" w14:textId="77777777" w:rsidR="00D213EF" w:rsidRPr="00421AA6" w:rsidRDefault="00D213EF" w:rsidP="00D213EF">
            <w:pPr>
              <w:ind w:left="34"/>
              <w:rPr>
                <w:rFonts w:ascii="Arial" w:hAnsi="Arial" w:cs="Arial"/>
                <w:sz w:val="20"/>
                <w:szCs w:val="20"/>
              </w:rPr>
            </w:pPr>
            <w:r>
              <w:rPr>
                <w:rFonts w:ascii="Arial" w:hAnsi="Arial" w:cs="Arial"/>
                <w:sz w:val="20"/>
                <w:szCs w:val="20"/>
              </w:rPr>
              <w:t>35.</w:t>
            </w:r>
          </w:p>
        </w:tc>
        <w:tc>
          <w:tcPr>
            <w:tcW w:w="2410" w:type="dxa"/>
            <w:shd w:val="clear" w:color="auto" w:fill="FFFFFF" w:themeFill="background1"/>
          </w:tcPr>
          <w:p w14:paraId="26061372" w14:textId="77777777" w:rsidR="00D213EF" w:rsidRPr="00FC02AC" w:rsidRDefault="00D213EF" w:rsidP="00D213EF">
            <w:pPr>
              <w:rPr>
                <w:rFonts w:ascii="Arial" w:hAnsi="Arial" w:cs="Arial"/>
                <w:sz w:val="20"/>
                <w:szCs w:val="20"/>
              </w:rPr>
            </w:pPr>
            <w:r w:rsidRPr="00FC02AC">
              <w:rPr>
                <w:rFonts w:ascii="Arial" w:hAnsi="Arial" w:cs="Arial"/>
                <w:sz w:val="20"/>
                <w:szCs w:val="20"/>
              </w:rPr>
              <w:t>Parents and carers are not fully informed of the health and safety requirements for the reopening of the school</w:t>
            </w:r>
          </w:p>
        </w:tc>
        <w:tc>
          <w:tcPr>
            <w:tcW w:w="1417" w:type="dxa"/>
            <w:shd w:val="clear" w:color="auto" w:fill="FFFFFF" w:themeFill="background1"/>
          </w:tcPr>
          <w:p w14:paraId="5224B3EF" w14:textId="77777777" w:rsidR="00D213EF" w:rsidRDefault="00D213EF" w:rsidP="00D213EF">
            <w:pPr>
              <w:ind w:left="28"/>
              <w:jc w:val="center"/>
              <w:rPr>
                <w:rFonts w:ascii="Arial" w:hAnsi="Arial" w:cs="Arial"/>
                <w:sz w:val="20"/>
                <w:szCs w:val="20"/>
              </w:rPr>
            </w:pPr>
            <w:r>
              <w:rPr>
                <w:rFonts w:ascii="Arial" w:hAnsi="Arial" w:cs="Arial"/>
                <w:sz w:val="20"/>
                <w:szCs w:val="20"/>
              </w:rPr>
              <w:t>2x3=6</w:t>
            </w:r>
          </w:p>
          <w:p w14:paraId="6517C884" w14:textId="77777777" w:rsidR="00D213EF" w:rsidRDefault="00D213EF" w:rsidP="00D213EF">
            <w:pPr>
              <w:ind w:left="28"/>
              <w:jc w:val="center"/>
              <w:rPr>
                <w:rFonts w:ascii="Arial" w:hAnsi="Arial" w:cs="Arial"/>
                <w:sz w:val="20"/>
                <w:szCs w:val="20"/>
              </w:rPr>
            </w:pPr>
          </w:p>
          <w:p w14:paraId="5C7450FC" w14:textId="77777777" w:rsidR="00D213EF" w:rsidRDefault="00D213EF" w:rsidP="00D213EF">
            <w:pPr>
              <w:ind w:left="28"/>
              <w:jc w:val="center"/>
              <w:rPr>
                <w:rFonts w:ascii="Arial" w:hAnsi="Arial" w:cs="Arial"/>
                <w:sz w:val="20"/>
                <w:szCs w:val="20"/>
              </w:rPr>
            </w:pPr>
            <w:r>
              <w:rPr>
                <w:rFonts w:ascii="Arial" w:hAnsi="Arial" w:cs="Arial"/>
                <w:sz w:val="20"/>
                <w:szCs w:val="20"/>
              </w:rPr>
              <w:t>MEDIUM</w:t>
            </w:r>
          </w:p>
        </w:tc>
        <w:tc>
          <w:tcPr>
            <w:tcW w:w="4395" w:type="dxa"/>
            <w:shd w:val="clear" w:color="auto" w:fill="FFFFFF" w:themeFill="background1"/>
          </w:tcPr>
          <w:p w14:paraId="7553B600" w14:textId="77777777" w:rsidR="002F63AD" w:rsidRPr="002258C4" w:rsidRDefault="002F63AD" w:rsidP="002F63AD">
            <w:pPr>
              <w:ind w:left="360" w:right="-108"/>
              <w:rPr>
                <w:rFonts w:ascii="Arial" w:hAnsi="Arial" w:cs="Arial"/>
                <w:iCs/>
                <w:sz w:val="20"/>
                <w:szCs w:val="20"/>
                <w:u w:val="single"/>
              </w:rPr>
            </w:pPr>
            <w:r w:rsidRPr="002258C4">
              <w:rPr>
                <w:rFonts w:ascii="Arial" w:hAnsi="Arial" w:cs="Arial"/>
                <w:iCs/>
                <w:sz w:val="20"/>
                <w:szCs w:val="20"/>
                <w:u w:val="single"/>
              </w:rPr>
              <w:t>Physical distancing &amp; hygiene in schools</w:t>
            </w:r>
          </w:p>
          <w:p w14:paraId="277A11C4" w14:textId="77777777" w:rsidR="002F63AD" w:rsidRPr="00D76491" w:rsidRDefault="002F63AD" w:rsidP="007E66E7">
            <w:pPr>
              <w:pStyle w:val="ListParagraph"/>
              <w:numPr>
                <w:ilvl w:val="0"/>
                <w:numId w:val="2"/>
              </w:numPr>
              <w:ind w:right="-108"/>
              <w:rPr>
                <w:rFonts w:ascii="Arial" w:hAnsi="Arial" w:cs="Arial"/>
                <w:iCs/>
                <w:sz w:val="20"/>
                <w:szCs w:val="20"/>
              </w:rPr>
            </w:pPr>
            <w:r w:rsidRPr="00D76491">
              <w:rPr>
                <w:rFonts w:ascii="Arial" w:hAnsi="Arial" w:cs="Arial"/>
                <w:iCs/>
                <w:sz w:val="20"/>
                <w:szCs w:val="20"/>
              </w:rPr>
              <w:t>Section</w:t>
            </w:r>
            <w:r>
              <w:rPr>
                <w:rFonts w:ascii="Arial" w:hAnsi="Arial" w:cs="Arial"/>
                <w:iCs/>
                <w:sz w:val="20"/>
                <w:szCs w:val="20"/>
              </w:rPr>
              <w:t xml:space="preserve"> 1</w:t>
            </w:r>
            <w:r w:rsidRPr="00D76491">
              <w:rPr>
                <w:rFonts w:ascii="Arial" w:hAnsi="Arial" w:cs="Arial"/>
                <w:iCs/>
                <w:sz w:val="20"/>
                <w:szCs w:val="20"/>
              </w:rPr>
              <w:t xml:space="preserve"> – </w:t>
            </w:r>
            <w:r>
              <w:rPr>
                <w:rFonts w:ascii="Arial" w:hAnsi="Arial" w:cs="Arial"/>
                <w:iCs/>
                <w:sz w:val="20"/>
                <w:szCs w:val="20"/>
              </w:rPr>
              <w:t>Communications</w:t>
            </w:r>
          </w:p>
          <w:p w14:paraId="1108581C" w14:textId="77777777" w:rsidR="002F63AD" w:rsidRDefault="002F63AD" w:rsidP="007E66E7">
            <w:pPr>
              <w:numPr>
                <w:ilvl w:val="0"/>
                <w:numId w:val="2"/>
              </w:numPr>
              <w:ind w:right="-108"/>
              <w:rPr>
                <w:rFonts w:ascii="Arial" w:hAnsi="Arial" w:cs="Arial"/>
                <w:sz w:val="20"/>
                <w:szCs w:val="20"/>
              </w:rPr>
            </w:pPr>
            <w:r w:rsidRPr="00CB5447">
              <w:rPr>
                <w:rFonts w:ascii="Arial" w:hAnsi="Arial" w:cs="Arial"/>
                <w:sz w:val="20"/>
                <w:szCs w:val="20"/>
              </w:rPr>
              <w:t>Section</w:t>
            </w:r>
            <w:r>
              <w:rPr>
                <w:rFonts w:ascii="Arial" w:hAnsi="Arial" w:cs="Arial"/>
                <w:sz w:val="20"/>
                <w:szCs w:val="20"/>
              </w:rPr>
              <w:t xml:space="preserve"> 3 – Operational risk assessment</w:t>
            </w:r>
          </w:p>
          <w:p w14:paraId="0828DDBA" w14:textId="77777777" w:rsidR="002F63AD" w:rsidRDefault="002F63AD" w:rsidP="007E66E7">
            <w:pPr>
              <w:numPr>
                <w:ilvl w:val="0"/>
                <w:numId w:val="2"/>
              </w:numPr>
              <w:ind w:right="-108"/>
              <w:rPr>
                <w:rFonts w:ascii="Arial" w:hAnsi="Arial" w:cs="Arial"/>
                <w:sz w:val="20"/>
                <w:szCs w:val="20"/>
              </w:rPr>
            </w:pPr>
            <w:r>
              <w:rPr>
                <w:rFonts w:ascii="Arial" w:hAnsi="Arial" w:cs="Arial"/>
                <w:sz w:val="20"/>
                <w:szCs w:val="20"/>
              </w:rPr>
              <w:t>Section 14 – Parent Council/ communication</w:t>
            </w:r>
          </w:p>
          <w:p w14:paraId="22CEDAD9" w14:textId="77777777" w:rsidR="004B694B" w:rsidRDefault="004B694B" w:rsidP="007E66E7">
            <w:pPr>
              <w:numPr>
                <w:ilvl w:val="0"/>
                <w:numId w:val="2"/>
              </w:numPr>
              <w:ind w:right="-108"/>
              <w:rPr>
                <w:rFonts w:ascii="Arial" w:hAnsi="Arial" w:cs="Arial"/>
                <w:sz w:val="20"/>
                <w:szCs w:val="20"/>
              </w:rPr>
            </w:pPr>
            <w:r>
              <w:rPr>
                <w:rFonts w:ascii="Arial" w:hAnsi="Arial" w:cs="Arial"/>
                <w:sz w:val="20"/>
                <w:szCs w:val="20"/>
              </w:rPr>
              <w:t>Section 19 – Parents evenings/ meeting</w:t>
            </w:r>
          </w:p>
          <w:p w14:paraId="74AE8C19" w14:textId="77777777" w:rsidR="00C41EA9" w:rsidRDefault="00C41EA9" w:rsidP="007E66E7">
            <w:pPr>
              <w:numPr>
                <w:ilvl w:val="0"/>
                <w:numId w:val="2"/>
              </w:numPr>
              <w:ind w:right="-108"/>
              <w:rPr>
                <w:rFonts w:ascii="Arial" w:hAnsi="Arial" w:cs="Arial"/>
                <w:sz w:val="20"/>
                <w:szCs w:val="20"/>
              </w:rPr>
            </w:pPr>
            <w:r>
              <w:rPr>
                <w:rFonts w:ascii="Arial" w:hAnsi="Arial" w:cs="Arial"/>
                <w:sz w:val="20"/>
                <w:szCs w:val="20"/>
              </w:rPr>
              <w:t xml:space="preserve">Section 20 – Parents/ carers physical distancing </w:t>
            </w:r>
          </w:p>
          <w:p w14:paraId="6741900B" w14:textId="77777777" w:rsidR="00047DCC" w:rsidRDefault="00047DCC" w:rsidP="007E66E7">
            <w:pPr>
              <w:numPr>
                <w:ilvl w:val="0"/>
                <w:numId w:val="2"/>
              </w:numPr>
              <w:ind w:right="-108"/>
              <w:rPr>
                <w:rFonts w:ascii="Arial" w:hAnsi="Arial" w:cs="Arial"/>
                <w:sz w:val="20"/>
                <w:szCs w:val="20"/>
              </w:rPr>
            </w:pPr>
            <w:r>
              <w:rPr>
                <w:rFonts w:ascii="Arial" w:hAnsi="Arial" w:cs="Arial"/>
                <w:sz w:val="20"/>
                <w:szCs w:val="20"/>
              </w:rPr>
              <w:t>Section 21 – School uniform</w:t>
            </w:r>
          </w:p>
          <w:p w14:paraId="593FE4AA" w14:textId="77777777" w:rsidR="00A129B5" w:rsidRDefault="00A129B5" w:rsidP="007E66E7">
            <w:pPr>
              <w:numPr>
                <w:ilvl w:val="0"/>
                <w:numId w:val="2"/>
              </w:numPr>
              <w:ind w:right="-108"/>
              <w:rPr>
                <w:rFonts w:ascii="Arial" w:hAnsi="Arial" w:cs="Arial"/>
                <w:sz w:val="20"/>
                <w:szCs w:val="20"/>
              </w:rPr>
            </w:pPr>
            <w:r>
              <w:rPr>
                <w:rFonts w:ascii="Arial" w:hAnsi="Arial" w:cs="Arial"/>
                <w:sz w:val="20"/>
                <w:szCs w:val="20"/>
              </w:rPr>
              <w:t>Section 45 - Sheltering</w:t>
            </w:r>
          </w:p>
          <w:p w14:paraId="03343277" w14:textId="77777777" w:rsidR="004B694B" w:rsidRDefault="004B694B" w:rsidP="004B694B">
            <w:pPr>
              <w:ind w:left="360" w:right="-108"/>
              <w:rPr>
                <w:rFonts w:ascii="Arial" w:hAnsi="Arial" w:cs="Arial"/>
                <w:sz w:val="20"/>
                <w:szCs w:val="20"/>
              </w:rPr>
            </w:pPr>
          </w:p>
          <w:p w14:paraId="0480B781" w14:textId="77777777" w:rsidR="00D213EF" w:rsidRPr="002258C4" w:rsidRDefault="00D213EF" w:rsidP="00D213EF">
            <w:pPr>
              <w:ind w:left="360" w:right="-108"/>
              <w:rPr>
                <w:rFonts w:ascii="Arial" w:hAnsi="Arial" w:cs="Arial"/>
                <w:iCs/>
                <w:sz w:val="20"/>
                <w:szCs w:val="20"/>
                <w:u w:val="single"/>
              </w:rPr>
            </w:pPr>
          </w:p>
        </w:tc>
        <w:tc>
          <w:tcPr>
            <w:tcW w:w="4536" w:type="dxa"/>
            <w:shd w:val="clear" w:color="auto" w:fill="FFFFFF" w:themeFill="background1"/>
          </w:tcPr>
          <w:p w14:paraId="590C9326" w14:textId="77777777" w:rsidR="00F843D3" w:rsidRDefault="00F843D3" w:rsidP="00F843D3">
            <w:pPr>
              <w:ind w:right="-108"/>
              <w:rPr>
                <w:rFonts w:ascii="Arial" w:hAnsi="Arial" w:cs="Arial"/>
                <w:b/>
                <w:sz w:val="20"/>
                <w:szCs w:val="20"/>
              </w:rPr>
            </w:pPr>
            <w:r w:rsidRPr="00CD356F">
              <w:rPr>
                <w:rFonts w:ascii="Arial" w:hAnsi="Arial" w:cs="Arial"/>
                <w:b/>
                <w:sz w:val="20"/>
                <w:szCs w:val="20"/>
              </w:rPr>
              <w:t>Section 1- Communication</w:t>
            </w:r>
          </w:p>
          <w:p w14:paraId="52760DFB" w14:textId="77777777" w:rsidR="00F843D3" w:rsidRDefault="00F843D3" w:rsidP="00F843D3">
            <w:pPr>
              <w:ind w:right="-108"/>
              <w:rPr>
                <w:rFonts w:ascii="Arial" w:hAnsi="Arial" w:cs="Arial"/>
                <w:b/>
                <w:sz w:val="20"/>
                <w:szCs w:val="20"/>
              </w:rPr>
            </w:pPr>
          </w:p>
          <w:p w14:paraId="16034A66" w14:textId="77777777" w:rsidR="00F843D3" w:rsidRPr="002E05D0" w:rsidRDefault="00F843D3" w:rsidP="007E66E7">
            <w:pPr>
              <w:pStyle w:val="ListParagraph"/>
              <w:numPr>
                <w:ilvl w:val="0"/>
                <w:numId w:val="51"/>
              </w:numPr>
              <w:rPr>
                <w:rFonts w:cs="Arial"/>
                <w:sz w:val="20"/>
                <w:szCs w:val="20"/>
              </w:rPr>
            </w:pPr>
            <w:r w:rsidRPr="002E05D0">
              <w:rPr>
                <w:rFonts w:cs="Arial"/>
                <w:sz w:val="20"/>
                <w:szCs w:val="20"/>
              </w:rPr>
              <w:t>This will either be</w:t>
            </w:r>
            <w:r>
              <w:rPr>
                <w:rFonts w:cs="Arial"/>
                <w:sz w:val="20"/>
                <w:szCs w:val="20"/>
              </w:rPr>
              <w:t xml:space="preserve"> verbally</w:t>
            </w:r>
            <w:r w:rsidRPr="002E05D0">
              <w:rPr>
                <w:rFonts w:cs="Arial"/>
                <w:sz w:val="20"/>
                <w:szCs w:val="20"/>
              </w:rPr>
              <w:t xml:space="preserve"> in school or via Teams.</w:t>
            </w:r>
          </w:p>
          <w:p w14:paraId="1749FA55" w14:textId="77777777" w:rsidR="00F843D3" w:rsidRPr="00CD356F" w:rsidRDefault="00F843D3" w:rsidP="00F843D3">
            <w:pPr>
              <w:ind w:right="-108"/>
              <w:rPr>
                <w:rFonts w:ascii="Arial" w:hAnsi="Arial" w:cs="Arial"/>
                <w:b/>
                <w:sz w:val="20"/>
                <w:szCs w:val="20"/>
              </w:rPr>
            </w:pPr>
          </w:p>
          <w:p w14:paraId="0C15491A" w14:textId="77777777" w:rsidR="00F843D3" w:rsidRDefault="00F843D3" w:rsidP="00F843D3">
            <w:pPr>
              <w:ind w:right="-108"/>
              <w:rPr>
                <w:rFonts w:ascii="Arial" w:hAnsi="Arial" w:cs="Arial"/>
                <w:b/>
                <w:sz w:val="20"/>
                <w:szCs w:val="20"/>
              </w:rPr>
            </w:pPr>
            <w:r w:rsidRPr="00CD356F">
              <w:rPr>
                <w:rFonts w:ascii="Arial" w:hAnsi="Arial" w:cs="Arial"/>
                <w:b/>
                <w:sz w:val="20"/>
                <w:szCs w:val="20"/>
              </w:rPr>
              <w:t>Section 3 – Operational risk assessment</w:t>
            </w:r>
          </w:p>
          <w:p w14:paraId="27A22318" w14:textId="77777777" w:rsidR="00F843D3" w:rsidRDefault="00F843D3" w:rsidP="00F843D3">
            <w:pPr>
              <w:ind w:right="-108"/>
              <w:rPr>
                <w:rFonts w:ascii="Arial" w:hAnsi="Arial" w:cs="Arial"/>
                <w:b/>
                <w:sz w:val="20"/>
                <w:szCs w:val="20"/>
              </w:rPr>
            </w:pPr>
          </w:p>
          <w:p w14:paraId="12290F7C" w14:textId="77777777" w:rsidR="00F843D3" w:rsidRPr="00F843D3" w:rsidRDefault="00F843D3" w:rsidP="007E66E7">
            <w:pPr>
              <w:pStyle w:val="ListParagraph"/>
              <w:numPr>
                <w:ilvl w:val="0"/>
                <w:numId w:val="51"/>
              </w:numPr>
              <w:ind w:right="-108"/>
              <w:rPr>
                <w:rFonts w:cs="Arial"/>
                <w:sz w:val="20"/>
                <w:szCs w:val="20"/>
              </w:rPr>
            </w:pPr>
            <w:r w:rsidRPr="00F843D3">
              <w:rPr>
                <w:rFonts w:cs="Arial"/>
                <w:sz w:val="20"/>
                <w:szCs w:val="20"/>
              </w:rPr>
              <w:t>Located on Teams and Staff Share.  Review will occur during weekly team meeting, as required.</w:t>
            </w:r>
          </w:p>
          <w:p w14:paraId="4C43D1A0" w14:textId="77777777" w:rsidR="00F843D3" w:rsidRDefault="00F843D3" w:rsidP="00F843D3">
            <w:pPr>
              <w:ind w:right="-108"/>
              <w:rPr>
                <w:rFonts w:cs="Arial"/>
                <w:sz w:val="20"/>
                <w:szCs w:val="20"/>
              </w:rPr>
            </w:pPr>
          </w:p>
          <w:p w14:paraId="60CDCF33" w14:textId="77777777" w:rsidR="00F843D3" w:rsidRDefault="00F843D3" w:rsidP="00F843D3">
            <w:pPr>
              <w:ind w:right="-108"/>
              <w:rPr>
                <w:rFonts w:ascii="Arial" w:hAnsi="Arial" w:cs="Arial"/>
                <w:b/>
                <w:sz w:val="20"/>
                <w:szCs w:val="20"/>
              </w:rPr>
            </w:pPr>
            <w:r w:rsidRPr="00895078">
              <w:rPr>
                <w:rFonts w:ascii="Arial" w:hAnsi="Arial" w:cs="Arial"/>
                <w:b/>
                <w:sz w:val="20"/>
                <w:szCs w:val="20"/>
              </w:rPr>
              <w:t>Section 14 – Parent Council/ communication</w:t>
            </w:r>
          </w:p>
          <w:p w14:paraId="5292BCD4" w14:textId="77777777" w:rsidR="00F843D3" w:rsidRDefault="00F843D3" w:rsidP="00F843D3">
            <w:pPr>
              <w:ind w:right="-108"/>
              <w:rPr>
                <w:rFonts w:ascii="Arial" w:hAnsi="Arial" w:cs="Arial"/>
                <w:b/>
                <w:sz w:val="20"/>
                <w:szCs w:val="20"/>
              </w:rPr>
            </w:pPr>
          </w:p>
          <w:p w14:paraId="62630108" w14:textId="77777777" w:rsidR="00F843D3" w:rsidRPr="008F5787" w:rsidRDefault="00F843D3" w:rsidP="007E66E7">
            <w:pPr>
              <w:pStyle w:val="ListParagraph"/>
              <w:numPr>
                <w:ilvl w:val="0"/>
                <w:numId w:val="33"/>
              </w:numPr>
              <w:rPr>
                <w:rFonts w:cs="Arial"/>
                <w:sz w:val="20"/>
                <w:szCs w:val="20"/>
              </w:rPr>
            </w:pPr>
            <w:r w:rsidRPr="008F5787">
              <w:rPr>
                <w:rFonts w:cs="Arial"/>
                <w:sz w:val="20"/>
                <w:szCs w:val="20"/>
              </w:rPr>
              <w:t>Physical distancing guidance and the operational risk assessment and engaged in implementing these emailed to Parent Council and Risk Assessment upload to school website.</w:t>
            </w:r>
          </w:p>
          <w:p w14:paraId="0B2B7EF4" w14:textId="77777777" w:rsidR="00F843D3" w:rsidRPr="008F5787" w:rsidRDefault="00F843D3" w:rsidP="007E66E7">
            <w:pPr>
              <w:pStyle w:val="ListParagraph"/>
              <w:numPr>
                <w:ilvl w:val="0"/>
                <w:numId w:val="33"/>
              </w:numPr>
              <w:rPr>
                <w:rFonts w:cs="Arial"/>
                <w:sz w:val="20"/>
                <w:szCs w:val="20"/>
              </w:rPr>
            </w:pPr>
            <w:r w:rsidRPr="008F5787">
              <w:rPr>
                <w:rFonts w:cs="Arial"/>
                <w:sz w:val="20"/>
                <w:szCs w:val="20"/>
              </w:rPr>
              <w:t xml:space="preserve">Parents/Carers are issued key information pertaining to the school reopening on a regular basis via </w:t>
            </w:r>
            <w:proofErr w:type="spellStart"/>
            <w:r w:rsidRPr="008F5787">
              <w:rPr>
                <w:rFonts w:cs="Arial"/>
                <w:sz w:val="20"/>
                <w:szCs w:val="20"/>
              </w:rPr>
              <w:t>Groupcall</w:t>
            </w:r>
            <w:proofErr w:type="spellEnd"/>
            <w:r w:rsidRPr="008F5787">
              <w:rPr>
                <w:rFonts w:cs="Arial"/>
                <w:sz w:val="20"/>
                <w:szCs w:val="20"/>
              </w:rPr>
              <w:t xml:space="preserve"> and the school’s website. </w:t>
            </w:r>
          </w:p>
          <w:p w14:paraId="1EB21176" w14:textId="77777777" w:rsidR="00F843D3" w:rsidRPr="008F5787" w:rsidRDefault="00F843D3" w:rsidP="007E66E7">
            <w:pPr>
              <w:pStyle w:val="ListParagraph"/>
              <w:numPr>
                <w:ilvl w:val="0"/>
                <w:numId w:val="33"/>
              </w:numPr>
              <w:rPr>
                <w:rFonts w:cs="Arial"/>
                <w:sz w:val="20"/>
                <w:szCs w:val="20"/>
              </w:rPr>
            </w:pPr>
            <w:r w:rsidRPr="008F5787">
              <w:rPr>
                <w:rFonts w:cs="Arial"/>
                <w:sz w:val="20"/>
                <w:szCs w:val="20"/>
              </w:rPr>
              <w:t>A COVID-19 section will be made on the school website</w:t>
            </w:r>
          </w:p>
          <w:p w14:paraId="3054A5E6" w14:textId="77777777" w:rsidR="00F843D3" w:rsidRPr="008F5787" w:rsidRDefault="00F843D3" w:rsidP="007E66E7">
            <w:pPr>
              <w:pStyle w:val="ListParagraph"/>
              <w:numPr>
                <w:ilvl w:val="0"/>
                <w:numId w:val="33"/>
              </w:numPr>
              <w:rPr>
                <w:rFonts w:cs="Arial"/>
                <w:sz w:val="20"/>
                <w:szCs w:val="20"/>
              </w:rPr>
            </w:pPr>
            <w:r w:rsidRPr="008F5787">
              <w:rPr>
                <w:rFonts w:cs="Arial"/>
                <w:sz w:val="20"/>
                <w:szCs w:val="20"/>
              </w:rPr>
              <w:t>All information will be emailed to parents and placed on school website.</w:t>
            </w:r>
          </w:p>
          <w:p w14:paraId="3A6D2DB7" w14:textId="77777777" w:rsidR="00F843D3" w:rsidRDefault="00F843D3" w:rsidP="00F843D3">
            <w:pPr>
              <w:ind w:right="-108"/>
              <w:rPr>
                <w:rFonts w:ascii="Arial" w:hAnsi="Arial" w:cs="Arial"/>
                <w:b/>
                <w:sz w:val="20"/>
                <w:szCs w:val="20"/>
              </w:rPr>
            </w:pPr>
          </w:p>
          <w:p w14:paraId="097F9210" w14:textId="77777777" w:rsidR="00F843D3" w:rsidRDefault="00F843D3" w:rsidP="00F843D3">
            <w:pPr>
              <w:ind w:right="-108"/>
              <w:rPr>
                <w:rFonts w:ascii="Arial" w:hAnsi="Arial" w:cs="Arial"/>
                <w:b/>
                <w:sz w:val="20"/>
                <w:szCs w:val="20"/>
              </w:rPr>
            </w:pPr>
            <w:r w:rsidRPr="00F843D3">
              <w:rPr>
                <w:rFonts w:ascii="Arial" w:hAnsi="Arial" w:cs="Arial"/>
                <w:b/>
                <w:sz w:val="20"/>
                <w:szCs w:val="20"/>
              </w:rPr>
              <w:t>Section 19 – Parents evenings/ meeting</w:t>
            </w:r>
          </w:p>
          <w:p w14:paraId="7E131559" w14:textId="77777777" w:rsidR="00F843D3" w:rsidRDefault="00F843D3" w:rsidP="00F843D3">
            <w:pPr>
              <w:ind w:right="-108"/>
              <w:rPr>
                <w:rFonts w:ascii="Arial" w:hAnsi="Arial" w:cs="Arial"/>
                <w:b/>
                <w:sz w:val="20"/>
                <w:szCs w:val="20"/>
              </w:rPr>
            </w:pPr>
          </w:p>
          <w:p w14:paraId="4C279B64" w14:textId="77777777" w:rsidR="00993346" w:rsidRDefault="00993346" w:rsidP="00993346">
            <w:pPr>
              <w:pStyle w:val="ListParagraph"/>
              <w:numPr>
                <w:ilvl w:val="0"/>
                <w:numId w:val="13"/>
              </w:numPr>
              <w:rPr>
                <w:sz w:val="20"/>
                <w:szCs w:val="20"/>
              </w:rPr>
            </w:pPr>
            <w:r w:rsidRPr="1E54672D">
              <w:rPr>
                <w:rFonts w:cs="Arial"/>
                <w:sz w:val="20"/>
                <w:szCs w:val="20"/>
              </w:rPr>
              <w:t>Parent Consultation will be via</w:t>
            </w:r>
            <w:r>
              <w:rPr>
                <w:rFonts w:cs="Arial"/>
                <w:sz w:val="20"/>
                <w:szCs w:val="20"/>
              </w:rPr>
              <w:t xml:space="preserve"> virtually through Parents Booking System or</w:t>
            </w:r>
            <w:r w:rsidRPr="1E54672D">
              <w:rPr>
                <w:rFonts w:cs="Arial"/>
                <w:sz w:val="20"/>
                <w:szCs w:val="20"/>
              </w:rPr>
              <w:t xml:space="preserve"> telephone</w:t>
            </w:r>
          </w:p>
          <w:p w14:paraId="26812C36" w14:textId="77777777" w:rsidR="00993346" w:rsidRPr="002E2604" w:rsidRDefault="00993346" w:rsidP="00993346">
            <w:pPr>
              <w:pStyle w:val="ListParagraph"/>
              <w:numPr>
                <w:ilvl w:val="0"/>
                <w:numId w:val="13"/>
              </w:numPr>
              <w:rPr>
                <w:rFonts w:cs="Arial"/>
                <w:sz w:val="20"/>
                <w:szCs w:val="20"/>
              </w:rPr>
            </w:pPr>
            <w:r w:rsidRPr="002E2604">
              <w:rPr>
                <w:rFonts w:cs="Arial"/>
                <w:sz w:val="20"/>
                <w:szCs w:val="20"/>
              </w:rPr>
              <w:t xml:space="preserve">Expectation is for all staff to engage with parents through telephone contact, email, </w:t>
            </w:r>
            <w:proofErr w:type="spellStart"/>
            <w:r w:rsidRPr="002E2604">
              <w:rPr>
                <w:rFonts w:cs="Arial"/>
                <w:sz w:val="20"/>
                <w:szCs w:val="20"/>
              </w:rPr>
              <w:t>SeeSaw</w:t>
            </w:r>
            <w:proofErr w:type="spellEnd"/>
            <w:r w:rsidRPr="002E2604">
              <w:rPr>
                <w:rFonts w:cs="Arial"/>
                <w:sz w:val="20"/>
                <w:szCs w:val="20"/>
              </w:rPr>
              <w:t xml:space="preserve"> App and Twitter.</w:t>
            </w:r>
          </w:p>
          <w:p w14:paraId="4489E823" w14:textId="77777777" w:rsidR="00993346" w:rsidRPr="002E2604" w:rsidRDefault="00993346" w:rsidP="00993346">
            <w:pPr>
              <w:pStyle w:val="ListParagraph"/>
              <w:numPr>
                <w:ilvl w:val="0"/>
                <w:numId w:val="13"/>
              </w:numPr>
              <w:rPr>
                <w:rFonts w:cs="Arial"/>
                <w:sz w:val="20"/>
                <w:szCs w:val="20"/>
              </w:rPr>
            </w:pPr>
            <w:r w:rsidRPr="002E2604">
              <w:rPr>
                <w:rFonts w:cs="Arial"/>
                <w:sz w:val="20"/>
                <w:szCs w:val="20"/>
              </w:rPr>
              <w:t>Emails from parents should come through the main school email address where it will be redirected to appropriate staff.</w:t>
            </w:r>
          </w:p>
          <w:p w14:paraId="799B5C5B" w14:textId="77777777" w:rsidR="00993346" w:rsidRDefault="00993346" w:rsidP="00993346">
            <w:pPr>
              <w:pStyle w:val="ListParagraph"/>
              <w:numPr>
                <w:ilvl w:val="0"/>
                <w:numId w:val="13"/>
              </w:numPr>
              <w:rPr>
                <w:rFonts w:cs="Arial"/>
                <w:sz w:val="20"/>
                <w:szCs w:val="20"/>
              </w:rPr>
            </w:pPr>
            <w:r w:rsidRPr="002E2604">
              <w:rPr>
                <w:rFonts w:cs="Arial"/>
                <w:sz w:val="20"/>
                <w:szCs w:val="20"/>
              </w:rPr>
              <w:t xml:space="preserve">The </w:t>
            </w:r>
            <w:r>
              <w:rPr>
                <w:rFonts w:cs="Arial"/>
                <w:sz w:val="20"/>
                <w:szCs w:val="20"/>
              </w:rPr>
              <w:t>Community Room</w:t>
            </w:r>
            <w:r w:rsidRPr="002E2604">
              <w:rPr>
                <w:rFonts w:cs="Arial"/>
                <w:sz w:val="20"/>
                <w:szCs w:val="20"/>
              </w:rPr>
              <w:t xml:space="preserve"> will be used for individual meetings.  During meetings the window should be opened and remain open for a significant period after.  Following all meetings all surfaces, including chairs, table and doors handles, should be wiped down with disinfected wipes/spray.</w:t>
            </w:r>
          </w:p>
          <w:p w14:paraId="58330080" w14:textId="77777777" w:rsidR="00993346" w:rsidRPr="002E2604" w:rsidRDefault="00993346" w:rsidP="00993346">
            <w:pPr>
              <w:pStyle w:val="ListParagraph"/>
              <w:numPr>
                <w:ilvl w:val="0"/>
                <w:numId w:val="13"/>
              </w:numPr>
              <w:rPr>
                <w:rFonts w:cs="Arial"/>
                <w:sz w:val="20"/>
                <w:szCs w:val="20"/>
              </w:rPr>
            </w:pPr>
            <w:r>
              <w:rPr>
                <w:rFonts w:cs="Arial"/>
                <w:sz w:val="20"/>
                <w:szCs w:val="20"/>
              </w:rPr>
              <w:t>Face coverings will be expected to be worn by both staff and parents/carers or visitors during a face to face meeting.</w:t>
            </w:r>
          </w:p>
          <w:p w14:paraId="37A708A4" w14:textId="77777777" w:rsidR="00993346" w:rsidRPr="002E2604" w:rsidRDefault="00993346" w:rsidP="00993346">
            <w:pPr>
              <w:pStyle w:val="ListParagraph"/>
              <w:numPr>
                <w:ilvl w:val="0"/>
                <w:numId w:val="13"/>
              </w:numPr>
              <w:rPr>
                <w:rFonts w:cs="Arial"/>
                <w:sz w:val="20"/>
                <w:szCs w:val="20"/>
              </w:rPr>
            </w:pPr>
            <w:r w:rsidRPr="002E2604">
              <w:rPr>
                <w:rFonts w:cs="Arial"/>
                <w:sz w:val="20"/>
                <w:szCs w:val="20"/>
              </w:rPr>
              <w:t>Local and national guidance will be followed.</w:t>
            </w:r>
          </w:p>
          <w:p w14:paraId="65156F91" w14:textId="77777777" w:rsidR="00F843D3" w:rsidRPr="00F843D3" w:rsidRDefault="00F843D3" w:rsidP="00F843D3">
            <w:pPr>
              <w:ind w:right="-108"/>
              <w:rPr>
                <w:rFonts w:ascii="Arial" w:hAnsi="Arial" w:cs="Arial"/>
                <w:b/>
                <w:sz w:val="20"/>
                <w:szCs w:val="20"/>
              </w:rPr>
            </w:pPr>
          </w:p>
          <w:p w14:paraId="0265EF63" w14:textId="77777777" w:rsidR="00F843D3" w:rsidRDefault="00F843D3" w:rsidP="00F843D3">
            <w:pPr>
              <w:ind w:right="-108"/>
              <w:rPr>
                <w:rFonts w:ascii="Arial" w:hAnsi="Arial" w:cs="Arial"/>
                <w:b/>
                <w:sz w:val="20"/>
                <w:szCs w:val="20"/>
              </w:rPr>
            </w:pPr>
            <w:r w:rsidRPr="00F843D3">
              <w:rPr>
                <w:rFonts w:ascii="Arial" w:hAnsi="Arial" w:cs="Arial"/>
                <w:b/>
                <w:sz w:val="20"/>
                <w:szCs w:val="20"/>
              </w:rPr>
              <w:t xml:space="preserve">Section 20 – Parents/ carers physical distancing </w:t>
            </w:r>
          </w:p>
          <w:p w14:paraId="1B9D570C" w14:textId="77777777" w:rsidR="00F843D3" w:rsidRDefault="00F843D3" w:rsidP="00F843D3">
            <w:pPr>
              <w:ind w:right="-108"/>
              <w:rPr>
                <w:rFonts w:ascii="Arial" w:hAnsi="Arial" w:cs="Arial"/>
                <w:b/>
                <w:sz w:val="20"/>
                <w:szCs w:val="20"/>
              </w:rPr>
            </w:pPr>
          </w:p>
          <w:p w14:paraId="7E213608" w14:textId="43524D24" w:rsidR="00F843D3" w:rsidRPr="002E2604" w:rsidRDefault="7E9EE723" w:rsidP="007E66E7">
            <w:pPr>
              <w:pStyle w:val="ListParagraph"/>
              <w:numPr>
                <w:ilvl w:val="0"/>
                <w:numId w:val="16"/>
              </w:numPr>
              <w:ind w:right="-108"/>
              <w:rPr>
                <w:rFonts w:cs="Arial"/>
                <w:sz w:val="20"/>
                <w:szCs w:val="20"/>
              </w:rPr>
            </w:pPr>
            <w:r w:rsidRPr="1F544AB4">
              <w:rPr>
                <w:rFonts w:cs="Arial"/>
                <w:sz w:val="20"/>
                <w:szCs w:val="20"/>
              </w:rPr>
              <w:t xml:space="preserve">All parents/carers </w:t>
            </w:r>
            <w:r w:rsidR="2507FC82" w:rsidRPr="1F544AB4">
              <w:rPr>
                <w:rFonts w:cs="Arial"/>
                <w:sz w:val="20"/>
                <w:szCs w:val="20"/>
              </w:rPr>
              <w:t xml:space="preserve">are always expected to maintain </w:t>
            </w:r>
            <w:r w:rsidR="00993346">
              <w:rPr>
                <w:rFonts w:cs="Arial"/>
                <w:sz w:val="20"/>
                <w:szCs w:val="20"/>
              </w:rPr>
              <w:t>1-</w:t>
            </w:r>
            <w:r w:rsidR="2507FC82" w:rsidRPr="1F544AB4">
              <w:rPr>
                <w:rFonts w:cs="Arial"/>
                <w:sz w:val="20"/>
                <w:szCs w:val="20"/>
              </w:rPr>
              <w:t>2m physical distancing</w:t>
            </w:r>
            <w:r w:rsidRPr="1F544AB4">
              <w:rPr>
                <w:rFonts w:cs="Arial"/>
                <w:sz w:val="20"/>
                <w:szCs w:val="20"/>
              </w:rPr>
              <w:t>.</w:t>
            </w:r>
          </w:p>
          <w:p w14:paraId="5B22DD78" w14:textId="77777777" w:rsidR="00F843D3" w:rsidRPr="00F843D3" w:rsidRDefault="00F843D3" w:rsidP="00F843D3">
            <w:pPr>
              <w:ind w:right="-108"/>
              <w:rPr>
                <w:rFonts w:ascii="Arial" w:hAnsi="Arial" w:cs="Arial"/>
                <w:b/>
                <w:sz w:val="20"/>
                <w:szCs w:val="20"/>
              </w:rPr>
            </w:pPr>
          </w:p>
          <w:p w14:paraId="63973B81" w14:textId="77777777" w:rsidR="00F843D3" w:rsidRDefault="00F843D3" w:rsidP="00F843D3">
            <w:pPr>
              <w:ind w:right="-108"/>
              <w:rPr>
                <w:rFonts w:ascii="Arial" w:hAnsi="Arial" w:cs="Arial"/>
                <w:b/>
                <w:sz w:val="20"/>
                <w:szCs w:val="20"/>
              </w:rPr>
            </w:pPr>
            <w:r w:rsidRPr="00F843D3">
              <w:rPr>
                <w:rFonts w:ascii="Arial" w:hAnsi="Arial" w:cs="Arial"/>
                <w:b/>
                <w:sz w:val="20"/>
                <w:szCs w:val="20"/>
              </w:rPr>
              <w:t>Section 21 – School uniform</w:t>
            </w:r>
          </w:p>
          <w:p w14:paraId="3BD2A7D1" w14:textId="77777777" w:rsidR="00F843D3" w:rsidRDefault="00F843D3" w:rsidP="00F843D3">
            <w:pPr>
              <w:ind w:right="-108"/>
              <w:rPr>
                <w:rFonts w:ascii="Arial" w:hAnsi="Arial" w:cs="Arial"/>
                <w:b/>
                <w:sz w:val="20"/>
                <w:szCs w:val="20"/>
              </w:rPr>
            </w:pPr>
          </w:p>
          <w:p w14:paraId="1B7CE29B" w14:textId="77777777" w:rsidR="00F843D3" w:rsidRPr="00F843D3" w:rsidRDefault="00F843D3" w:rsidP="007E66E7">
            <w:pPr>
              <w:pStyle w:val="ListParagraph"/>
              <w:numPr>
                <w:ilvl w:val="0"/>
                <w:numId w:val="16"/>
              </w:numPr>
              <w:ind w:right="-108"/>
              <w:rPr>
                <w:rFonts w:ascii="Arial" w:hAnsi="Arial" w:cs="Arial"/>
                <w:b/>
                <w:sz w:val="20"/>
                <w:szCs w:val="20"/>
              </w:rPr>
            </w:pPr>
            <w:r w:rsidRPr="00F843D3">
              <w:rPr>
                <w:rFonts w:cs="Arial"/>
                <w:sz w:val="20"/>
                <w:szCs w:val="20"/>
              </w:rPr>
              <w:t>School uniform should be worn.</w:t>
            </w:r>
          </w:p>
          <w:p w14:paraId="210E1A72" w14:textId="77777777" w:rsidR="00F843D3" w:rsidRDefault="00F843D3" w:rsidP="00F843D3">
            <w:pPr>
              <w:ind w:right="-108"/>
              <w:rPr>
                <w:rFonts w:ascii="Arial" w:hAnsi="Arial" w:cs="Arial"/>
                <w:b/>
                <w:sz w:val="20"/>
                <w:szCs w:val="20"/>
              </w:rPr>
            </w:pPr>
          </w:p>
          <w:p w14:paraId="35193B7D" w14:textId="77777777" w:rsidR="00F843D3" w:rsidRDefault="00F843D3" w:rsidP="00F843D3">
            <w:pPr>
              <w:ind w:right="-108"/>
              <w:rPr>
                <w:rFonts w:ascii="Arial" w:hAnsi="Arial" w:cs="Arial"/>
                <w:sz w:val="20"/>
                <w:szCs w:val="20"/>
              </w:rPr>
            </w:pPr>
            <w:r w:rsidRPr="00F843D3">
              <w:rPr>
                <w:rFonts w:ascii="Arial" w:hAnsi="Arial" w:cs="Arial"/>
                <w:b/>
                <w:sz w:val="20"/>
                <w:szCs w:val="20"/>
              </w:rPr>
              <w:t>Section 45 - Sheltering</w:t>
            </w:r>
          </w:p>
          <w:p w14:paraId="240C0D78" w14:textId="77777777" w:rsidR="00F843D3" w:rsidRDefault="00F843D3" w:rsidP="00F843D3">
            <w:pPr>
              <w:ind w:right="-108"/>
              <w:rPr>
                <w:rFonts w:ascii="Arial" w:hAnsi="Arial" w:cs="Arial"/>
                <w:sz w:val="20"/>
                <w:szCs w:val="20"/>
              </w:rPr>
            </w:pPr>
          </w:p>
          <w:p w14:paraId="7D6D6D03" w14:textId="77777777" w:rsidR="00F843D3" w:rsidRPr="00F843D3" w:rsidRDefault="00F843D3" w:rsidP="007E66E7">
            <w:pPr>
              <w:pStyle w:val="ListParagraph"/>
              <w:numPr>
                <w:ilvl w:val="0"/>
                <w:numId w:val="16"/>
              </w:numPr>
              <w:rPr>
                <w:rFonts w:cs="Arial"/>
                <w:sz w:val="20"/>
                <w:szCs w:val="20"/>
              </w:rPr>
            </w:pPr>
            <w:r w:rsidRPr="00F843D3">
              <w:rPr>
                <w:rFonts w:cs="Arial"/>
                <w:sz w:val="20"/>
                <w:szCs w:val="20"/>
              </w:rPr>
              <w:t>The 'parent’ room in reception is the identified room.</w:t>
            </w:r>
          </w:p>
          <w:p w14:paraId="69FC03AC" w14:textId="77777777" w:rsidR="00F843D3" w:rsidRDefault="00F843D3" w:rsidP="00F843D3">
            <w:pPr>
              <w:ind w:right="-108"/>
              <w:rPr>
                <w:rFonts w:ascii="Arial" w:hAnsi="Arial" w:cs="Arial"/>
                <w:sz w:val="20"/>
                <w:szCs w:val="20"/>
              </w:rPr>
            </w:pPr>
          </w:p>
          <w:p w14:paraId="0425D9CB" w14:textId="77777777" w:rsidR="00D213EF" w:rsidRPr="00F843D3" w:rsidRDefault="00D213EF" w:rsidP="00F843D3">
            <w:pPr>
              <w:rPr>
                <w:rFonts w:ascii="Arial" w:hAnsi="Arial" w:cs="Arial"/>
                <w:sz w:val="20"/>
                <w:szCs w:val="20"/>
              </w:rPr>
            </w:pPr>
          </w:p>
        </w:tc>
        <w:tc>
          <w:tcPr>
            <w:tcW w:w="1559" w:type="dxa"/>
            <w:shd w:val="clear" w:color="auto" w:fill="FFFFFF" w:themeFill="background1"/>
          </w:tcPr>
          <w:p w14:paraId="3B210156" w14:textId="77777777" w:rsidR="00D213EF" w:rsidRPr="000B3581" w:rsidRDefault="006300EF" w:rsidP="00D213EF">
            <w:pPr>
              <w:tabs>
                <w:tab w:val="left" w:pos="317"/>
              </w:tabs>
              <w:ind w:left="317" w:hanging="283"/>
              <w:rPr>
                <w:rFonts w:ascii="Arial" w:hAnsi="Arial" w:cs="Arial"/>
                <w:sz w:val="20"/>
                <w:szCs w:val="20"/>
              </w:rPr>
            </w:pPr>
            <w:sdt>
              <w:sdtPr>
                <w:rPr>
                  <w:rFonts w:ascii="Arial" w:hAnsi="Arial" w:cs="Arial"/>
                  <w:sz w:val="20"/>
                  <w:szCs w:val="20"/>
                </w:rPr>
                <w:id w:val="-53080473"/>
                <w14:checkbox>
                  <w14:checked w14:val="0"/>
                  <w14:checkedState w14:val="2612" w14:font="MS Gothic"/>
                  <w14:uncheckedState w14:val="2610" w14:font="MS Gothic"/>
                </w14:checkbox>
              </w:sdtPr>
              <w:sdtContent>
                <w:r w:rsidR="00D213EF">
                  <w:rPr>
                    <w:rFonts w:ascii="MS Gothic" w:eastAsia="MS Gothic" w:hAnsi="MS Gothic" w:cs="Arial" w:hint="eastAsia"/>
                    <w:sz w:val="20"/>
                    <w:szCs w:val="20"/>
                  </w:rPr>
                  <w:t>☐</w:t>
                </w:r>
              </w:sdtContent>
            </w:sdt>
            <w:r w:rsidR="00D213EF" w:rsidRPr="000B3581">
              <w:rPr>
                <w:rFonts w:ascii="Arial" w:hAnsi="Arial" w:cs="Arial"/>
                <w:sz w:val="20"/>
                <w:szCs w:val="20"/>
              </w:rPr>
              <w:t xml:space="preserve"> </w:t>
            </w:r>
            <w:r w:rsidR="00D213EF" w:rsidRPr="000B3581">
              <w:rPr>
                <w:rFonts w:ascii="Arial" w:hAnsi="Arial" w:cs="Arial"/>
                <w:sz w:val="20"/>
                <w:szCs w:val="20"/>
              </w:rPr>
              <w:tab/>
            </w:r>
            <w:r w:rsidR="00D213EF" w:rsidRPr="00EA0C97">
              <w:rPr>
                <w:rFonts w:ascii="Arial" w:hAnsi="Arial" w:cs="Arial"/>
                <w:sz w:val="20"/>
                <w:szCs w:val="20"/>
                <w:highlight w:val="yellow"/>
              </w:rPr>
              <w:t>Complete</w:t>
            </w:r>
          </w:p>
          <w:p w14:paraId="7C3D09BE" w14:textId="77777777" w:rsidR="00D213EF" w:rsidRPr="000B3581" w:rsidRDefault="006300EF" w:rsidP="00D213EF">
            <w:pPr>
              <w:tabs>
                <w:tab w:val="left" w:pos="317"/>
              </w:tabs>
              <w:ind w:left="317" w:hanging="283"/>
              <w:rPr>
                <w:rFonts w:ascii="Arial" w:hAnsi="Arial" w:cs="Arial"/>
                <w:sz w:val="20"/>
                <w:szCs w:val="20"/>
              </w:rPr>
            </w:pPr>
            <w:sdt>
              <w:sdtPr>
                <w:rPr>
                  <w:rFonts w:ascii="Arial" w:hAnsi="Arial" w:cs="Arial"/>
                  <w:sz w:val="20"/>
                  <w:szCs w:val="20"/>
                </w:rPr>
                <w:id w:val="-918863594"/>
                <w14:checkbox>
                  <w14:checked w14:val="0"/>
                  <w14:checkedState w14:val="2612" w14:font="MS Gothic"/>
                  <w14:uncheckedState w14:val="2610" w14:font="MS Gothic"/>
                </w14:checkbox>
              </w:sdtPr>
              <w:sdtContent>
                <w:r w:rsidR="00D213EF" w:rsidRPr="000B3581">
                  <w:rPr>
                    <w:rFonts w:ascii="Segoe UI Symbol" w:eastAsia="MS Gothic" w:hAnsi="Segoe UI Symbol" w:cs="Segoe UI Symbol"/>
                    <w:sz w:val="20"/>
                    <w:szCs w:val="20"/>
                  </w:rPr>
                  <w:t>☐</w:t>
                </w:r>
              </w:sdtContent>
            </w:sdt>
            <w:r w:rsidR="00D213EF" w:rsidRPr="000B3581">
              <w:rPr>
                <w:rFonts w:ascii="Arial" w:hAnsi="Arial" w:cs="Arial"/>
                <w:sz w:val="20"/>
                <w:szCs w:val="20"/>
              </w:rPr>
              <w:t xml:space="preserve"> </w:t>
            </w:r>
            <w:r w:rsidR="00D213EF" w:rsidRPr="000B3581">
              <w:rPr>
                <w:rFonts w:ascii="Arial" w:hAnsi="Arial" w:cs="Arial"/>
                <w:sz w:val="20"/>
                <w:szCs w:val="20"/>
              </w:rPr>
              <w:tab/>
              <w:t>Work in Progress</w:t>
            </w:r>
          </w:p>
          <w:p w14:paraId="4CABC57E" w14:textId="77777777" w:rsidR="00D213EF" w:rsidRPr="000B3581" w:rsidRDefault="006300EF" w:rsidP="00D213EF">
            <w:pPr>
              <w:tabs>
                <w:tab w:val="left" w:pos="317"/>
              </w:tabs>
              <w:ind w:left="317" w:hanging="283"/>
              <w:rPr>
                <w:rFonts w:ascii="Arial" w:hAnsi="Arial" w:cs="Arial"/>
                <w:sz w:val="20"/>
                <w:szCs w:val="20"/>
              </w:rPr>
            </w:pPr>
            <w:sdt>
              <w:sdtPr>
                <w:rPr>
                  <w:rFonts w:ascii="Arial" w:hAnsi="Arial" w:cs="Arial"/>
                  <w:sz w:val="20"/>
                  <w:szCs w:val="20"/>
                </w:rPr>
                <w:id w:val="1093045959"/>
                <w14:checkbox>
                  <w14:checked w14:val="0"/>
                  <w14:checkedState w14:val="2612" w14:font="MS Gothic"/>
                  <w14:uncheckedState w14:val="2610" w14:font="MS Gothic"/>
                </w14:checkbox>
              </w:sdtPr>
              <w:sdtContent>
                <w:r w:rsidR="00D213EF" w:rsidRPr="000B3581">
                  <w:rPr>
                    <w:rFonts w:ascii="Segoe UI Symbol" w:eastAsia="MS Gothic" w:hAnsi="Segoe UI Symbol" w:cs="Segoe UI Symbol"/>
                    <w:sz w:val="20"/>
                    <w:szCs w:val="20"/>
                  </w:rPr>
                  <w:t>☐</w:t>
                </w:r>
              </w:sdtContent>
            </w:sdt>
            <w:r w:rsidR="00D213EF" w:rsidRPr="000B3581">
              <w:rPr>
                <w:rFonts w:ascii="Arial" w:hAnsi="Arial" w:cs="Arial"/>
                <w:sz w:val="20"/>
                <w:szCs w:val="20"/>
              </w:rPr>
              <w:t xml:space="preserve"> </w:t>
            </w:r>
            <w:r w:rsidR="00D213EF" w:rsidRPr="000B3581">
              <w:rPr>
                <w:rFonts w:ascii="Arial" w:hAnsi="Arial" w:cs="Arial"/>
                <w:sz w:val="20"/>
                <w:szCs w:val="20"/>
              </w:rPr>
              <w:tab/>
              <w:t>Not applicable in setting</w:t>
            </w:r>
          </w:p>
        </w:tc>
      </w:tr>
      <w:tr w:rsidR="002F63AD" w:rsidRPr="000B3581" w14:paraId="74A4C755" w14:textId="77777777" w:rsidTr="1F544AB4">
        <w:tc>
          <w:tcPr>
            <w:tcW w:w="709" w:type="dxa"/>
            <w:shd w:val="clear" w:color="auto" w:fill="FFFFFF" w:themeFill="background1"/>
          </w:tcPr>
          <w:p w14:paraId="2C11D9CF" w14:textId="77777777" w:rsidR="002F63AD" w:rsidRPr="00421AA6" w:rsidRDefault="002F63AD" w:rsidP="002F63AD">
            <w:pPr>
              <w:ind w:left="34"/>
              <w:rPr>
                <w:rFonts w:ascii="Arial" w:hAnsi="Arial" w:cs="Arial"/>
                <w:sz w:val="20"/>
                <w:szCs w:val="20"/>
              </w:rPr>
            </w:pPr>
            <w:r>
              <w:rPr>
                <w:rFonts w:ascii="Arial" w:hAnsi="Arial" w:cs="Arial"/>
                <w:sz w:val="20"/>
                <w:szCs w:val="20"/>
              </w:rPr>
              <w:t>36.</w:t>
            </w:r>
          </w:p>
        </w:tc>
        <w:tc>
          <w:tcPr>
            <w:tcW w:w="2410" w:type="dxa"/>
            <w:shd w:val="clear" w:color="auto" w:fill="FFFFFF" w:themeFill="background1"/>
          </w:tcPr>
          <w:p w14:paraId="43DDA68D" w14:textId="77777777" w:rsidR="002F63AD" w:rsidRPr="00FC02AC" w:rsidRDefault="002F63AD" w:rsidP="002F63AD">
            <w:pPr>
              <w:rPr>
                <w:rFonts w:ascii="Arial" w:hAnsi="Arial" w:cs="Arial"/>
                <w:sz w:val="20"/>
                <w:szCs w:val="20"/>
              </w:rPr>
            </w:pPr>
            <w:r w:rsidRPr="00FC02AC">
              <w:rPr>
                <w:rFonts w:ascii="Arial" w:hAnsi="Arial" w:cs="Arial"/>
                <w:sz w:val="20"/>
                <w:szCs w:val="20"/>
              </w:rPr>
              <w:t>Parents and carers may not fully understand their responsibilities should a child show symptoms of Covid-19</w:t>
            </w:r>
          </w:p>
        </w:tc>
        <w:tc>
          <w:tcPr>
            <w:tcW w:w="1417" w:type="dxa"/>
            <w:shd w:val="clear" w:color="auto" w:fill="FFFFFF" w:themeFill="background1"/>
          </w:tcPr>
          <w:p w14:paraId="294B4C96" w14:textId="77777777" w:rsidR="002F63AD" w:rsidRDefault="002F63AD" w:rsidP="002F63AD">
            <w:pPr>
              <w:ind w:left="28"/>
              <w:jc w:val="center"/>
              <w:rPr>
                <w:rFonts w:ascii="Arial" w:hAnsi="Arial" w:cs="Arial"/>
                <w:sz w:val="20"/>
                <w:szCs w:val="20"/>
              </w:rPr>
            </w:pPr>
            <w:r>
              <w:rPr>
                <w:rFonts w:ascii="Arial" w:hAnsi="Arial" w:cs="Arial"/>
                <w:sz w:val="20"/>
                <w:szCs w:val="20"/>
              </w:rPr>
              <w:t>4x3=12</w:t>
            </w:r>
          </w:p>
          <w:p w14:paraId="48C5D668" w14:textId="77777777" w:rsidR="002F63AD" w:rsidRDefault="002F63AD" w:rsidP="002F63AD">
            <w:pPr>
              <w:ind w:left="28"/>
              <w:jc w:val="center"/>
              <w:rPr>
                <w:rFonts w:ascii="Arial" w:hAnsi="Arial" w:cs="Arial"/>
                <w:sz w:val="20"/>
                <w:szCs w:val="20"/>
              </w:rPr>
            </w:pPr>
          </w:p>
          <w:p w14:paraId="68BF2B4C" w14:textId="77777777" w:rsidR="002F63AD" w:rsidRPr="000B3581" w:rsidRDefault="002F63AD" w:rsidP="002F63AD">
            <w:pPr>
              <w:ind w:left="28"/>
              <w:jc w:val="center"/>
              <w:rPr>
                <w:rFonts w:ascii="Arial" w:hAnsi="Arial" w:cs="Arial"/>
                <w:sz w:val="20"/>
                <w:szCs w:val="20"/>
              </w:rPr>
            </w:pPr>
            <w:r>
              <w:rPr>
                <w:rFonts w:ascii="Arial" w:hAnsi="Arial" w:cs="Arial"/>
                <w:sz w:val="20"/>
                <w:szCs w:val="20"/>
              </w:rPr>
              <w:t>HIGH</w:t>
            </w:r>
          </w:p>
        </w:tc>
        <w:tc>
          <w:tcPr>
            <w:tcW w:w="4395" w:type="dxa"/>
            <w:shd w:val="clear" w:color="auto" w:fill="FFFFFF" w:themeFill="background1"/>
          </w:tcPr>
          <w:p w14:paraId="08ECE272" w14:textId="77777777" w:rsidR="002F63AD" w:rsidRPr="002258C4" w:rsidRDefault="002F63AD" w:rsidP="002F63AD">
            <w:pPr>
              <w:ind w:left="360" w:right="-108"/>
              <w:rPr>
                <w:rFonts w:ascii="Arial" w:hAnsi="Arial" w:cs="Arial"/>
                <w:iCs/>
                <w:sz w:val="20"/>
                <w:szCs w:val="20"/>
                <w:u w:val="single"/>
              </w:rPr>
            </w:pPr>
            <w:r w:rsidRPr="002258C4">
              <w:rPr>
                <w:rFonts w:ascii="Arial" w:hAnsi="Arial" w:cs="Arial"/>
                <w:iCs/>
                <w:sz w:val="20"/>
                <w:szCs w:val="20"/>
                <w:u w:val="single"/>
              </w:rPr>
              <w:t>Physical distancing &amp; hygiene in schools</w:t>
            </w:r>
          </w:p>
          <w:p w14:paraId="02B7EF1B" w14:textId="77777777" w:rsidR="002F63AD" w:rsidRPr="002F63AD" w:rsidRDefault="002F63AD" w:rsidP="007E66E7">
            <w:pPr>
              <w:pStyle w:val="ListParagraph"/>
              <w:numPr>
                <w:ilvl w:val="0"/>
                <w:numId w:val="2"/>
              </w:numPr>
              <w:ind w:right="-108"/>
              <w:rPr>
                <w:rFonts w:ascii="Arial" w:hAnsi="Arial" w:cs="Arial"/>
                <w:iCs/>
                <w:sz w:val="20"/>
                <w:szCs w:val="20"/>
                <w:u w:val="single"/>
              </w:rPr>
            </w:pPr>
            <w:r w:rsidRPr="00D76491">
              <w:rPr>
                <w:rFonts w:ascii="Arial" w:hAnsi="Arial" w:cs="Arial"/>
                <w:iCs/>
                <w:sz w:val="20"/>
                <w:szCs w:val="20"/>
              </w:rPr>
              <w:t>Section</w:t>
            </w:r>
            <w:r>
              <w:rPr>
                <w:rFonts w:ascii="Arial" w:hAnsi="Arial" w:cs="Arial"/>
                <w:iCs/>
                <w:sz w:val="20"/>
                <w:szCs w:val="20"/>
              </w:rPr>
              <w:t xml:space="preserve"> 14 – Parent Council/ Communication</w:t>
            </w:r>
          </w:p>
          <w:p w14:paraId="655CA16B" w14:textId="77777777" w:rsidR="002F63AD" w:rsidRPr="002F63AD" w:rsidRDefault="002F63AD" w:rsidP="007E66E7">
            <w:pPr>
              <w:pStyle w:val="ListParagraph"/>
              <w:numPr>
                <w:ilvl w:val="0"/>
                <w:numId w:val="2"/>
              </w:numPr>
              <w:ind w:right="-108"/>
              <w:rPr>
                <w:rFonts w:ascii="Arial" w:hAnsi="Arial" w:cs="Arial"/>
                <w:iCs/>
                <w:sz w:val="20"/>
                <w:szCs w:val="20"/>
                <w:u w:val="single"/>
              </w:rPr>
            </w:pPr>
            <w:r>
              <w:rPr>
                <w:rFonts w:ascii="Arial" w:hAnsi="Arial" w:cs="Arial"/>
                <w:iCs/>
                <w:sz w:val="20"/>
                <w:szCs w:val="20"/>
              </w:rPr>
              <w:t>Section 15 – Pupils/ households with symptoms</w:t>
            </w:r>
          </w:p>
          <w:p w14:paraId="2DA97212" w14:textId="77777777" w:rsidR="002F63AD" w:rsidRPr="002F63AD" w:rsidRDefault="002F63AD" w:rsidP="007E66E7">
            <w:pPr>
              <w:pStyle w:val="ListParagraph"/>
              <w:numPr>
                <w:ilvl w:val="0"/>
                <w:numId w:val="2"/>
              </w:numPr>
              <w:ind w:right="-108"/>
              <w:rPr>
                <w:rFonts w:ascii="Arial" w:hAnsi="Arial" w:cs="Arial"/>
                <w:iCs/>
                <w:sz w:val="20"/>
                <w:szCs w:val="20"/>
                <w:u w:val="single"/>
              </w:rPr>
            </w:pPr>
            <w:r>
              <w:rPr>
                <w:rFonts w:ascii="Arial" w:hAnsi="Arial" w:cs="Arial"/>
                <w:iCs/>
                <w:sz w:val="20"/>
                <w:szCs w:val="20"/>
              </w:rPr>
              <w:t>Section 28 – Pupil’s displaying Covid-19 symptoms at school</w:t>
            </w:r>
          </w:p>
          <w:p w14:paraId="5889F21B" w14:textId="77777777" w:rsidR="002F63AD" w:rsidRPr="00A129B5" w:rsidRDefault="002F63AD" w:rsidP="007E66E7">
            <w:pPr>
              <w:pStyle w:val="ListParagraph"/>
              <w:numPr>
                <w:ilvl w:val="0"/>
                <w:numId w:val="2"/>
              </w:numPr>
              <w:ind w:right="-108"/>
              <w:rPr>
                <w:rFonts w:ascii="Arial" w:hAnsi="Arial" w:cs="Arial"/>
                <w:iCs/>
                <w:sz w:val="20"/>
                <w:szCs w:val="20"/>
                <w:u w:val="single"/>
              </w:rPr>
            </w:pPr>
            <w:r>
              <w:rPr>
                <w:rFonts w:ascii="Arial" w:hAnsi="Arial" w:cs="Arial"/>
                <w:iCs/>
                <w:sz w:val="20"/>
                <w:szCs w:val="20"/>
              </w:rPr>
              <w:t>Section 35 – Home to school transport (including dedicated taxis)</w:t>
            </w:r>
          </w:p>
          <w:p w14:paraId="3F19E048" w14:textId="77777777" w:rsidR="00A129B5" w:rsidRDefault="00A129B5" w:rsidP="007E66E7">
            <w:pPr>
              <w:numPr>
                <w:ilvl w:val="0"/>
                <w:numId w:val="2"/>
              </w:numPr>
              <w:ind w:right="-108"/>
              <w:rPr>
                <w:rFonts w:ascii="Arial" w:hAnsi="Arial" w:cs="Arial"/>
                <w:sz w:val="20"/>
                <w:szCs w:val="20"/>
              </w:rPr>
            </w:pPr>
            <w:r>
              <w:rPr>
                <w:rFonts w:ascii="Arial" w:hAnsi="Arial" w:cs="Arial"/>
                <w:sz w:val="20"/>
                <w:szCs w:val="20"/>
              </w:rPr>
              <w:t>Section 45 - Sheltering</w:t>
            </w:r>
          </w:p>
          <w:p w14:paraId="5EBE0844" w14:textId="77777777" w:rsidR="00A129B5" w:rsidRPr="00A129B5" w:rsidRDefault="00A129B5" w:rsidP="00A129B5">
            <w:pPr>
              <w:ind w:right="-108"/>
              <w:rPr>
                <w:rFonts w:ascii="Arial" w:hAnsi="Arial" w:cs="Arial"/>
                <w:iCs/>
                <w:sz w:val="20"/>
                <w:szCs w:val="20"/>
                <w:u w:val="single"/>
              </w:rPr>
            </w:pPr>
          </w:p>
        </w:tc>
        <w:tc>
          <w:tcPr>
            <w:tcW w:w="4536" w:type="dxa"/>
            <w:shd w:val="clear" w:color="auto" w:fill="FFFFFF" w:themeFill="background1"/>
          </w:tcPr>
          <w:p w14:paraId="3B4FF7F0" w14:textId="77777777" w:rsidR="00F843D3" w:rsidRDefault="00F843D3" w:rsidP="00F843D3">
            <w:pPr>
              <w:ind w:right="-108"/>
              <w:rPr>
                <w:rFonts w:ascii="Arial" w:hAnsi="Arial" w:cs="Arial"/>
                <w:b/>
                <w:iCs/>
                <w:sz w:val="20"/>
                <w:szCs w:val="20"/>
              </w:rPr>
            </w:pPr>
            <w:r w:rsidRPr="00F843D3">
              <w:rPr>
                <w:rFonts w:ascii="Arial" w:hAnsi="Arial" w:cs="Arial"/>
                <w:b/>
                <w:iCs/>
                <w:sz w:val="20"/>
                <w:szCs w:val="20"/>
              </w:rPr>
              <w:t>Section 14 – Parent Council/ Communication</w:t>
            </w:r>
          </w:p>
          <w:p w14:paraId="05E786DC" w14:textId="77777777" w:rsidR="00F843D3" w:rsidRDefault="00F843D3" w:rsidP="00F843D3">
            <w:pPr>
              <w:ind w:right="-108"/>
              <w:rPr>
                <w:rFonts w:ascii="Arial" w:hAnsi="Arial" w:cs="Arial"/>
                <w:b/>
                <w:iCs/>
                <w:sz w:val="20"/>
                <w:szCs w:val="20"/>
              </w:rPr>
            </w:pPr>
          </w:p>
          <w:p w14:paraId="273211DC" w14:textId="77777777" w:rsidR="00993346" w:rsidRPr="008F5787" w:rsidRDefault="00993346" w:rsidP="00993346">
            <w:pPr>
              <w:pStyle w:val="ListParagraph"/>
              <w:numPr>
                <w:ilvl w:val="0"/>
                <w:numId w:val="33"/>
              </w:numPr>
              <w:rPr>
                <w:rFonts w:cs="Arial"/>
                <w:sz w:val="20"/>
                <w:szCs w:val="20"/>
              </w:rPr>
            </w:pPr>
            <w:r w:rsidRPr="008F5787">
              <w:rPr>
                <w:rFonts w:cs="Arial"/>
                <w:sz w:val="20"/>
                <w:szCs w:val="20"/>
              </w:rPr>
              <w:t>Physical distancing guidance and the operational risk assessment and engaged in implementing these emailed to Parent Council and Risk Assessment upload to school website.</w:t>
            </w:r>
          </w:p>
          <w:p w14:paraId="46E3EA15" w14:textId="77777777" w:rsidR="00993346" w:rsidRPr="008F5787" w:rsidRDefault="00993346" w:rsidP="00993346">
            <w:pPr>
              <w:pStyle w:val="ListParagraph"/>
              <w:numPr>
                <w:ilvl w:val="0"/>
                <w:numId w:val="33"/>
              </w:numPr>
              <w:rPr>
                <w:rFonts w:cs="Arial"/>
                <w:sz w:val="20"/>
                <w:szCs w:val="20"/>
              </w:rPr>
            </w:pPr>
            <w:r w:rsidRPr="008F5787">
              <w:rPr>
                <w:rFonts w:cs="Arial"/>
                <w:sz w:val="20"/>
                <w:szCs w:val="20"/>
              </w:rPr>
              <w:t xml:space="preserve">Parents/Carers are issued key information pertaining to the school reopening on a regular basis via </w:t>
            </w:r>
            <w:proofErr w:type="spellStart"/>
            <w:r w:rsidRPr="008F5787">
              <w:rPr>
                <w:rFonts w:cs="Arial"/>
                <w:sz w:val="20"/>
                <w:szCs w:val="20"/>
              </w:rPr>
              <w:t>Groupcall</w:t>
            </w:r>
            <w:proofErr w:type="spellEnd"/>
            <w:r w:rsidRPr="008F5787">
              <w:rPr>
                <w:rFonts w:cs="Arial"/>
                <w:sz w:val="20"/>
                <w:szCs w:val="20"/>
              </w:rPr>
              <w:t xml:space="preserve"> and the school’s website. </w:t>
            </w:r>
          </w:p>
          <w:p w14:paraId="3097F435" w14:textId="77777777" w:rsidR="00993346" w:rsidRPr="008F5787" w:rsidRDefault="00993346" w:rsidP="00993346">
            <w:pPr>
              <w:pStyle w:val="ListParagraph"/>
              <w:numPr>
                <w:ilvl w:val="0"/>
                <w:numId w:val="33"/>
              </w:numPr>
              <w:rPr>
                <w:rFonts w:cs="Arial"/>
                <w:sz w:val="20"/>
                <w:szCs w:val="20"/>
              </w:rPr>
            </w:pPr>
            <w:r w:rsidRPr="008F5787">
              <w:rPr>
                <w:rFonts w:cs="Arial"/>
                <w:sz w:val="20"/>
                <w:szCs w:val="20"/>
              </w:rPr>
              <w:t>A COVID-19 section will be made on the school website</w:t>
            </w:r>
          </w:p>
          <w:p w14:paraId="50806128" w14:textId="77777777" w:rsidR="00993346" w:rsidRPr="008F5787" w:rsidRDefault="00993346" w:rsidP="00993346">
            <w:pPr>
              <w:pStyle w:val="ListParagraph"/>
              <w:numPr>
                <w:ilvl w:val="0"/>
                <w:numId w:val="33"/>
              </w:numPr>
              <w:rPr>
                <w:rFonts w:cs="Arial"/>
                <w:sz w:val="20"/>
                <w:szCs w:val="20"/>
              </w:rPr>
            </w:pPr>
            <w:r w:rsidRPr="008F5787">
              <w:rPr>
                <w:rFonts w:cs="Arial"/>
                <w:sz w:val="20"/>
                <w:szCs w:val="20"/>
              </w:rPr>
              <w:t>All information will be emailed to parents and placed on school website.</w:t>
            </w:r>
          </w:p>
          <w:p w14:paraId="4FBFB2F1" w14:textId="77777777" w:rsidR="00F843D3" w:rsidRPr="00F843D3" w:rsidRDefault="00F843D3" w:rsidP="00F843D3">
            <w:pPr>
              <w:ind w:right="-108"/>
              <w:rPr>
                <w:rFonts w:ascii="Arial" w:hAnsi="Arial" w:cs="Arial"/>
                <w:b/>
                <w:iCs/>
                <w:sz w:val="20"/>
                <w:szCs w:val="20"/>
                <w:u w:val="single"/>
              </w:rPr>
            </w:pPr>
          </w:p>
          <w:p w14:paraId="08409A5A" w14:textId="77777777" w:rsidR="00F843D3" w:rsidRDefault="00F843D3" w:rsidP="00F843D3">
            <w:pPr>
              <w:ind w:right="-108"/>
              <w:rPr>
                <w:rFonts w:ascii="Arial" w:hAnsi="Arial" w:cs="Arial"/>
                <w:b/>
                <w:iCs/>
                <w:sz w:val="20"/>
                <w:szCs w:val="20"/>
              </w:rPr>
            </w:pPr>
            <w:r w:rsidRPr="00F843D3">
              <w:rPr>
                <w:rFonts w:ascii="Arial" w:hAnsi="Arial" w:cs="Arial"/>
                <w:b/>
                <w:iCs/>
                <w:sz w:val="20"/>
                <w:szCs w:val="20"/>
              </w:rPr>
              <w:t>Section 15 – Pupils/ households with symptoms</w:t>
            </w:r>
          </w:p>
          <w:p w14:paraId="316E1728" w14:textId="77777777" w:rsidR="00F843D3" w:rsidRDefault="00F843D3" w:rsidP="00F843D3">
            <w:pPr>
              <w:ind w:right="-108"/>
              <w:rPr>
                <w:rFonts w:ascii="Arial" w:hAnsi="Arial" w:cs="Arial"/>
                <w:b/>
                <w:iCs/>
                <w:sz w:val="20"/>
                <w:szCs w:val="20"/>
              </w:rPr>
            </w:pPr>
          </w:p>
          <w:p w14:paraId="41B92955" w14:textId="77777777" w:rsidR="00993346" w:rsidRPr="002A39CA" w:rsidRDefault="00993346" w:rsidP="00993346">
            <w:pPr>
              <w:pStyle w:val="ListParagraph"/>
              <w:numPr>
                <w:ilvl w:val="0"/>
                <w:numId w:val="36"/>
              </w:numPr>
              <w:rPr>
                <w:rFonts w:cs="Arial"/>
                <w:sz w:val="20"/>
                <w:szCs w:val="20"/>
              </w:rPr>
            </w:pPr>
            <w:r w:rsidRPr="002A39CA">
              <w:rPr>
                <w:rFonts w:cs="Arial"/>
                <w:sz w:val="20"/>
                <w:szCs w:val="20"/>
              </w:rPr>
              <w:t>Parents/ Carers must not send their child to Parents/ Carers must not send their child to school if their ch</w:t>
            </w:r>
            <w:r>
              <w:rPr>
                <w:rFonts w:cs="Arial"/>
                <w:sz w:val="20"/>
                <w:szCs w:val="20"/>
              </w:rPr>
              <w:t>ild</w:t>
            </w:r>
            <w:r w:rsidRPr="002A39CA">
              <w:rPr>
                <w:rFonts w:cs="Arial"/>
                <w:sz w:val="20"/>
                <w:szCs w:val="20"/>
              </w:rPr>
              <w:t xml:space="preserve"> displays symptoms. In such circumstances the advice is to follow national guidance on NHS Inform.</w:t>
            </w:r>
          </w:p>
          <w:p w14:paraId="777368C2" w14:textId="77777777" w:rsidR="00993346" w:rsidRPr="002A39CA" w:rsidRDefault="00993346" w:rsidP="00993346">
            <w:pPr>
              <w:pStyle w:val="ListParagraph"/>
              <w:numPr>
                <w:ilvl w:val="0"/>
                <w:numId w:val="36"/>
              </w:numPr>
              <w:ind w:right="-108"/>
              <w:rPr>
                <w:rFonts w:cs="Arial"/>
                <w:sz w:val="20"/>
                <w:szCs w:val="20"/>
              </w:rPr>
            </w:pPr>
            <w:r w:rsidRPr="002A39CA">
              <w:rPr>
                <w:rFonts w:cs="Arial"/>
                <w:sz w:val="20"/>
                <w:szCs w:val="20"/>
              </w:rPr>
              <w:t>Clear information about anyone displaying symptoms will be communicated to parents through email and school website.</w:t>
            </w:r>
          </w:p>
          <w:p w14:paraId="2186D43D" w14:textId="77777777" w:rsidR="00993346" w:rsidRDefault="00993346" w:rsidP="00993346">
            <w:pPr>
              <w:pStyle w:val="ListParagraph"/>
              <w:numPr>
                <w:ilvl w:val="0"/>
                <w:numId w:val="36"/>
              </w:numPr>
              <w:ind w:right="-108"/>
              <w:rPr>
                <w:rFonts w:cs="Arial"/>
                <w:sz w:val="20"/>
                <w:szCs w:val="20"/>
              </w:rPr>
            </w:pPr>
            <w:r w:rsidRPr="002A39CA">
              <w:rPr>
                <w:rFonts w:cs="Arial"/>
                <w:sz w:val="20"/>
                <w:szCs w:val="20"/>
              </w:rPr>
              <w:t xml:space="preserve">Ask parents to make the school aware of pupils’ underlying health conditions. Communicate clear definitions and associated mitigating strategies in relation to pupils who are classed as clinically vulnerable and clinically extremely vulnerable. </w:t>
            </w:r>
          </w:p>
          <w:p w14:paraId="4C88E214" w14:textId="77777777" w:rsidR="00993346" w:rsidRDefault="00993346" w:rsidP="00993346">
            <w:pPr>
              <w:pStyle w:val="ListParagraph"/>
              <w:numPr>
                <w:ilvl w:val="0"/>
                <w:numId w:val="36"/>
              </w:numPr>
              <w:ind w:right="-108"/>
              <w:rPr>
                <w:rFonts w:cs="Arial"/>
                <w:sz w:val="20"/>
                <w:szCs w:val="20"/>
              </w:rPr>
            </w:pPr>
            <w:r>
              <w:rPr>
                <w:rFonts w:cs="Arial"/>
                <w:sz w:val="20"/>
                <w:szCs w:val="20"/>
              </w:rPr>
              <w:t>If a child displays symptoms of COVID-19 during the school day, parents/carer will be contacted immediately to collect child.</w:t>
            </w:r>
          </w:p>
          <w:p w14:paraId="3A5602C4" w14:textId="77777777" w:rsidR="00993346" w:rsidRPr="002A39CA" w:rsidRDefault="00993346" w:rsidP="00993346">
            <w:pPr>
              <w:pStyle w:val="ListParagraph"/>
              <w:numPr>
                <w:ilvl w:val="0"/>
                <w:numId w:val="36"/>
              </w:numPr>
              <w:rPr>
                <w:rFonts w:cs="Arial"/>
                <w:sz w:val="20"/>
                <w:szCs w:val="20"/>
              </w:rPr>
            </w:pPr>
            <w:r w:rsidRPr="002A39CA">
              <w:rPr>
                <w:rFonts w:cs="Arial"/>
                <w:sz w:val="20"/>
                <w:szCs w:val="20"/>
              </w:rPr>
              <w:t xml:space="preserve">Pupils will remain in the </w:t>
            </w:r>
            <w:r>
              <w:rPr>
                <w:rFonts w:cs="Arial"/>
                <w:sz w:val="20"/>
                <w:szCs w:val="20"/>
              </w:rPr>
              <w:t>medical room in reception</w:t>
            </w:r>
            <w:r w:rsidRPr="002A39CA">
              <w:rPr>
                <w:rFonts w:cs="Arial"/>
                <w:sz w:val="20"/>
                <w:szCs w:val="20"/>
              </w:rPr>
              <w:t xml:space="preserve"> until collected by parent/carer.</w:t>
            </w:r>
          </w:p>
          <w:p w14:paraId="10B4E974" w14:textId="77777777" w:rsidR="00993346" w:rsidRPr="002A39CA" w:rsidRDefault="00993346" w:rsidP="00993346">
            <w:pPr>
              <w:pStyle w:val="ListParagraph"/>
              <w:numPr>
                <w:ilvl w:val="0"/>
                <w:numId w:val="36"/>
              </w:numPr>
              <w:rPr>
                <w:rFonts w:cs="Arial"/>
                <w:sz w:val="20"/>
                <w:szCs w:val="20"/>
              </w:rPr>
            </w:pPr>
            <w:r w:rsidRPr="002A39CA">
              <w:rPr>
                <w:rFonts w:cs="Arial"/>
                <w:sz w:val="20"/>
                <w:szCs w:val="20"/>
              </w:rPr>
              <w:t xml:space="preserve">No return to school will be permitted until the required 10 day period of self-isolation is completed or proof of a negative COVID </w:t>
            </w:r>
            <w:r>
              <w:rPr>
                <w:rFonts w:cs="Arial"/>
                <w:sz w:val="20"/>
                <w:szCs w:val="20"/>
              </w:rPr>
              <w:t xml:space="preserve">PCR </w:t>
            </w:r>
            <w:r w:rsidRPr="002A39CA">
              <w:rPr>
                <w:rFonts w:cs="Arial"/>
                <w:sz w:val="20"/>
                <w:szCs w:val="20"/>
              </w:rPr>
              <w:t>is provided.</w:t>
            </w:r>
          </w:p>
          <w:p w14:paraId="405D6ECE" w14:textId="77777777" w:rsidR="00993346" w:rsidRDefault="00993346" w:rsidP="00F843D3">
            <w:pPr>
              <w:ind w:right="-108"/>
              <w:rPr>
                <w:rFonts w:ascii="Arial" w:hAnsi="Arial" w:cs="Arial"/>
                <w:b/>
                <w:iCs/>
                <w:sz w:val="20"/>
                <w:szCs w:val="20"/>
              </w:rPr>
            </w:pPr>
          </w:p>
          <w:p w14:paraId="2FB84530" w14:textId="03BE8E15" w:rsidR="00F843D3" w:rsidRDefault="00F843D3" w:rsidP="00F843D3">
            <w:pPr>
              <w:ind w:right="-108"/>
              <w:rPr>
                <w:rFonts w:ascii="Arial" w:hAnsi="Arial" w:cs="Arial"/>
                <w:b/>
                <w:iCs/>
                <w:sz w:val="20"/>
                <w:szCs w:val="20"/>
              </w:rPr>
            </w:pPr>
            <w:r w:rsidRPr="00F843D3">
              <w:rPr>
                <w:rFonts w:ascii="Arial" w:hAnsi="Arial" w:cs="Arial"/>
                <w:b/>
                <w:iCs/>
                <w:sz w:val="20"/>
                <w:szCs w:val="20"/>
              </w:rPr>
              <w:t>Section 28 – Pupil’s displaying Covid-19 symptoms at school</w:t>
            </w:r>
          </w:p>
          <w:p w14:paraId="4B42FD41" w14:textId="77777777" w:rsidR="00F843D3" w:rsidRDefault="00F843D3" w:rsidP="00F843D3">
            <w:pPr>
              <w:ind w:right="-108"/>
              <w:rPr>
                <w:rFonts w:ascii="Arial" w:hAnsi="Arial" w:cs="Arial"/>
                <w:b/>
                <w:iCs/>
                <w:sz w:val="20"/>
                <w:szCs w:val="20"/>
              </w:rPr>
            </w:pPr>
          </w:p>
          <w:p w14:paraId="3BAF5950" w14:textId="77777777" w:rsidR="00993346" w:rsidRPr="00C94C32" w:rsidRDefault="00993346" w:rsidP="00993346">
            <w:pPr>
              <w:pStyle w:val="ListParagraph"/>
              <w:numPr>
                <w:ilvl w:val="0"/>
                <w:numId w:val="22"/>
              </w:numPr>
              <w:ind w:left="173" w:hanging="142"/>
              <w:rPr>
                <w:rFonts w:cs="Arial"/>
                <w:color w:val="000000" w:themeColor="text1"/>
                <w:sz w:val="20"/>
                <w:szCs w:val="20"/>
              </w:rPr>
            </w:pPr>
            <w:r w:rsidRPr="6946C6ED">
              <w:rPr>
                <w:rFonts w:cs="Arial"/>
                <w:color w:val="000000" w:themeColor="text1"/>
                <w:sz w:val="20"/>
                <w:szCs w:val="20"/>
              </w:rPr>
              <w:t>Pupils who feel unwell must inform a member of staff immediately.</w:t>
            </w:r>
          </w:p>
          <w:p w14:paraId="51021EB7" w14:textId="77777777" w:rsidR="00993346" w:rsidRPr="00C94C32" w:rsidRDefault="00993346" w:rsidP="00993346">
            <w:pPr>
              <w:pStyle w:val="ListParagraph"/>
              <w:numPr>
                <w:ilvl w:val="0"/>
                <w:numId w:val="22"/>
              </w:numPr>
              <w:ind w:left="173" w:hanging="142"/>
              <w:rPr>
                <w:rFonts w:cs="Arial"/>
                <w:color w:val="000000" w:themeColor="text1"/>
                <w:sz w:val="20"/>
                <w:szCs w:val="20"/>
              </w:rPr>
            </w:pPr>
            <w:r w:rsidRPr="6946C6ED">
              <w:rPr>
                <w:rFonts w:cs="Arial"/>
                <w:color w:val="000000" w:themeColor="text1"/>
                <w:sz w:val="20"/>
                <w:szCs w:val="20"/>
              </w:rPr>
              <w:t xml:space="preserve">In such cases, the pupil will be sheltered in an allocated room, supervised by a member of staff. </w:t>
            </w:r>
          </w:p>
          <w:p w14:paraId="5961255A" w14:textId="77777777" w:rsidR="00993346" w:rsidRPr="00C94C32" w:rsidRDefault="00993346" w:rsidP="00993346">
            <w:pPr>
              <w:pStyle w:val="ListParagraph"/>
              <w:numPr>
                <w:ilvl w:val="0"/>
                <w:numId w:val="22"/>
              </w:numPr>
              <w:ind w:left="173" w:hanging="142"/>
              <w:rPr>
                <w:rFonts w:cs="Arial"/>
                <w:color w:val="000000" w:themeColor="text1"/>
                <w:sz w:val="20"/>
                <w:szCs w:val="20"/>
              </w:rPr>
            </w:pPr>
            <w:r w:rsidRPr="6946C6ED">
              <w:rPr>
                <w:rFonts w:cs="Arial"/>
                <w:color w:val="000000" w:themeColor="text1"/>
                <w:sz w:val="20"/>
                <w:szCs w:val="20"/>
              </w:rPr>
              <w:t xml:space="preserve">The allocated room should only be used by one pupil at any time and will be decontaminated after each use. </w:t>
            </w:r>
          </w:p>
          <w:p w14:paraId="7EE2C37C" w14:textId="77777777" w:rsidR="00993346" w:rsidRPr="00C94C32" w:rsidRDefault="00993346" w:rsidP="00993346">
            <w:pPr>
              <w:pStyle w:val="ListParagraph"/>
              <w:numPr>
                <w:ilvl w:val="0"/>
                <w:numId w:val="22"/>
              </w:numPr>
              <w:ind w:left="173" w:hanging="142"/>
              <w:rPr>
                <w:rFonts w:cs="Arial"/>
                <w:color w:val="000000" w:themeColor="text1"/>
                <w:sz w:val="20"/>
                <w:szCs w:val="20"/>
              </w:rPr>
            </w:pPr>
            <w:r w:rsidRPr="6946C6ED">
              <w:rPr>
                <w:rFonts w:cs="Arial"/>
                <w:color w:val="000000" w:themeColor="text1"/>
                <w:sz w:val="20"/>
                <w:szCs w:val="20"/>
              </w:rPr>
              <w:t>Arrangements will be made for the parents/ carers to collect their child from school.</w:t>
            </w:r>
          </w:p>
          <w:p w14:paraId="5C726B6C" w14:textId="77777777" w:rsidR="00993346" w:rsidRPr="00C94C32" w:rsidRDefault="00993346" w:rsidP="00993346">
            <w:pPr>
              <w:pStyle w:val="ListParagraph"/>
              <w:numPr>
                <w:ilvl w:val="0"/>
                <w:numId w:val="22"/>
              </w:numPr>
              <w:ind w:left="173" w:hanging="142"/>
              <w:rPr>
                <w:rFonts w:cs="Arial"/>
                <w:color w:val="000000" w:themeColor="text1"/>
                <w:sz w:val="20"/>
                <w:szCs w:val="20"/>
              </w:rPr>
            </w:pPr>
            <w:r w:rsidRPr="6946C6ED">
              <w:rPr>
                <w:rFonts w:cs="Arial"/>
                <w:color w:val="000000" w:themeColor="text1"/>
                <w:sz w:val="20"/>
                <w:szCs w:val="20"/>
              </w:rPr>
              <w:t xml:space="preserve">The parents/ carer should be advised to follow NHS guidance in regard to having the pupil tested and requested to inform the school as soon as that test result is confirmed. </w:t>
            </w:r>
          </w:p>
          <w:p w14:paraId="2C900659" w14:textId="77777777" w:rsidR="00993346" w:rsidRPr="00C94C32" w:rsidRDefault="00993346" w:rsidP="00993346">
            <w:pPr>
              <w:pStyle w:val="ListParagraph"/>
              <w:numPr>
                <w:ilvl w:val="0"/>
                <w:numId w:val="22"/>
              </w:numPr>
              <w:ind w:left="173" w:hanging="142"/>
              <w:rPr>
                <w:rFonts w:cs="Arial"/>
                <w:color w:val="000000" w:themeColor="text1"/>
                <w:sz w:val="20"/>
                <w:szCs w:val="20"/>
              </w:rPr>
            </w:pPr>
            <w:r w:rsidRPr="6946C6ED">
              <w:rPr>
                <w:rFonts w:cs="Arial"/>
                <w:color w:val="000000" w:themeColor="text1"/>
                <w:sz w:val="20"/>
                <w:szCs w:val="20"/>
              </w:rPr>
              <w:t>The daytime cleaner must be advised to clean the pupil’s desk area.</w:t>
            </w:r>
          </w:p>
          <w:p w14:paraId="2C503E54" w14:textId="77777777" w:rsidR="00993346" w:rsidRPr="00993346" w:rsidRDefault="00993346" w:rsidP="00993346">
            <w:pPr>
              <w:pStyle w:val="ListParagraph"/>
              <w:numPr>
                <w:ilvl w:val="0"/>
                <w:numId w:val="22"/>
              </w:numPr>
              <w:ind w:left="173" w:hanging="142"/>
              <w:rPr>
                <w:rFonts w:cs="Arial"/>
                <w:color w:val="000000" w:themeColor="text1"/>
                <w:sz w:val="20"/>
                <w:szCs w:val="20"/>
              </w:rPr>
            </w:pPr>
            <w:r w:rsidRPr="6946C6ED">
              <w:rPr>
                <w:rFonts w:cs="Arial"/>
                <w:color w:val="000000" w:themeColor="text1"/>
                <w:sz w:val="20"/>
                <w:szCs w:val="20"/>
              </w:rPr>
              <w:t>No return to school until the required 10 day period of self-isolation is completed or proof of negative COVID test is provide</w:t>
            </w:r>
            <w:r>
              <w:rPr>
                <w:rFonts w:cs="Arial"/>
                <w:color w:val="000000" w:themeColor="text1"/>
                <w:sz w:val="20"/>
                <w:szCs w:val="20"/>
              </w:rPr>
              <w:t>d</w:t>
            </w:r>
          </w:p>
          <w:p w14:paraId="2DD2AC2B" w14:textId="68AF4004" w:rsidR="6946C6ED" w:rsidRDefault="6946C6ED" w:rsidP="6946C6ED">
            <w:pPr>
              <w:ind w:left="31" w:hanging="142"/>
              <w:rPr>
                <w:rFonts w:cs="Arial"/>
                <w:color w:val="000000" w:themeColor="text1"/>
                <w:sz w:val="20"/>
                <w:szCs w:val="20"/>
              </w:rPr>
            </w:pPr>
          </w:p>
          <w:p w14:paraId="63C2DF85" w14:textId="30ED68BC" w:rsidR="00F843D3" w:rsidRDefault="00F843D3" w:rsidP="6946C6ED">
            <w:pPr>
              <w:ind w:right="-108"/>
              <w:rPr>
                <w:rFonts w:ascii="Arial" w:hAnsi="Arial" w:cs="Arial"/>
                <w:b/>
                <w:bCs/>
                <w:sz w:val="20"/>
                <w:szCs w:val="20"/>
              </w:rPr>
            </w:pPr>
            <w:r w:rsidRPr="6946C6ED">
              <w:rPr>
                <w:rFonts w:ascii="Arial" w:hAnsi="Arial" w:cs="Arial"/>
                <w:b/>
                <w:bCs/>
                <w:sz w:val="20"/>
                <w:szCs w:val="20"/>
              </w:rPr>
              <w:t>Section 35 – Home to school transport (including dedicated taxis)</w:t>
            </w:r>
          </w:p>
          <w:p w14:paraId="4605D50C" w14:textId="77777777" w:rsidR="00F843D3" w:rsidRDefault="00F843D3" w:rsidP="00F843D3">
            <w:pPr>
              <w:ind w:right="-108"/>
              <w:rPr>
                <w:rFonts w:ascii="Arial" w:hAnsi="Arial" w:cs="Arial"/>
                <w:b/>
                <w:iCs/>
                <w:sz w:val="20"/>
                <w:szCs w:val="20"/>
              </w:rPr>
            </w:pPr>
          </w:p>
          <w:p w14:paraId="4FB8492B" w14:textId="6B9BFD2C" w:rsidR="2EADC15B" w:rsidRDefault="2EADC15B" w:rsidP="1F544AB4">
            <w:pPr>
              <w:pStyle w:val="ListParagraph"/>
              <w:numPr>
                <w:ilvl w:val="0"/>
                <w:numId w:val="16"/>
              </w:numPr>
              <w:rPr>
                <w:rFonts w:eastAsiaTheme="minorEastAsia"/>
                <w:sz w:val="20"/>
                <w:szCs w:val="20"/>
              </w:rPr>
            </w:pPr>
            <w:r w:rsidRPr="1F544AB4">
              <w:rPr>
                <w:rFonts w:cs="Arial"/>
                <w:sz w:val="20"/>
                <w:szCs w:val="20"/>
              </w:rPr>
              <w:t>At present one bus operates from St. Bernadette’s.  Local and national guidance will be followed.</w:t>
            </w:r>
          </w:p>
          <w:p w14:paraId="51E54CF9" w14:textId="39D7AB57" w:rsidR="2EADC15B" w:rsidRDefault="2EADC15B" w:rsidP="1F544AB4">
            <w:pPr>
              <w:pStyle w:val="ListParagraph"/>
              <w:numPr>
                <w:ilvl w:val="0"/>
                <w:numId w:val="16"/>
              </w:numPr>
              <w:rPr>
                <w:rFonts w:eastAsiaTheme="minorEastAsia"/>
                <w:sz w:val="20"/>
                <w:szCs w:val="20"/>
              </w:rPr>
            </w:pPr>
            <w:r w:rsidRPr="1F544AB4">
              <w:rPr>
                <w:rFonts w:eastAsia="Arial" w:cs="Arial"/>
                <w:sz w:val="20"/>
                <w:szCs w:val="20"/>
              </w:rPr>
              <w:t>At the moment, there is no need for physical distancing between pupils on school transport,</w:t>
            </w:r>
          </w:p>
          <w:p w14:paraId="4052CE26" w14:textId="6B26ECB2" w:rsidR="00F843D3" w:rsidRPr="00993346" w:rsidRDefault="2EADC15B" w:rsidP="00993346">
            <w:pPr>
              <w:pStyle w:val="ListParagraph"/>
              <w:numPr>
                <w:ilvl w:val="0"/>
                <w:numId w:val="16"/>
              </w:numPr>
              <w:rPr>
                <w:rFonts w:eastAsiaTheme="minorEastAsia"/>
                <w:sz w:val="20"/>
                <w:szCs w:val="20"/>
              </w:rPr>
            </w:pPr>
            <w:r w:rsidRPr="1F544AB4">
              <w:rPr>
                <w:rFonts w:eastAsia="Arial" w:cs="Arial"/>
                <w:sz w:val="20"/>
                <w:szCs w:val="20"/>
              </w:rPr>
              <w:t xml:space="preserve">Pupils will be asked to use hand sanitiser prior to entering the bus. </w:t>
            </w:r>
            <w:bookmarkStart w:id="0" w:name="_GoBack"/>
            <w:bookmarkEnd w:id="0"/>
          </w:p>
          <w:p w14:paraId="43BB4F10" w14:textId="77777777" w:rsidR="00F843D3" w:rsidRDefault="00F843D3" w:rsidP="00F843D3">
            <w:pPr>
              <w:ind w:right="-108"/>
              <w:rPr>
                <w:rFonts w:ascii="Arial" w:hAnsi="Arial" w:cs="Arial"/>
                <w:b/>
                <w:sz w:val="20"/>
                <w:szCs w:val="20"/>
              </w:rPr>
            </w:pPr>
          </w:p>
          <w:p w14:paraId="03D4E8B1" w14:textId="77777777" w:rsidR="00F843D3" w:rsidRDefault="00F843D3" w:rsidP="00F843D3">
            <w:pPr>
              <w:ind w:right="-108"/>
              <w:rPr>
                <w:rFonts w:ascii="Arial" w:hAnsi="Arial" w:cs="Arial"/>
                <w:sz w:val="20"/>
                <w:szCs w:val="20"/>
              </w:rPr>
            </w:pPr>
            <w:r w:rsidRPr="00F843D3">
              <w:rPr>
                <w:rFonts w:ascii="Arial" w:hAnsi="Arial" w:cs="Arial"/>
                <w:b/>
                <w:sz w:val="20"/>
                <w:szCs w:val="20"/>
              </w:rPr>
              <w:t>Section 45 - Sheltering</w:t>
            </w:r>
          </w:p>
          <w:p w14:paraId="19EF738B" w14:textId="77777777" w:rsidR="00F843D3" w:rsidRDefault="00F843D3" w:rsidP="00F843D3">
            <w:pPr>
              <w:ind w:right="-108"/>
              <w:rPr>
                <w:rFonts w:ascii="Arial" w:hAnsi="Arial" w:cs="Arial"/>
                <w:sz w:val="20"/>
                <w:szCs w:val="20"/>
              </w:rPr>
            </w:pPr>
          </w:p>
          <w:p w14:paraId="1230598A" w14:textId="77777777" w:rsidR="00F843D3" w:rsidRPr="00F843D3" w:rsidRDefault="00F843D3" w:rsidP="007E66E7">
            <w:pPr>
              <w:pStyle w:val="ListParagraph"/>
              <w:numPr>
                <w:ilvl w:val="0"/>
                <w:numId w:val="2"/>
              </w:numPr>
              <w:rPr>
                <w:rFonts w:cs="Arial"/>
                <w:sz w:val="20"/>
                <w:szCs w:val="20"/>
              </w:rPr>
            </w:pPr>
            <w:r w:rsidRPr="00F843D3">
              <w:rPr>
                <w:rFonts w:cs="Arial"/>
                <w:sz w:val="20"/>
                <w:szCs w:val="20"/>
              </w:rPr>
              <w:t>The 'parent’ room in reception is the identified room.</w:t>
            </w:r>
          </w:p>
          <w:p w14:paraId="63E7C5E4" w14:textId="77777777" w:rsidR="002F63AD" w:rsidRPr="0043123C" w:rsidRDefault="002F63AD" w:rsidP="00F843D3">
            <w:pPr>
              <w:pStyle w:val="ListParagraph"/>
              <w:ind w:left="360"/>
              <w:rPr>
                <w:rFonts w:ascii="Arial" w:hAnsi="Arial" w:cs="Arial"/>
                <w:sz w:val="20"/>
                <w:szCs w:val="20"/>
              </w:rPr>
            </w:pPr>
          </w:p>
        </w:tc>
        <w:tc>
          <w:tcPr>
            <w:tcW w:w="1559" w:type="dxa"/>
            <w:shd w:val="clear" w:color="auto" w:fill="FFFFFF" w:themeFill="background1"/>
          </w:tcPr>
          <w:p w14:paraId="4D9FB5F6" w14:textId="77777777" w:rsidR="002F63AD" w:rsidRPr="000B3581" w:rsidRDefault="006300EF" w:rsidP="002F63AD">
            <w:pPr>
              <w:tabs>
                <w:tab w:val="left" w:pos="317"/>
              </w:tabs>
              <w:ind w:left="317" w:hanging="283"/>
              <w:rPr>
                <w:rFonts w:ascii="Arial" w:hAnsi="Arial" w:cs="Arial"/>
                <w:sz w:val="20"/>
                <w:szCs w:val="20"/>
              </w:rPr>
            </w:pPr>
            <w:sdt>
              <w:sdtPr>
                <w:rPr>
                  <w:rFonts w:ascii="Arial" w:hAnsi="Arial" w:cs="Arial"/>
                  <w:sz w:val="20"/>
                  <w:szCs w:val="20"/>
                </w:rPr>
                <w:id w:val="-1655449796"/>
                <w14:checkbox>
                  <w14:checked w14:val="0"/>
                  <w14:checkedState w14:val="2612" w14:font="MS Gothic"/>
                  <w14:uncheckedState w14:val="2610" w14:font="MS Gothic"/>
                </w14:checkbox>
              </w:sdtPr>
              <w:sdtContent>
                <w:r w:rsidR="002F63AD">
                  <w:rPr>
                    <w:rFonts w:ascii="MS Gothic" w:eastAsia="MS Gothic" w:hAnsi="MS Gothic" w:cs="Arial" w:hint="eastAsia"/>
                    <w:sz w:val="20"/>
                    <w:szCs w:val="20"/>
                  </w:rPr>
                  <w:t>☐</w:t>
                </w:r>
              </w:sdtContent>
            </w:sdt>
            <w:r w:rsidR="002F63AD" w:rsidRPr="000B3581">
              <w:rPr>
                <w:rFonts w:ascii="Arial" w:hAnsi="Arial" w:cs="Arial"/>
                <w:sz w:val="20"/>
                <w:szCs w:val="20"/>
              </w:rPr>
              <w:t xml:space="preserve"> </w:t>
            </w:r>
            <w:r w:rsidR="002F63AD" w:rsidRPr="000B3581">
              <w:rPr>
                <w:rFonts w:ascii="Arial" w:hAnsi="Arial" w:cs="Arial"/>
                <w:sz w:val="20"/>
                <w:szCs w:val="20"/>
              </w:rPr>
              <w:tab/>
            </w:r>
            <w:r w:rsidR="002F63AD" w:rsidRPr="00EA0C97">
              <w:rPr>
                <w:rFonts w:ascii="Arial" w:hAnsi="Arial" w:cs="Arial"/>
                <w:sz w:val="20"/>
                <w:szCs w:val="20"/>
                <w:highlight w:val="yellow"/>
              </w:rPr>
              <w:t>Complete</w:t>
            </w:r>
          </w:p>
          <w:p w14:paraId="03147B0F" w14:textId="77777777" w:rsidR="002F63AD" w:rsidRPr="000B3581" w:rsidRDefault="006300EF" w:rsidP="002F63AD">
            <w:pPr>
              <w:tabs>
                <w:tab w:val="left" w:pos="317"/>
              </w:tabs>
              <w:ind w:left="317" w:hanging="283"/>
              <w:rPr>
                <w:rFonts w:ascii="Arial" w:hAnsi="Arial" w:cs="Arial"/>
                <w:sz w:val="20"/>
                <w:szCs w:val="20"/>
              </w:rPr>
            </w:pPr>
            <w:sdt>
              <w:sdtPr>
                <w:rPr>
                  <w:rFonts w:ascii="Arial" w:hAnsi="Arial" w:cs="Arial"/>
                  <w:sz w:val="20"/>
                  <w:szCs w:val="20"/>
                </w:rPr>
                <w:id w:val="-2081593997"/>
                <w14:checkbox>
                  <w14:checked w14:val="0"/>
                  <w14:checkedState w14:val="2612" w14:font="MS Gothic"/>
                  <w14:uncheckedState w14:val="2610" w14:font="MS Gothic"/>
                </w14:checkbox>
              </w:sdtPr>
              <w:sdtContent>
                <w:r w:rsidR="002F63AD" w:rsidRPr="000B3581">
                  <w:rPr>
                    <w:rFonts w:ascii="Segoe UI Symbol" w:eastAsia="MS Gothic" w:hAnsi="Segoe UI Symbol" w:cs="Segoe UI Symbol"/>
                    <w:sz w:val="20"/>
                    <w:szCs w:val="20"/>
                  </w:rPr>
                  <w:t>☐</w:t>
                </w:r>
              </w:sdtContent>
            </w:sdt>
            <w:r w:rsidR="002F63AD" w:rsidRPr="000B3581">
              <w:rPr>
                <w:rFonts w:ascii="Arial" w:hAnsi="Arial" w:cs="Arial"/>
                <w:sz w:val="20"/>
                <w:szCs w:val="20"/>
              </w:rPr>
              <w:t xml:space="preserve"> </w:t>
            </w:r>
            <w:r w:rsidR="002F63AD" w:rsidRPr="000B3581">
              <w:rPr>
                <w:rFonts w:ascii="Arial" w:hAnsi="Arial" w:cs="Arial"/>
                <w:sz w:val="20"/>
                <w:szCs w:val="20"/>
              </w:rPr>
              <w:tab/>
              <w:t>Work in Progress</w:t>
            </w:r>
          </w:p>
          <w:p w14:paraId="43C19603" w14:textId="77777777" w:rsidR="002F63AD" w:rsidRPr="000B3581" w:rsidRDefault="006300EF" w:rsidP="002F63AD">
            <w:pPr>
              <w:tabs>
                <w:tab w:val="left" w:pos="317"/>
              </w:tabs>
              <w:ind w:left="317" w:hanging="283"/>
              <w:rPr>
                <w:rFonts w:ascii="Arial" w:hAnsi="Arial" w:cs="Arial"/>
                <w:sz w:val="20"/>
                <w:szCs w:val="20"/>
              </w:rPr>
            </w:pPr>
            <w:sdt>
              <w:sdtPr>
                <w:rPr>
                  <w:rFonts w:ascii="Arial" w:hAnsi="Arial" w:cs="Arial"/>
                  <w:sz w:val="20"/>
                  <w:szCs w:val="20"/>
                </w:rPr>
                <w:id w:val="861168628"/>
                <w14:checkbox>
                  <w14:checked w14:val="0"/>
                  <w14:checkedState w14:val="2612" w14:font="MS Gothic"/>
                  <w14:uncheckedState w14:val="2610" w14:font="MS Gothic"/>
                </w14:checkbox>
              </w:sdtPr>
              <w:sdtContent>
                <w:r w:rsidR="002F63AD" w:rsidRPr="000B3581">
                  <w:rPr>
                    <w:rFonts w:ascii="Segoe UI Symbol" w:eastAsia="MS Gothic" w:hAnsi="Segoe UI Symbol" w:cs="Segoe UI Symbol"/>
                    <w:sz w:val="20"/>
                    <w:szCs w:val="20"/>
                  </w:rPr>
                  <w:t>☐</w:t>
                </w:r>
              </w:sdtContent>
            </w:sdt>
            <w:r w:rsidR="002F63AD" w:rsidRPr="000B3581">
              <w:rPr>
                <w:rFonts w:ascii="Arial" w:hAnsi="Arial" w:cs="Arial"/>
                <w:sz w:val="20"/>
                <w:szCs w:val="20"/>
              </w:rPr>
              <w:t xml:space="preserve"> </w:t>
            </w:r>
            <w:r w:rsidR="002F63AD" w:rsidRPr="000B3581">
              <w:rPr>
                <w:rFonts w:ascii="Arial" w:hAnsi="Arial" w:cs="Arial"/>
                <w:sz w:val="20"/>
                <w:szCs w:val="20"/>
              </w:rPr>
              <w:tab/>
              <w:t>Not applicable in setting</w:t>
            </w:r>
          </w:p>
        </w:tc>
      </w:tr>
    </w:tbl>
    <w:p w14:paraId="707FFB57" w14:textId="77777777" w:rsidR="009B18ED" w:rsidRDefault="009B18ED">
      <w:pPr>
        <w:rPr>
          <w:rFonts w:ascii="Arial" w:hAnsi="Arial" w:cs="Arial"/>
          <w:sz w:val="20"/>
          <w:szCs w:val="20"/>
        </w:rPr>
      </w:pPr>
    </w:p>
    <w:p w14:paraId="78DA355C" w14:textId="77777777" w:rsidR="0013085A" w:rsidRDefault="0013085A">
      <w:r>
        <w:br w:type="page"/>
      </w:r>
    </w:p>
    <w:tbl>
      <w:tblPr>
        <w:tblStyle w:val="TableGrid"/>
        <w:tblW w:w="15026" w:type="dxa"/>
        <w:tblInd w:w="-5" w:type="dxa"/>
        <w:tblLayout w:type="fixed"/>
        <w:tblLook w:val="04A0" w:firstRow="1" w:lastRow="0" w:firstColumn="1" w:lastColumn="0" w:noHBand="0" w:noVBand="1"/>
      </w:tblPr>
      <w:tblGrid>
        <w:gridCol w:w="709"/>
        <w:gridCol w:w="2410"/>
        <w:gridCol w:w="1417"/>
        <w:gridCol w:w="4395"/>
        <w:gridCol w:w="4536"/>
        <w:gridCol w:w="1559"/>
      </w:tblGrid>
      <w:tr w:rsidR="00FF4D87" w:rsidRPr="00084D03" w14:paraId="45A148FC" w14:textId="77777777" w:rsidTr="002F63AD">
        <w:tc>
          <w:tcPr>
            <w:tcW w:w="709" w:type="dxa"/>
            <w:tcBorders>
              <w:bottom w:val="single" w:sz="4" w:space="0" w:color="auto"/>
              <w:right w:val="nil"/>
            </w:tcBorders>
            <w:shd w:val="clear" w:color="auto" w:fill="D9D9D9" w:themeFill="background1" w:themeFillShade="D9"/>
          </w:tcPr>
          <w:p w14:paraId="663DF4E5" w14:textId="77777777" w:rsidR="00FF4D87" w:rsidRPr="00084D03" w:rsidRDefault="00FF4D87" w:rsidP="002F63AD">
            <w:pPr>
              <w:rPr>
                <w:rFonts w:ascii="Arial" w:hAnsi="Arial" w:cs="Arial"/>
                <w:b/>
                <w:sz w:val="20"/>
                <w:szCs w:val="20"/>
              </w:rPr>
            </w:pPr>
            <w:r>
              <w:br w:type="page"/>
            </w:r>
            <w:r>
              <w:br w:type="page"/>
            </w:r>
          </w:p>
        </w:tc>
        <w:tc>
          <w:tcPr>
            <w:tcW w:w="2410" w:type="dxa"/>
            <w:tcBorders>
              <w:left w:val="nil"/>
              <w:bottom w:val="single" w:sz="4" w:space="0" w:color="auto"/>
            </w:tcBorders>
            <w:shd w:val="clear" w:color="auto" w:fill="D9D9D9" w:themeFill="background1" w:themeFillShade="D9"/>
          </w:tcPr>
          <w:p w14:paraId="71E8D360" w14:textId="77777777" w:rsidR="00FF4D87" w:rsidRPr="00084D03" w:rsidRDefault="00FF4D87" w:rsidP="002F63AD">
            <w:pPr>
              <w:rPr>
                <w:rFonts w:ascii="Arial" w:hAnsi="Arial" w:cs="Arial"/>
                <w:b/>
                <w:sz w:val="20"/>
                <w:szCs w:val="20"/>
              </w:rPr>
            </w:pPr>
            <w:r w:rsidRPr="00084D03">
              <w:rPr>
                <w:rFonts w:ascii="Arial" w:hAnsi="Arial" w:cs="Arial"/>
                <w:b/>
                <w:sz w:val="20"/>
                <w:szCs w:val="20"/>
              </w:rPr>
              <w:t>Hazards identified</w:t>
            </w:r>
          </w:p>
        </w:tc>
        <w:tc>
          <w:tcPr>
            <w:tcW w:w="1417" w:type="dxa"/>
            <w:tcBorders>
              <w:bottom w:val="single" w:sz="4" w:space="0" w:color="auto"/>
            </w:tcBorders>
            <w:shd w:val="clear" w:color="auto" w:fill="D9D9D9" w:themeFill="background1" w:themeFillShade="D9"/>
          </w:tcPr>
          <w:p w14:paraId="0C01F015" w14:textId="77777777" w:rsidR="00FF4D87" w:rsidRDefault="00FF4D87" w:rsidP="002F63AD">
            <w:pPr>
              <w:ind w:left="28"/>
              <w:jc w:val="center"/>
              <w:rPr>
                <w:rFonts w:ascii="Arial" w:hAnsi="Arial" w:cs="Arial"/>
                <w:b/>
                <w:sz w:val="20"/>
                <w:szCs w:val="20"/>
              </w:rPr>
            </w:pPr>
            <w:r>
              <w:rPr>
                <w:rFonts w:ascii="Arial" w:hAnsi="Arial" w:cs="Arial"/>
                <w:b/>
                <w:sz w:val="20"/>
                <w:szCs w:val="20"/>
              </w:rPr>
              <w:t xml:space="preserve">Risk </w:t>
            </w:r>
            <w:r w:rsidRPr="00084D03">
              <w:rPr>
                <w:rFonts w:ascii="Arial" w:hAnsi="Arial" w:cs="Arial"/>
                <w:b/>
                <w:sz w:val="20"/>
                <w:szCs w:val="20"/>
              </w:rPr>
              <w:t>Rating</w:t>
            </w:r>
          </w:p>
          <w:p w14:paraId="4163FFD0" w14:textId="77777777" w:rsidR="00FF4D87" w:rsidRPr="00084D03" w:rsidRDefault="00FF4D87" w:rsidP="002F63AD">
            <w:pPr>
              <w:ind w:left="28"/>
              <w:jc w:val="center"/>
              <w:rPr>
                <w:rFonts w:ascii="Arial" w:hAnsi="Arial" w:cs="Arial"/>
                <w:b/>
                <w:sz w:val="20"/>
                <w:szCs w:val="20"/>
              </w:rPr>
            </w:pPr>
            <w:r w:rsidRPr="00084D03">
              <w:rPr>
                <w:rFonts w:ascii="Arial" w:hAnsi="Arial" w:cs="Arial"/>
                <w:b/>
                <w:sz w:val="20"/>
                <w:szCs w:val="20"/>
              </w:rPr>
              <w:t>(</w:t>
            </w:r>
            <w:proofErr w:type="spellStart"/>
            <w:r w:rsidRPr="00084D03">
              <w:rPr>
                <w:rFonts w:ascii="Arial" w:hAnsi="Arial" w:cs="Arial"/>
                <w:b/>
                <w:sz w:val="20"/>
                <w:szCs w:val="20"/>
              </w:rPr>
              <w:t>LxS</w:t>
            </w:r>
            <w:proofErr w:type="spellEnd"/>
            <w:r w:rsidRPr="00084D03">
              <w:rPr>
                <w:rFonts w:ascii="Arial" w:hAnsi="Arial" w:cs="Arial"/>
                <w:b/>
                <w:sz w:val="20"/>
                <w:szCs w:val="20"/>
              </w:rPr>
              <w:t>=RR)</w:t>
            </w:r>
          </w:p>
        </w:tc>
        <w:tc>
          <w:tcPr>
            <w:tcW w:w="4395" w:type="dxa"/>
            <w:tcBorders>
              <w:bottom w:val="single" w:sz="4" w:space="0" w:color="auto"/>
            </w:tcBorders>
            <w:shd w:val="clear" w:color="auto" w:fill="D9D9D9" w:themeFill="background1" w:themeFillShade="D9"/>
          </w:tcPr>
          <w:p w14:paraId="3459B285" w14:textId="77777777" w:rsidR="00FF4D87" w:rsidRPr="00084D03" w:rsidRDefault="00FF4D87" w:rsidP="002F63AD">
            <w:pPr>
              <w:rPr>
                <w:rFonts w:ascii="Arial" w:hAnsi="Arial" w:cs="Arial"/>
                <w:b/>
                <w:sz w:val="20"/>
                <w:szCs w:val="20"/>
              </w:rPr>
            </w:pPr>
            <w:r w:rsidRPr="00084D03">
              <w:rPr>
                <w:rFonts w:ascii="Arial" w:hAnsi="Arial" w:cs="Arial"/>
                <w:b/>
                <w:sz w:val="20"/>
                <w:szCs w:val="20"/>
              </w:rPr>
              <w:t>Considerations to mitigate the risk</w:t>
            </w:r>
          </w:p>
        </w:tc>
        <w:tc>
          <w:tcPr>
            <w:tcW w:w="4536" w:type="dxa"/>
            <w:tcBorders>
              <w:bottom w:val="single" w:sz="4" w:space="0" w:color="auto"/>
            </w:tcBorders>
            <w:shd w:val="clear" w:color="auto" w:fill="D9D9D9" w:themeFill="background1" w:themeFillShade="D9"/>
          </w:tcPr>
          <w:p w14:paraId="702257A1" w14:textId="77777777" w:rsidR="00FF4D87" w:rsidRPr="00084D03" w:rsidRDefault="00FF4D87" w:rsidP="002F63AD">
            <w:pPr>
              <w:rPr>
                <w:rFonts w:ascii="Arial" w:hAnsi="Arial" w:cs="Arial"/>
                <w:b/>
                <w:sz w:val="20"/>
                <w:szCs w:val="20"/>
              </w:rPr>
            </w:pPr>
            <w:r>
              <w:rPr>
                <w:rFonts w:ascii="Arial" w:hAnsi="Arial" w:cs="Arial"/>
                <w:b/>
                <w:sz w:val="20"/>
                <w:szCs w:val="20"/>
              </w:rPr>
              <w:t>Note of actions taken to mitigate the risk</w:t>
            </w:r>
          </w:p>
        </w:tc>
        <w:tc>
          <w:tcPr>
            <w:tcW w:w="1559" w:type="dxa"/>
            <w:tcBorders>
              <w:bottom w:val="single" w:sz="4" w:space="0" w:color="auto"/>
            </w:tcBorders>
            <w:shd w:val="clear" w:color="auto" w:fill="D9D9D9" w:themeFill="background1" w:themeFillShade="D9"/>
          </w:tcPr>
          <w:p w14:paraId="7088A7FB" w14:textId="77777777" w:rsidR="00FF4D87" w:rsidRPr="00084D03" w:rsidRDefault="00FF4D87" w:rsidP="002F63AD">
            <w:pPr>
              <w:rPr>
                <w:rFonts w:ascii="Arial" w:hAnsi="Arial" w:cs="Arial"/>
                <w:b/>
                <w:sz w:val="20"/>
                <w:szCs w:val="20"/>
              </w:rPr>
            </w:pPr>
            <w:r w:rsidRPr="00084D03">
              <w:rPr>
                <w:rFonts w:ascii="Arial" w:hAnsi="Arial" w:cs="Arial"/>
                <w:b/>
                <w:sz w:val="20"/>
                <w:szCs w:val="20"/>
              </w:rPr>
              <w:t>Status</w:t>
            </w:r>
          </w:p>
        </w:tc>
      </w:tr>
      <w:tr w:rsidR="00FF4D87" w:rsidRPr="00084D03" w14:paraId="38E02245" w14:textId="77777777" w:rsidTr="002F63AD">
        <w:tc>
          <w:tcPr>
            <w:tcW w:w="709" w:type="dxa"/>
            <w:tcBorders>
              <w:right w:val="nil"/>
            </w:tcBorders>
            <w:shd w:val="clear" w:color="auto" w:fill="FFFFFF" w:themeFill="background1"/>
          </w:tcPr>
          <w:p w14:paraId="5779CEAD" w14:textId="77777777" w:rsidR="00FF4D87" w:rsidRPr="00A33B1F" w:rsidRDefault="00FF4D87" w:rsidP="007E66E7">
            <w:pPr>
              <w:pStyle w:val="ListParagraph"/>
              <w:numPr>
                <w:ilvl w:val="0"/>
                <w:numId w:val="4"/>
              </w:numPr>
              <w:ind w:left="459" w:hanging="425"/>
              <w:rPr>
                <w:rFonts w:ascii="Arial" w:hAnsi="Arial" w:cs="Arial"/>
                <w:b/>
                <w:sz w:val="20"/>
                <w:szCs w:val="20"/>
              </w:rPr>
            </w:pPr>
          </w:p>
        </w:tc>
        <w:tc>
          <w:tcPr>
            <w:tcW w:w="2410" w:type="dxa"/>
            <w:tcBorders>
              <w:left w:val="nil"/>
              <w:right w:val="nil"/>
            </w:tcBorders>
            <w:shd w:val="clear" w:color="auto" w:fill="FFFFFF" w:themeFill="background1"/>
          </w:tcPr>
          <w:p w14:paraId="76FAA899" w14:textId="77777777" w:rsidR="00FF4D87" w:rsidRPr="00084D03" w:rsidRDefault="00FF4D87" w:rsidP="002F63AD">
            <w:pPr>
              <w:rPr>
                <w:rFonts w:ascii="Arial" w:hAnsi="Arial" w:cs="Arial"/>
                <w:b/>
                <w:sz w:val="20"/>
                <w:szCs w:val="20"/>
              </w:rPr>
            </w:pPr>
            <w:r>
              <w:rPr>
                <w:rFonts w:ascii="Arial" w:hAnsi="Arial" w:cs="Arial"/>
                <w:b/>
                <w:sz w:val="20"/>
                <w:szCs w:val="20"/>
              </w:rPr>
              <w:t>Additional site-specific issues and risks</w:t>
            </w:r>
          </w:p>
        </w:tc>
        <w:tc>
          <w:tcPr>
            <w:tcW w:w="1417" w:type="dxa"/>
            <w:tcBorders>
              <w:left w:val="nil"/>
              <w:right w:val="nil"/>
            </w:tcBorders>
            <w:shd w:val="clear" w:color="auto" w:fill="FFFFFF" w:themeFill="background1"/>
          </w:tcPr>
          <w:p w14:paraId="0922E90D" w14:textId="77777777" w:rsidR="00FF4D87" w:rsidRPr="00084D03" w:rsidRDefault="00FF4D87" w:rsidP="002F63AD">
            <w:pPr>
              <w:ind w:left="28"/>
              <w:rPr>
                <w:rFonts w:ascii="Arial" w:hAnsi="Arial" w:cs="Arial"/>
                <w:b/>
                <w:sz w:val="20"/>
                <w:szCs w:val="20"/>
              </w:rPr>
            </w:pPr>
          </w:p>
        </w:tc>
        <w:tc>
          <w:tcPr>
            <w:tcW w:w="4395" w:type="dxa"/>
            <w:tcBorders>
              <w:left w:val="nil"/>
              <w:bottom w:val="single" w:sz="4" w:space="0" w:color="auto"/>
              <w:right w:val="nil"/>
            </w:tcBorders>
            <w:shd w:val="clear" w:color="auto" w:fill="FFFFFF" w:themeFill="background1"/>
          </w:tcPr>
          <w:p w14:paraId="1B5347C1" w14:textId="77777777" w:rsidR="00FF4D87" w:rsidRPr="00084D03" w:rsidRDefault="00FF4D87" w:rsidP="002F63AD">
            <w:pPr>
              <w:rPr>
                <w:rFonts w:ascii="Arial" w:hAnsi="Arial" w:cs="Arial"/>
                <w:b/>
                <w:sz w:val="20"/>
                <w:szCs w:val="20"/>
              </w:rPr>
            </w:pPr>
          </w:p>
        </w:tc>
        <w:tc>
          <w:tcPr>
            <w:tcW w:w="4536" w:type="dxa"/>
            <w:tcBorders>
              <w:left w:val="nil"/>
              <w:bottom w:val="single" w:sz="4" w:space="0" w:color="auto"/>
              <w:right w:val="nil"/>
            </w:tcBorders>
            <w:shd w:val="clear" w:color="auto" w:fill="FFFFFF" w:themeFill="background1"/>
          </w:tcPr>
          <w:p w14:paraId="64F47B25" w14:textId="77777777" w:rsidR="00FF4D87" w:rsidRPr="00084D03" w:rsidRDefault="00FF4D87" w:rsidP="002F63AD">
            <w:pPr>
              <w:rPr>
                <w:rFonts w:ascii="Arial" w:hAnsi="Arial" w:cs="Arial"/>
                <w:b/>
                <w:sz w:val="20"/>
                <w:szCs w:val="20"/>
              </w:rPr>
            </w:pPr>
          </w:p>
        </w:tc>
        <w:tc>
          <w:tcPr>
            <w:tcW w:w="1559" w:type="dxa"/>
            <w:tcBorders>
              <w:left w:val="nil"/>
              <w:bottom w:val="single" w:sz="4" w:space="0" w:color="auto"/>
            </w:tcBorders>
            <w:shd w:val="clear" w:color="auto" w:fill="FFFFFF" w:themeFill="background1"/>
          </w:tcPr>
          <w:p w14:paraId="122537F3" w14:textId="77777777" w:rsidR="00FF4D87" w:rsidRPr="00084D03" w:rsidRDefault="00FF4D87" w:rsidP="002F63AD">
            <w:pPr>
              <w:tabs>
                <w:tab w:val="left" w:pos="317"/>
              </w:tabs>
              <w:ind w:left="317" w:hanging="283"/>
              <w:rPr>
                <w:rFonts w:ascii="Arial" w:hAnsi="Arial" w:cs="Arial"/>
                <w:sz w:val="20"/>
                <w:szCs w:val="20"/>
              </w:rPr>
            </w:pPr>
          </w:p>
        </w:tc>
      </w:tr>
      <w:tr w:rsidR="00CB687D" w:rsidRPr="00084D03" w14:paraId="61FC0185" w14:textId="77777777" w:rsidTr="00663FC0">
        <w:tc>
          <w:tcPr>
            <w:tcW w:w="15026" w:type="dxa"/>
            <w:gridSpan w:val="6"/>
            <w:shd w:val="clear" w:color="auto" w:fill="FFFFFF" w:themeFill="background1"/>
          </w:tcPr>
          <w:p w14:paraId="098F855D" w14:textId="77777777" w:rsidR="00CB687D" w:rsidRPr="00084D03" w:rsidRDefault="00CB687D" w:rsidP="002F63AD">
            <w:pPr>
              <w:tabs>
                <w:tab w:val="left" w:pos="317"/>
              </w:tabs>
              <w:ind w:left="317" w:hanging="283"/>
              <w:rPr>
                <w:rFonts w:ascii="Arial" w:hAnsi="Arial" w:cs="Arial"/>
                <w:sz w:val="20"/>
                <w:szCs w:val="20"/>
              </w:rPr>
            </w:pPr>
            <w:r w:rsidRPr="00FC02AC">
              <w:rPr>
                <w:rFonts w:ascii="Arial" w:hAnsi="Arial" w:cs="Arial"/>
                <w:sz w:val="20"/>
                <w:szCs w:val="20"/>
              </w:rPr>
              <w:t>Risks are not assessed in every area of the school in light of Covid-19, leading to breaches of physical distancing and hygiene guidance.</w:t>
            </w:r>
          </w:p>
        </w:tc>
      </w:tr>
      <w:tr w:rsidR="0013085A" w:rsidRPr="000B3581" w14:paraId="0645C18B" w14:textId="77777777" w:rsidTr="002F63AD">
        <w:tc>
          <w:tcPr>
            <w:tcW w:w="709" w:type="dxa"/>
            <w:shd w:val="clear" w:color="auto" w:fill="FFFFFF" w:themeFill="background1"/>
          </w:tcPr>
          <w:p w14:paraId="1BD34920" w14:textId="77777777" w:rsidR="0013085A" w:rsidRPr="00421AA6" w:rsidRDefault="00BE443A" w:rsidP="0013085A">
            <w:pPr>
              <w:ind w:left="34"/>
              <w:rPr>
                <w:rFonts w:ascii="Arial" w:hAnsi="Arial" w:cs="Arial"/>
                <w:sz w:val="20"/>
                <w:szCs w:val="20"/>
              </w:rPr>
            </w:pPr>
            <w:r>
              <w:rPr>
                <w:rFonts w:ascii="Arial" w:hAnsi="Arial" w:cs="Arial"/>
                <w:sz w:val="20"/>
                <w:szCs w:val="20"/>
              </w:rPr>
              <w:t>37.</w:t>
            </w:r>
          </w:p>
        </w:tc>
        <w:tc>
          <w:tcPr>
            <w:tcW w:w="2410" w:type="dxa"/>
            <w:shd w:val="clear" w:color="auto" w:fill="FFFFFF" w:themeFill="background1"/>
          </w:tcPr>
          <w:p w14:paraId="13A90321" w14:textId="77777777" w:rsidR="0013085A" w:rsidRPr="00FC02AC" w:rsidRDefault="0013085A" w:rsidP="0013085A">
            <w:pPr>
              <w:rPr>
                <w:rFonts w:ascii="Arial" w:hAnsi="Arial" w:cs="Arial"/>
                <w:sz w:val="20"/>
                <w:szCs w:val="20"/>
              </w:rPr>
            </w:pPr>
          </w:p>
        </w:tc>
        <w:tc>
          <w:tcPr>
            <w:tcW w:w="1417" w:type="dxa"/>
            <w:shd w:val="clear" w:color="auto" w:fill="FFFFFF" w:themeFill="background1"/>
          </w:tcPr>
          <w:p w14:paraId="55E9CCCC" w14:textId="77777777" w:rsidR="0013085A" w:rsidRDefault="0013085A" w:rsidP="0013085A">
            <w:pPr>
              <w:ind w:left="28"/>
              <w:jc w:val="center"/>
              <w:rPr>
                <w:rFonts w:ascii="Arial" w:hAnsi="Arial" w:cs="Arial"/>
                <w:sz w:val="20"/>
                <w:szCs w:val="20"/>
              </w:rPr>
            </w:pPr>
          </w:p>
        </w:tc>
        <w:tc>
          <w:tcPr>
            <w:tcW w:w="4395" w:type="dxa"/>
            <w:shd w:val="clear" w:color="auto" w:fill="FFFFFF" w:themeFill="background1"/>
          </w:tcPr>
          <w:p w14:paraId="056296B7" w14:textId="77777777" w:rsidR="0013085A" w:rsidRPr="0043123C" w:rsidRDefault="0013085A" w:rsidP="007E66E7">
            <w:pPr>
              <w:pStyle w:val="ListParagraph"/>
              <w:numPr>
                <w:ilvl w:val="0"/>
                <w:numId w:val="2"/>
              </w:numPr>
              <w:rPr>
                <w:rFonts w:ascii="Arial" w:hAnsi="Arial" w:cs="Arial"/>
                <w:sz w:val="20"/>
                <w:szCs w:val="20"/>
              </w:rPr>
            </w:pPr>
          </w:p>
        </w:tc>
        <w:tc>
          <w:tcPr>
            <w:tcW w:w="4536" w:type="dxa"/>
            <w:shd w:val="clear" w:color="auto" w:fill="FFFFFF" w:themeFill="background1"/>
          </w:tcPr>
          <w:p w14:paraId="323C8D79" w14:textId="77777777" w:rsidR="0013085A" w:rsidRPr="0043123C" w:rsidRDefault="0013085A" w:rsidP="007E66E7">
            <w:pPr>
              <w:pStyle w:val="ListParagraph"/>
              <w:numPr>
                <w:ilvl w:val="0"/>
                <w:numId w:val="2"/>
              </w:numPr>
              <w:rPr>
                <w:rFonts w:ascii="Arial" w:hAnsi="Arial" w:cs="Arial"/>
                <w:sz w:val="20"/>
                <w:szCs w:val="20"/>
              </w:rPr>
            </w:pPr>
          </w:p>
        </w:tc>
        <w:tc>
          <w:tcPr>
            <w:tcW w:w="1559" w:type="dxa"/>
            <w:shd w:val="clear" w:color="auto" w:fill="FFFFFF" w:themeFill="background1"/>
          </w:tcPr>
          <w:p w14:paraId="580C2E20" w14:textId="77777777" w:rsidR="0013085A" w:rsidRPr="000B3581" w:rsidRDefault="006300EF" w:rsidP="0013085A">
            <w:pPr>
              <w:tabs>
                <w:tab w:val="left" w:pos="317"/>
              </w:tabs>
              <w:ind w:left="317" w:hanging="283"/>
              <w:rPr>
                <w:rFonts w:ascii="Arial" w:hAnsi="Arial" w:cs="Arial"/>
                <w:sz w:val="20"/>
                <w:szCs w:val="20"/>
              </w:rPr>
            </w:pPr>
            <w:sdt>
              <w:sdtPr>
                <w:rPr>
                  <w:rFonts w:ascii="Arial" w:hAnsi="Arial" w:cs="Arial"/>
                  <w:sz w:val="20"/>
                  <w:szCs w:val="20"/>
                </w:rPr>
                <w:id w:val="327954417"/>
                <w14:checkbox>
                  <w14:checked w14:val="0"/>
                  <w14:checkedState w14:val="2612" w14:font="MS Gothic"/>
                  <w14:uncheckedState w14:val="2610" w14:font="MS Gothic"/>
                </w14:checkbox>
              </w:sdtPr>
              <w:sdtContent>
                <w:r w:rsidR="0013085A">
                  <w:rPr>
                    <w:rFonts w:ascii="MS Gothic" w:eastAsia="MS Gothic" w:hAnsi="MS Gothic" w:cs="Arial" w:hint="eastAsia"/>
                    <w:sz w:val="20"/>
                    <w:szCs w:val="20"/>
                  </w:rPr>
                  <w:t>☐</w:t>
                </w:r>
              </w:sdtContent>
            </w:sdt>
            <w:r w:rsidR="0013085A" w:rsidRPr="000B3581">
              <w:rPr>
                <w:rFonts w:ascii="Arial" w:hAnsi="Arial" w:cs="Arial"/>
                <w:sz w:val="20"/>
                <w:szCs w:val="20"/>
              </w:rPr>
              <w:t xml:space="preserve"> </w:t>
            </w:r>
            <w:r w:rsidR="0013085A" w:rsidRPr="000B3581">
              <w:rPr>
                <w:rFonts w:ascii="Arial" w:hAnsi="Arial" w:cs="Arial"/>
                <w:sz w:val="20"/>
                <w:szCs w:val="20"/>
              </w:rPr>
              <w:tab/>
              <w:t>Complete</w:t>
            </w:r>
          </w:p>
          <w:p w14:paraId="6652734A" w14:textId="77777777" w:rsidR="0013085A" w:rsidRPr="000B3581" w:rsidRDefault="006300EF" w:rsidP="0013085A">
            <w:pPr>
              <w:tabs>
                <w:tab w:val="left" w:pos="317"/>
              </w:tabs>
              <w:ind w:left="317" w:hanging="283"/>
              <w:rPr>
                <w:rFonts w:ascii="Arial" w:hAnsi="Arial" w:cs="Arial"/>
                <w:sz w:val="20"/>
                <w:szCs w:val="20"/>
              </w:rPr>
            </w:pPr>
            <w:sdt>
              <w:sdtPr>
                <w:rPr>
                  <w:rFonts w:ascii="Arial" w:hAnsi="Arial" w:cs="Arial"/>
                  <w:sz w:val="20"/>
                  <w:szCs w:val="20"/>
                </w:rPr>
                <w:id w:val="-1832896030"/>
                <w14:checkbox>
                  <w14:checked w14:val="0"/>
                  <w14:checkedState w14:val="2612" w14:font="MS Gothic"/>
                  <w14:uncheckedState w14:val="2610" w14:font="MS Gothic"/>
                </w14:checkbox>
              </w:sdtPr>
              <w:sdtContent>
                <w:r w:rsidR="0013085A" w:rsidRPr="000B3581">
                  <w:rPr>
                    <w:rFonts w:ascii="Segoe UI Symbol" w:eastAsia="MS Gothic" w:hAnsi="Segoe UI Symbol" w:cs="Segoe UI Symbol"/>
                    <w:sz w:val="20"/>
                    <w:szCs w:val="20"/>
                  </w:rPr>
                  <w:t>☐</w:t>
                </w:r>
              </w:sdtContent>
            </w:sdt>
            <w:r w:rsidR="0013085A" w:rsidRPr="000B3581">
              <w:rPr>
                <w:rFonts w:ascii="Arial" w:hAnsi="Arial" w:cs="Arial"/>
                <w:sz w:val="20"/>
                <w:szCs w:val="20"/>
              </w:rPr>
              <w:t xml:space="preserve"> </w:t>
            </w:r>
            <w:r w:rsidR="0013085A" w:rsidRPr="000B3581">
              <w:rPr>
                <w:rFonts w:ascii="Arial" w:hAnsi="Arial" w:cs="Arial"/>
                <w:sz w:val="20"/>
                <w:szCs w:val="20"/>
              </w:rPr>
              <w:tab/>
              <w:t>Work in Progress</w:t>
            </w:r>
          </w:p>
          <w:p w14:paraId="041DCCC8" w14:textId="77777777" w:rsidR="0013085A" w:rsidRPr="000B3581" w:rsidRDefault="006300EF" w:rsidP="0013085A">
            <w:pPr>
              <w:tabs>
                <w:tab w:val="left" w:pos="317"/>
              </w:tabs>
              <w:ind w:left="317" w:hanging="283"/>
              <w:rPr>
                <w:rFonts w:ascii="Arial" w:hAnsi="Arial" w:cs="Arial"/>
                <w:sz w:val="20"/>
                <w:szCs w:val="20"/>
              </w:rPr>
            </w:pPr>
            <w:sdt>
              <w:sdtPr>
                <w:rPr>
                  <w:rFonts w:ascii="Arial" w:hAnsi="Arial" w:cs="Arial"/>
                  <w:sz w:val="20"/>
                  <w:szCs w:val="20"/>
                </w:rPr>
                <w:id w:val="-678889358"/>
                <w14:checkbox>
                  <w14:checked w14:val="0"/>
                  <w14:checkedState w14:val="2612" w14:font="MS Gothic"/>
                  <w14:uncheckedState w14:val="2610" w14:font="MS Gothic"/>
                </w14:checkbox>
              </w:sdtPr>
              <w:sdtContent>
                <w:r w:rsidR="0013085A" w:rsidRPr="000B3581">
                  <w:rPr>
                    <w:rFonts w:ascii="Segoe UI Symbol" w:eastAsia="MS Gothic" w:hAnsi="Segoe UI Symbol" w:cs="Segoe UI Symbol"/>
                    <w:sz w:val="20"/>
                    <w:szCs w:val="20"/>
                  </w:rPr>
                  <w:t>☐</w:t>
                </w:r>
              </w:sdtContent>
            </w:sdt>
            <w:r w:rsidR="0013085A" w:rsidRPr="000B3581">
              <w:rPr>
                <w:rFonts w:ascii="Arial" w:hAnsi="Arial" w:cs="Arial"/>
                <w:sz w:val="20"/>
                <w:szCs w:val="20"/>
              </w:rPr>
              <w:t xml:space="preserve"> </w:t>
            </w:r>
            <w:r w:rsidR="0013085A" w:rsidRPr="000B3581">
              <w:rPr>
                <w:rFonts w:ascii="Arial" w:hAnsi="Arial" w:cs="Arial"/>
                <w:sz w:val="20"/>
                <w:szCs w:val="20"/>
              </w:rPr>
              <w:tab/>
              <w:t>Not applicable in setting</w:t>
            </w:r>
          </w:p>
        </w:tc>
      </w:tr>
      <w:tr w:rsidR="00CB687D" w:rsidRPr="000B3581" w14:paraId="2AC8C698" w14:textId="77777777" w:rsidTr="002F63AD">
        <w:tc>
          <w:tcPr>
            <w:tcW w:w="709" w:type="dxa"/>
            <w:shd w:val="clear" w:color="auto" w:fill="FFFFFF" w:themeFill="background1"/>
          </w:tcPr>
          <w:p w14:paraId="3D1E9D68" w14:textId="77777777" w:rsidR="00CB687D" w:rsidRDefault="00CB687D" w:rsidP="00CB687D">
            <w:pPr>
              <w:ind w:left="34"/>
              <w:rPr>
                <w:rFonts w:ascii="Arial" w:hAnsi="Arial" w:cs="Arial"/>
                <w:sz w:val="20"/>
                <w:szCs w:val="20"/>
              </w:rPr>
            </w:pPr>
          </w:p>
        </w:tc>
        <w:tc>
          <w:tcPr>
            <w:tcW w:w="2410" w:type="dxa"/>
            <w:shd w:val="clear" w:color="auto" w:fill="FFFFFF" w:themeFill="background1"/>
          </w:tcPr>
          <w:p w14:paraId="5A896331" w14:textId="77777777" w:rsidR="00CB687D" w:rsidRDefault="00CB687D" w:rsidP="00CB687D">
            <w:pPr>
              <w:rPr>
                <w:rFonts w:ascii="Arial" w:hAnsi="Arial" w:cs="Arial"/>
                <w:sz w:val="20"/>
                <w:szCs w:val="20"/>
              </w:rPr>
            </w:pPr>
          </w:p>
          <w:p w14:paraId="63AF226B" w14:textId="77777777" w:rsidR="00CB687D" w:rsidRDefault="00CB687D" w:rsidP="00CB687D">
            <w:pPr>
              <w:rPr>
                <w:rFonts w:ascii="Arial" w:hAnsi="Arial" w:cs="Arial"/>
                <w:sz w:val="20"/>
                <w:szCs w:val="20"/>
              </w:rPr>
            </w:pPr>
          </w:p>
          <w:p w14:paraId="50C857FC" w14:textId="77777777" w:rsidR="00CB687D" w:rsidRDefault="00CB687D" w:rsidP="00CB687D">
            <w:pPr>
              <w:rPr>
                <w:rFonts w:ascii="Arial" w:hAnsi="Arial" w:cs="Arial"/>
                <w:sz w:val="20"/>
                <w:szCs w:val="20"/>
              </w:rPr>
            </w:pPr>
          </w:p>
          <w:p w14:paraId="30E434B7" w14:textId="77777777" w:rsidR="00CB687D" w:rsidRDefault="00CB687D" w:rsidP="00CB687D">
            <w:pPr>
              <w:rPr>
                <w:rFonts w:ascii="Arial" w:hAnsi="Arial" w:cs="Arial"/>
                <w:sz w:val="20"/>
                <w:szCs w:val="20"/>
              </w:rPr>
            </w:pPr>
          </w:p>
          <w:p w14:paraId="3DC725F9" w14:textId="77777777" w:rsidR="00CB687D" w:rsidRPr="00FC02AC" w:rsidRDefault="00CB687D" w:rsidP="00CB687D">
            <w:pPr>
              <w:rPr>
                <w:rFonts w:ascii="Arial" w:hAnsi="Arial" w:cs="Arial"/>
                <w:sz w:val="20"/>
                <w:szCs w:val="20"/>
              </w:rPr>
            </w:pPr>
          </w:p>
        </w:tc>
        <w:tc>
          <w:tcPr>
            <w:tcW w:w="1417" w:type="dxa"/>
            <w:shd w:val="clear" w:color="auto" w:fill="FFFFFF" w:themeFill="background1"/>
          </w:tcPr>
          <w:p w14:paraId="1C08A4F7" w14:textId="77777777" w:rsidR="00CB687D" w:rsidRDefault="00CB687D" w:rsidP="00CB687D">
            <w:pPr>
              <w:ind w:left="28"/>
              <w:jc w:val="center"/>
              <w:rPr>
                <w:rFonts w:ascii="Arial" w:hAnsi="Arial" w:cs="Arial"/>
                <w:sz w:val="20"/>
                <w:szCs w:val="20"/>
              </w:rPr>
            </w:pPr>
          </w:p>
        </w:tc>
        <w:tc>
          <w:tcPr>
            <w:tcW w:w="4395" w:type="dxa"/>
            <w:shd w:val="clear" w:color="auto" w:fill="FFFFFF" w:themeFill="background1"/>
          </w:tcPr>
          <w:p w14:paraId="12AD539A" w14:textId="77777777" w:rsidR="00CB687D" w:rsidRPr="0043123C" w:rsidRDefault="00CB687D" w:rsidP="007E66E7">
            <w:pPr>
              <w:pStyle w:val="ListParagraph"/>
              <w:numPr>
                <w:ilvl w:val="0"/>
                <w:numId w:val="2"/>
              </w:numPr>
              <w:rPr>
                <w:rFonts w:ascii="Arial" w:hAnsi="Arial" w:cs="Arial"/>
                <w:sz w:val="20"/>
                <w:szCs w:val="20"/>
              </w:rPr>
            </w:pPr>
          </w:p>
        </w:tc>
        <w:tc>
          <w:tcPr>
            <w:tcW w:w="4536" w:type="dxa"/>
            <w:shd w:val="clear" w:color="auto" w:fill="FFFFFF" w:themeFill="background1"/>
          </w:tcPr>
          <w:p w14:paraId="1E6CF372" w14:textId="77777777" w:rsidR="00CB687D" w:rsidRPr="0043123C" w:rsidRDefault="00CB687D" w:rsidP="007E66E7">
            <w:pPr>
              <w:pStyle w:val="ListParagraph"/>
              <w:numPr>
                <w:ilvl w:val="0"/>
                <w:numId w:val="2"/>
              </w:numPr>
              <w:rPr>
                <w:rFonts w:ascii="Arial" w:hAnsi="Arial" w:cs="Arial"/>
                <w:sz w:val="20"/>
                <w:szCs w:val="20"/>
              </w:rPr>
            </w:pPr>
          </w:p>
        </w:tc>
        <w:tc>
          <w:tcPr>
            <w:tcW w:w="1559" w:type="dxa"/>
            <w:shd w:val="clear" w:color="auto" w:fill="FFFFFF" w:themeFill="background1"/>
          </w:tcPr>
          <w:p w14:paraId="54C40E3E" w14:textId="77777777" w:rsidR="00CB687D" w:rsidRPr="000B3581" w:rsidRDefault="006300EF" w:rsidP="00CB687D">
            <w:pPr>
              <w:tabs>
                <w:tab w:val="left" w:pos="317"/>
              </w:tabs>
              <w:ind w:left="317" w:hanging="283"/>
              <w:rPr>
                <w:rFonts w:ascii="Arial" w:hAnsi="Arial" w:cs="Arial"/>
                <w:sz w:val="20"/>
                <w:szCs w:val="20"/>
              </w:rPr>
            </w:pPr>
            <w:sdt>
              <w:sdtPr>
                <w:rPr>
                  <w:rFonts w:ascii="Arial" w:hAnsi="Arial" w:cs="Arial"/>
                  <w:sz w:val="20"/>
                  <w:szCs w:val="20"/>
                </w:rPr>
                <w:id w:val="1165747558"/>
                <w14:checkbox>
                  <w14:checked w14:val="0"/>
                  <w14:checkedState w14:val="2612" w14:font="MS Gothic"/>
                  <w14:uncheckedState w14:val="2610" w14:font="MS Gothic"/>
                </w14:checkbox>
              </w:sdtPr>
              <w:sdtContent>
                <w:r w:rsidR="00CB687D">
                  <w:rPr>
                    <w:rFonts w:ascii="MS Gothic" w:eastAsia="MS Gothic" w:hAnsi="MS Gothic" w:cs="Arial" w:hint="eastAsia"/>
                    <w:sz w:val="20"/>
                    <w:szCs w:val="20"/>
                  </w:rPr>
                  <w:t>☐</w:t>
                </w:r>
              </w:sdtContent>
            </w:sdt>
            <w:r w:rsidR="00CB687D" w:rsidRPr="000B3581">
              <w:rPr>
                <w:rFonts w:ascii="Arial" w:hAnsi="Arial" w:cs="Arial"/>
                <w:sz w:val="20"/>
                <w:szCs w:val="20"/>
              </w:rPr>
              <w:t xml:space="preserve"> </w:t>
            </w:r>
            <w:r w:rsidR="00CB687D" w:rsidRPr="000B3581">
              <w:rPr>
                <w:rFonts w:ascii="Arial" w:hAnsi="Arial" w:cs="Arial"/>
                <w:sz w:val="20"/>
                <w:szCs w:val="20"/>
              </w:rPr>
              <w:tab/>
              <w:t>Complete</w:t>
            </w:r>
          </w:p>
          <w:p w14:paraId="00633259" w14:textId="77777777" w:rsidR="00CB687D" w:rsidRPr="000B3581" w:rsidRDefault="006300EF" w:rsidP="00CB687D">
            <w:pPr>
              <w:tabs>
                <w:tab w:val="left" w:pos="317"/>
              </w:tabs>
              <w:ind w:left="317" w:hanging="283"/>
              <w:rPr>
                <w:rFonts w:ascii="Arial" w:hAnsi="Arial" w:cs="Arial"/>
                <w:sz w:val="20"/>
                <w:szCs w:val="20"/>
              </w:rPr>
            </w:pPr>
            <w:sdt>
              <w:sdtPr>
                <w:rPr>
                  <w:rFonts w:ascii="Arial" w:hAnsi="Arial" w:cs="Arial"/>
                  <w:sz w:val="20"/>
                  <w:szCs w:val="20"/>
                </w:rPr>
                <w:id w:val="-231939526"/>
                <w14:checkbox>
                  <w14:checked w14:val="0"/>
                  <w14:checkedState w14:val="2612" w14:font="MS Gothic"/>
                  <w14:uncheckedState w14:val="2610" w14:font="MS Gothic"/>
                </w14:checkbox>
              </w:sdtPr>
              <w:sdtContent>
                <w:r w:rsidR="00CB687D" w:rsidRPr="000B3581">
                  <w:rPr>
                    <w:rFonts w:ascii="Segoe UI Symbol" w:eastAsia="MS Gothic" w:hAnsi="Segoe UI Symbol" w:cs="Segoe UI Symbol"/>
                    <w:sz w:val="20"/>
                    <w:szCs w:val="20"/>
                  </w:rPr>
                  <w:t>☐</w:t>
                </w:r>
              </w:sdtContent>
            </w:sdt>
            <w:r w:rsidR="00CB687D" w:rsidRPr="000B3581">
              <w:rPr>
                <w:rFonts w:ascii="Arial" w:hAnsi="Arial" w:cs="Arial"/>
                <w:sz w:val="20"/>
                <w:szCs w:val="20"/>
              </w:rPr>
              <w:t xml:space="preserve"> </w:t>
            </w:r>
            <w:r w:rsidR="00CB687D" w:rsidRPr="000B3581">
              <w:rPr>
                <w:rFonts w:ascii="Arial" w:hAnsi="Arial" w:cs="Arial"/>
                <w:sz w:val="20"/>
                <w:szCs w:val="20"/>
              </w:rPr>
              <w:tab/>
              <w:t>Work in Progress</w:t>
            </w:r>
          </w:p>
          <w:p w14:paraId="788F414B" w14:textId="77777777" w:rsidR="00CB687D" w:rsidRPr="000B3581" w:rsidRDefault="006300EF" w:rsidP="00CB687D">
            <w:pPr>
              <w:tabs>
                <w:tab w:val="left" w:pos="317"/>
              </w:tabs>
              <w:ind w:left="317" w:hanging="283"/>
              <w:rPr>
                <w:rFonts w:ascii="Arial" w:hAnsi="Arial" w:cs="Arial"/>
                <w:sz w:val="20"/>
                <w:szCs w:val="20"/>
              </w:rPr>
            </w:pPr>
            <w:sdt>
              <w:sdtPr>
                <w:rPr>
                  <w:rFonts w:ascii="Arial" w:hAnsi="Arial" w:cs="Arial"/>
                  <w:sz w:val="20"/>
                  <w:szCs w:val="20"/>
                </w:rPr>
                <w:id w:val="830570207"/>
                <w14:checkbox>
                  <w14:checked w14:val="0"/>
                  <w14:checkedState w14:val="2612" w14:font="MS Gothic"/>
                  <w14:uncheckedState w14:val="2610" w14:font="MS Gothic"/>
                </w14:checkbox>
              </w:sdtPr>
              <w:sdtContent>
                <w:r w:rsidR="00CB687D" w:rsidRPr="000B3581">
                  <w:rPr>
                    <w:rFonts w:ascii="Segoe UI Symbol" w:eastAsia="MS Gothic" w:hAnsi="Segoe UI Symbol" w:cs="Segoe UI Symbol"/>
                    <w:sz w:val="20"/>
                    <w:szCs w:val="20"/>
                  </w:rPr>
                  <w:t>☐</w:t>
                </w:r>
              </w:sdtContent>
            </w:sdt>
            <w:r w:rsidR="00CB687D" w:rsidRPr="000B3581">
              <w:rPr>
                <w:rFonts w:ascii="Arial" w:hAnsi="Arial" w:cs="Arial"/>
                <w:sz w:val="20"/>
                <w:szCs w:val="20"/>
              </w:rPr>
              <w:t xml:space="preserve"> </w:t>
            </w:r>
            <w:r w:rsidR="00CB687D" w:rsidRPr="000B3581">
              <w:rPr>
                <w:rFonts w:ascii="Arial" w:hAnsi="Arial" w:cs="Arial"/>
                <w:sz w:val="20"/>
                <w:szCs w:val="20"/>
              </w:rPr>
              <w:tab/>
              <w:t>Not applicable in setting</w:t>
            </w:r>
          </w:p>
        </w:tc>
      </w:tr>
      <w:tr w:rsidR="00CB687D" w:rsidRPr="000B3581" w14:paraId="7C3474F5" w14:textId="77777777" w:rsidTr="002F63AD">
        <w:tc>
          <w:tcPr>
            <w:tcW w:w="709" w:type="dxa"/>
            <w:shd w:val="clear" w:color="auto" w:fill="FFFFFF" w:themeFill="background1"/>
          </w:tcPr>
          <w:p w14:paraId="7377901B" w14:textId="77777777" w:rsidR="00CB687D" w:rsidRDefault="00CB687D" w:rsidP="00CB687D">
            <w:pPr>
              <w:ind w:left="34"/>
              <w:rPr>
                <w:rFonts w:ascii="Arial" w:hAnsi="Arial" w:cs="Arial"/>
                <w:sz w:val="20"/>
                <w:szCs w:val="20"/>
              </w:rPr>
            </w:pPr>
          </w:p>
        </w:tc>
        <w:tc>
          <w:tcPr>
            <w:tcW w:w="2410" w:type="dxa"/>
            <w:shd w:val="clear" w:color="auto" w:fill="FFFFFF" w:themeFill="background1"/>
          </w:tcPr>
          <w:p w14:paraId="4CE0424F" w14:textId="77777777" w:rsidR="00CB687D" w:rsidRDefault="00CB687D" w:rsidP="00CB687D">
            <w:pPr>
              <w:rPr>
                <w:rFonts w:ascii="Arial" w:hAnsi="Arial" w:cs="Arial"/>
                <w:sz w:val="20"/>
                <w:szCs w:val="20"/>
              </w:rPr>
            </w:pPr>
          </w:p>
          <w:p w14:paraId="525CBD1F" w14:textId="77777777" w:rsidR="00CB687D" w:rsidRDefault="00CB687D" w:rsidP="00CB687D">
            <w:pPr>
              <w:rPr>
                <w:rFonts w:ascii="Arial" w:hAnsi="Arial" w:cs="Arial"/>
                <w:sz w:val="20"/>
                <w:szCs w:val="20"/>
              </w:rPr>
            </w:pPr>
          </w:p>
          <w:p w14:paraId="4AD021BB" w14:textId="77777777" w:rsidR="00CB687D" w:rsidRDefault="00CB687D" w:rsidP="00CB687D">
            <w:pPr>
              <w:rPr>
                <w:rFonts w:ascii="Arial" w:hAnsi="Arial" w:cs="Arial"/>
                <w:sz w:val="20"/>
                <w:szCs w:val="20"/>
              </w:rPr>
            </w:pPr>
          </w:p>
          <w:p w14:paraId="2DAAEA1C" w14:textId="77777777" w:rsidR="00CB687D" w:rsidRDefault="00CB687D" w:rsidP="00CB687D">
            <w:pPr>
              <w:rPr>
                <w:rFonts w:ascii="Arial" w:hAnsi="Arial" w:cs="Arial"/>
                <w:sz w:val="20"/>
                <w:szCs w:val="20"/>
              </w:rPr>
            </w:pPr>
          </w:p>
          <w:p w14:paraId="10E41296" w14:textId="77777777" w:rsidR="00CB687D" w:rsidRPr="00FC02AC" w:rsidRDefault="00CB687D" w:rsidP="00CB687D">
            <w:pPr>
              <w:rPr>
                <w:rFonts w:ascii="Arial" w:hAnsi="Arial" w:cs="Arial"/>
                <w:sz w:val="20"/>
                <w:szCs w:val="20"/>
              </w:rPr>
            </w:pPr>
          </w:p>
        </w:tc>
        <w:tc>
          <w:tcPr>
            <w:tcW w:w="1417" w:type="dxa"/>
            <w:shd w:val="clear" w:color="auto" w:fill="FFFFFF" w:themeFill="background1"/>
          </w:tcPr>
          <w:p w14:paraId="18A9B2E0" w14:textId="77777777" w:rsidR="00CB687D" w:rsidRDefault="00CB687D" w:rsidP="00CB687D">
            <w:pPr>
              <w:ind w:left="28"/>
              <w:jc w:val="center"/>
              <w:rPr>
                <w:rFonts w:ascii="Arial" w:hAnsi="Arial" w:cs="Arial"/>
                <w:sz w:val="20"/>
                <w:szCs w:val="20"/>
              </w:rPr>
            </w:pPr>
          </w:p>
        </w:tc>
        <w:tc>
          <w:tcPr>
            <w:tcW w:w="4395" w:type="dxa"/>
            <w:shd w:val="clear" w:color="auto" w:fill="FFFFFF" w:themeFill="background1"/>
          </w:tcPr>
          <w:p w14:paraId="413FFF8F" w14:textId="77777777" w:rsidR="00CB687D" w:rsidRPr="0043123C" w:rsidRDefault="00CB687D" w:rsidP="007E66E7">
            <w:pPr>
              <w:pStyle w:val="ListParagraph"/>
              <w:numPr>
                <w:ilvl w:val="0"/>
                <w:numId w:val="2"/>
              </w:numPr>
              <w:rPr>
                <w:rFonts w:ascii="Arial" w:hAnsi="Arial" w:cs="Arial"/>
                <w:sz w:val="20"/>
                <w:szCs w:val="20"/>
              </w:rPr>
            </w:pPr>
          </w:p>
        </w:tc>
        <w:tc>
          <w:tcPr>
            <w:tcW w:w="4536" w:type="dxa"/>
            <w:shd w:val="clear" w:color="auto" w:fill="FFFFFF" w:themeFill="background1"/>
          </w:tcPr>
          <w:p w14:paraId="4F3BF607" w14:textId="77777777" w:rsidR="00CB687D" w:rsidRPr="0043123C" w:rsidRDefault="00CB687D" w:rsidP="007E66E7">
            <w:pPr>
              <w:pStyle w:val="ListParagraph"/>
              <w:numPr>
                <w:ilvl w:val="0"/>
                <w:numId w:val="2"/>
              </w:numPr>
              <w:rPr>
                <w:rFonts w:ascii="Arial" w:hAnsi="Arial" w:cs="Arial"/>
                <w:sz w:val="20"/>
                <w:szCs w:val="20"/>
              </w:rPr>
            </w:pPr>
          </w:p>
        </w:tc>
        <w:tc>
          <w:tcPr>
            <w:tcW w:w="1559" w:type="dxa"/>
            <w:shd w:val="clear" w:color="auto" w:fill="FFFFFF" w:themeFill="background1"/>
          </w:tcPr>
          <w:p w14:paraId="4A5A45A8" w14:textId="77777777" w:rsidR="00CB687D" w:rsidRPr="000B3581" w:rsidRDefault="006300EF" w:rsidP="00CB687D">
            <w:pPr>
              <w:tabs>
                <w:tab w:val="left" w:pos="317"/>
              </w:tabs>
              <w:ind w:left="317" w:hanging="283"/>
              <w:rPr>
                <w:rFonts w:ascii="Arial" w:hAnsi="Arial" w:cs="Arial"/>
                <w:sz w:val="20"/>
                <w:szCs w:val="20"/>
              </w:rPr>
            </w:pPr>
            <w:sdt>
              <w:sdtPr>
                <w:rPr>
                  <w:rFonts w:ascii="Arial" w:hAnsi="Arial" w:cs="Arial"/>
                  <w:sz w:val="20"/>
                  <w:szCs w:val="20"/>
                </w:rPr>
                <w:id w:val="1241142518"/>
                <w14:checkbox>
                  <w14:checked w14:val="0"/>
                  <w14:checkedState w14:val="2612" w14:font="MS Gothic"/>
                  <w14:uncheckedState w14:val="2610" w14:font="MS Gothic"/>
                </w14:checkbox>
              </w:sdtPr>
              <w:sdtContent>
                <w:r w:rsidR="00CB687D">
                  <w:rPr>
                    <w:rFonts w:ascii="MS Gothic" w:eastAsia="MS Gothic" w:hAnsi="MS Gothic" w:cs="Arial" w:hint="eastAsia"/>
                    <w:sz w:val="20"/>
                    <w:szCs w:val="20"/>
                  </w:rPr>
                  <w:t>☐</w:t>
                </w:r>
              </w:sdtContent>
            </w:sdt>
            <w:r w:rsidR="00CB687D" w:rsidRPr="000B3581">
              <w:rPr>
                <w:rFonts w:ascii="Arial" w:hAnsi="Arial" w:cs="Arial"/>
                <w:sz w:val="20"/>
                <w:szCs w:val="20"/>
              </w:rPr>
              <w:t xml:space="preserve"> </w:t>
            </w:r>
            <w:r w:rsidR="00CB687D" w:rsidRPr="000B3581">
              <w:rPr>
                <w:rFonts w:ascii="Arial" w:hAnsi="Arial" w:cs="Arial"/>
                <w:sz w:val="20"/>
                <w:szCs w:val="20"/>
              </w:rPr>
              <w:tab/>
              <w:t>Complete</w:t>
            </w:r>
          </w:p>
          <w:p w14:paraId="042F1314" w14:textId="77777777" w:rsidR="00CB687D" w:rsidRPr="000B3581" w:rsidRDefault="006300EF" w:rsidP="00CB687D">
            <w:pPr>
              <w:tabs>
                <w:tab w:val="left" w:pos="317"/>
              </w:tabs>
              <w:ind w:left="317" w:hanging="283"/>
              <w:rPr>
                <w:rFonts w:ascii="Arial" w:hAnsi="Arial" w:cs="Arial"/>
                <w:sz w:val="20"/>
                <w:szCs w:val="20"/>
              </w:rPr>
            </w:pPr>
            <w:sdt>
              <w:sdtPr>
                <w:rPr>
                  <w:rFonts w:ascii="Arial" w:hAnsi="Arial" w:cs="Arial"/>
                  <w:sz w:val="20"/>
                  <w:szCs w:val="20"/>
                </w:rPr>
                <w:id w:val="-967499321"/>
                <w14:checkbox>
                  <w14:checked w14:val="0"/>
                  <w14:checkedState w14:val="2612" w14:font="MS Gothic"/>
                  <w14:uncheckedState w14:val="2610" w14:font="MS Gothic"/>
                </w14:checkbox>
              </w:sdtPr>
              <w:sdtContent>
                <w:r w:rsidR="00CB687D" w:rsidRPr="000B3581">
                  <w:rPr>
                    <w:rFonts w:ascii="Segoe UI Symbol" w:eastAsia="MS Gothic" w:hAnsi="Segoe UI Symbol" w:cs="Segoe UI Symbol"/>
                    <w:sz w:val="20"/>
                    <w:szCs w:val="20"/>
                  </w:rPr>
                  <w:t>☐</w:t>
                </w:r>
              </w:sdtContent>
            </w:sdt>
            <w:r w:rsidR="00CB687D" w:rsidRPr="000B3581">
              <w:rPr>
                <w:rFonts w:ascii="Arial" w:hAnsi="Arial" w:cs="Arial"/>
                <w:sz w:val="20"/>
                <w:szCs w:val="20"/>
              </w:rPr>
              <w:t xml:space="preserve"> </w:t>
            </w:r>
            <w:r w:rsidR="00CB687D" w:rsidRPr="000B3581">
              <w:rPr>
                <w:rFonts w:ascii="Arial" w:hAnsi="Arial" w:cs="Arial"/>
                <w:sz w:val="20"/>
                <w:szCs w:val="20"/>
              </w:rPr>
              <w:tab/>
              <w:t>Work in Progress</w:t>
            </w:r>
          </w:p>
          <w:p w14:paraId="1CFB9FF6" w14:textId="77777777" w:rsidR="00CB687D" w:rsidRPr="000B3581" w:rsidRDefault="006300EF" w:rsidP="00CB687D">
            <w:pPr>
              <w:tabs>
                <w:tab w:val="left" w:pos="317"/>
              </w:tabs>
              <w:ind w:left="317" w:hanging="283"/>
              <w:rPr>
                <w:rFonts w:ascii="Arial" w:hAnsi="Arial" w:cs="Arial"/>
                <w:sz w:val="20"/>
                <w:szCs w:val="20"/>
              </w:rPr>
            </w:pPr>
            <w:sdt>
              <w:sdtPr>
                <w:rPr>
                  <w:rFonts w:ascii="Arial" w:hAnsi="Arial" w:cs="Arial"/>
                  <w:sz w:val="20"/>
                  <w:szCs w:val="20"/>
                </w:rPr>
                <w:id w:val="441037939"/>
                <w14:checkbox>
                  <w14:checked w14:val="0"/>
                  <w14:checkedState w14:val="2612" w14:font="MS Gothic"/>
                  <w14:uncheckedState w14:val="2610" w14:font="MS Gothic"/>
                </w14:checkbox>
              </w:sdtPr>
              <w:sdtContent>
                <w:r w:rsidR="00CB687D" w:rsidRPr="000B3581">
                  <w:rPr>
                    <w:rFonts w:ascii="Segoe UI Symbol" w:eastAsia="MS Gothic" w:hAnsi="Segoe UI Symbol" w:cs="Segoe UI Symbol"/>
                    <w:sz w:val="20"/>
                    <w:szCs w:val="20"/>
                  </w:rPr>
                  <w:t>☐</w:t>
                </w:r>
              </w:sdtContent>
            </w:sdt>
            <w:r w:rsidR="00CB687D" w:rsidRPr="000B3581">
              <w:rPr>
                <w:rFonts w:ascii="Arial" w:hAnsi="Arial" w:cs="Arial"/>
                <w:sz w:val="20"/>
                <w:szCs w:val="20"/>
              </w:rPr>
              <w:t xml:space="preserve"> </w:t>
            </w:r>
            <w:r w:rsidR="00CB687D" w:rsidRPr="000B3581">
              <w:rPr>
                <w:rFonts w:ascii="Arial" w:hAnsi="Arial" w:cs="Arial"/>
                <w:sz w:val="20"/>
                <w:szCs w:val="20"/>
              </w:rPr>
              <w:tab/>
              <w:t>Not applicable in setting</w:t>
            </w:r>
          </w:p>
        </w:tc>
      </w:tr>
      <w:tr w:rsidR="00CB687D" w:rsidRPr="000B3581" w14:paraId="6FE0E08C" w14:textId="77777777" w:rsidTr="002F63AD">
        <w:tc>
          <w:tcPr>
            <w:tcW w:w="709" w:type="dxa"/>
            <w:shd w:val="clear" w:color="auto" w:fill="FFFFFF" w:themeFill="background1"/>
          </w:tcPr>
          <w:p w14:paraId="0377DDFC" w14:textId="77777777" w:rsidR="00CB687D" w:rsidRDefault="00CB687D" w:rsidP="00CB687D">
            <w:pPr>
              <w:ind w:left="34"/>
              <w:rPr>
                <w:rFonts w:ascii="Arial" w:hAnsi="Arial" w:cs="Arial"/>
                <w:sz w:val="20"/>
                <w:szCs w:val="20"/>
              </w:rPr>
            </w:pPr>
          </w:p>
        </w:tc>
        <w:tc>
          <w:tcPr>
            <w:tcW w:w="2410" w:type="dxa"/>
            <w:shd w:val="clear" w:color="auto" w:fill="FFFFFF" w:themeFill="background1"/>
          </w:tcPr>
          <w:p w14:paraId="288BAD24" w14:textId="77777777" w:rsidR="00CB687D" w:rsidRDefault="00CB687D" w:rsidP="00CB687D">
            <w:pPr>
              <w:rPr>
                <w:rFonts w:ascii="Arial" w:hAnsi="Arial" w:cs="Arial"/>
                <w:sz w:val="20"/>
                <w:szCs w:val="20"/>
              </w:rPr>
            </w:pPr>
          </w:p>
          <w:p w14:paraId="117E1872" w14:textId="77777777" w:rsidR="00CB687D" w:rsidRDefault="00CB687D" w:rsidP="00CB687D">
            <w:pPr>
              <w:rPr>
                <w:rFonts w:ascii="Arial" w:hAnsi="Arial" w:cs="Arial"/>
                <w:sz w:val="20"/>
                <w:szCs w:val="20"/>
              </w:rPr>
            </w:pPr>
          </w:p>
          <w:p w14:paraId="2D7C8324" w14:textId="77777777" w:rsidR="00CB687D" w:rsidRDefault="00CB687D" w:rsidP="00CB687D">
            <w:pPr>
              <w:rPr>
                <w:rFonts w:ascii="Arial" w:hAnsi="Arial" w:cs="Arial"/>
                <w:sz w:val="20"/>
                <w:szCs w:val="20"/>
              </w:rPr>
            </w:pPr>
          </w:p>
          <w:p w14:paraId="1CBFB89F" w14:textId="77777777" w:rsidR="00CB687D" w:rsidRDefault="00CB687D" w:rsidP="00CB687D">
            <w:pPr>
              <w:rPr>
                <w:rFonts w:ascii="Arial" w:hAnsi="Arial" w:cs="Arial"/>
                <w:sz w:val="20"/>
                <w:szCs w:val="20"/>
              </w:rPr>
            </w:pPr>
          </w:p>
          <w:p w14:paraId="021A7C9D" w14:textId="77777777" w:rsidR="00CB687D" w:rsidRPr="00FC02AC" w:rsidRDefault="00CB687D" w:rsidP="00CB687D">
            <w:pPr>
              <w:rPr>
                <w:rFonts w:ascii="Arial" w:hAnsi="Arial" w:cs="Arial"/>
                <w:sz w:val="20"/>
                <w:szCs w:val="20"/>
              </w:rPr>
            </w:pPr>
          </w:p>
        </w:tc>
        <w:tc>
          <w:tcPr>
            <w:tcW w:w="1417" w:type="dxa"/>
            <w:shd w:val="clear" w:color="auto" w:fill="FFFFFF" w:themeFill="background1"/>
          </w:tcPr>
          <w:p w14:paraId="4D2B4623" w14:textId="77777777" w:rsidR="00CB687D" w:rsidRDefault="00CB687D" w:rsidP="00CB687D">
            <w:pPr>
              <w:ind w:left="28"/>
              <w:jc w:val="center"/>
              <w:rPr>
                <w:rFonts w:ascii="Arial" w:hAnsi="Arial" w:cs="Arial"/>
                <w:sz w:val="20"/>
                <w:szCs w:val="20"/>
              </w:rPr>
            </w:pPr>
          </w:p>
        </w:tc>
        <w:tc>
          <w:tcPr>
            <w:tcW w:w="4395" w:type="dxa"/>
            <w:shd w:val="clear" w:color="auto" w:fill="FFFFFF" w:themeFill="background1"/>
          </w:tcPr>
          <w:p w14:paraId="102E81EA" w14:textId="77777777" w:rsidR="00CB687D" w:rsidRPr="0043123C" w:rsidRDefault="00CB687D" w:rsidP="007E66E7">
            <w:pPr>
              <w:pStyle w:val="ListParagraph"/>
              <w:numPr>
                <w:ilvl w:val="0"/>
                <w:numId w:val="2"/>
              </w:numPr>
              <w:rPr>
                <w:rFonts w:ascii="Arial" w:hAnsi="Arial" w:cs="Arial"/>
                <w:sz w:val="20"/>
                <w:szCs w:val="20"/>
              </w:rPr>
            </w:pPr>
          </w:p>
        </w:tc>
        <w:tc>
          <w:tcPr>
            <w:tcW w:w="4536" w:type="dxa"/>
            <w:shd w:val="clear" w:color="auto" w:fill="FFFFFF" w:themeFill="background1"/>
          </w:tcPr>
          <w:p w14:paraId="633AA647" w14:textId="77777777" w:rsidR="00CB687D" w:rsidRPr="0043123C" w:rsidRDefault="00CB687D" w:rsidP="007E66E7">
            <w:pPr>
              <w:pStyle w:val="ListParagraph"/>
              <w:numPr>
                <w:ilvl w:val="0"/>
                <w:numId w:val="2"/>
              </w:numPr>
              <w:rPr>
                <w:rFonts w:ascii="Arial" w:hAnsi="Arial" w:cs="Arial"/>
                <w:sz w:val="20"/>
                <w:szCs w:val="20"/>
              </w:rPr>
            </w:pPr>
          </w:p>
        </w:tc>
        <w:tc>
          <w:tcPr>
            <w:tcW w:w="1559" w:type="dxa"/>
            <w:shd w:val="clear" w:color="auto" w:fill="FFFFFF" w:themeFill="background1"/>
          </w:tcPr>
          <w:p w14:paraId="5C09DB71" w14:textId="77777777" w:rsidR="00CB687D" w:rsidRPr="000B3581" w:rsidRDefault="006300EF" w:rsidP="00CB687D">
            <w:pPr>
              <w:tabs>
                <w:tab w:val="left" w:pos="317"/>
              </w:tabs>
              <w:ind w:left="317" w:hanging="283"/>
              <w:rPr>
                <w:rFonts w:ascii="Arial" w:hAnsi="Arial" w:cs="Arial"/>
                <w:sz w:val="20"/>
                <w:szCs w:val="20"/>
              </w:rPr>
            </w:pPr>
            <w:sdt>
              <w:sdtPr>
                <w:rPr>
                  <w:rFonts w:ascii="Arial" w:hAnsi="Arial" w:cs="Arial"/>
                  <w:sz w:val="20"/>
                  <w:szCs w:val="20"/>
                </w:rPr>
                <w:id w:val="-1439209682"/>
                <w14:checkbox>
                  <w14:checked w14:val="0"/>
                  <w14:checkedState w14:val="2612" w14:font="MS Gothic"/>
                  <w14:uncheckedState w14:val="2610" w14:font="MS Gothic"/>
                </w14:checkbox>
              </w:sdtPr>
              <w:sdtContent>
                <w:r w:rsidR="00CB687D">
                  <w:rPr>
                    <w:rFonts w:ascii="MS Gothic" w:eastAsia="MS Gothic" w:hAnsi="MS Gothic" w:cs="Arial" w:hint="eastAsia"/>
                    <w:sz w:val="20"/>
                    <w:szCs w:val="20"/>
                  </w:rPr>
                  <w:t>☐</w:t>
                </w:r>
              </w:sdtContent>
            </w:sdt>
            <w:r w:rsidR="00CB687D" w:rsidRPr="000B3581">
              <w:rPr>
                <w:rFonts w:ascii="Arial" w:hAnsi="Arial" w:cs="Arial"/>
                <w:sz w:val="20"/>
                <w:szCs w:val="20"/>
              </w:rPr>
              <w:t xml:space="preserve"> </w:t>
            </w:r>
            <w:r w:rsidR="00CB687D" w:rsidRPr="000B3581">
              <w:rPr>
                <w:rFonts w:ascii="Arial" w:hAnsi="Arial" w:cs="Arial"/>
                <w:sz w:val="20"/>
                <w:szCs w:val="20"/>
              </w:rPr>
              <w:tab/>
              <w:t>Complete</w:t>
            </w:r>
          </w:p>
          <w:p w14:paraId="01345C3D" w14:textId="77777777" w:rsidR="00CB687D" w:rsidRPr="000B3581" w:rsidRDefault="006300EF" w:rsidP="00CB687D">
            <w:pPr>
              <w:tabs>
                <w:tab w:val="left" w:pos="317"/>
              </w:tabs>
              <w:ind w:left="317" w:hanging="283"/>
              <w:rPr>
                <w:rFonts w:ascii="Arial" w:hAnsi="Arial" w:cs="Arial"/>
                <w:sz w:val="20"/>
                <w:szCs w:val="20"/>
              </w:rPr>
            </w:pPr>
            <w:sdt>
              <w:sdtPr>
                <w:rPr>
                  <w:rFonts w:ascii="Arial" w:hAnsi="Arial" w:cs="Arial"/>
                  <w:sz w:val="20"/>
                  <w:szCs w:val="20"/>
                </w:rPr>
                <w:id w:val="-1194841810"/>
                <w14:checkbox>
                  <w14:checked w14:val="0"/>
                  <w14:checkedState w14:val="2612" w14:font="MS Gothic"/>
                  <w14:uncheckedState w14:val="2610" w14:font="MS Gothic"/>
                </w14:checkbox>
              </w:sdtPr>
              <w:sdtContent>
                <w:r w:rsidR="00CB687D" w:rsidRPr="000B3581">
                  <w:rPr>
                    <w:rFonts w:ascii="Segoe UI Symbol" w:eastAsia="MS Gothic" w:hAnsi="Segoe UI Symbol" w:cs="Segoe UI Symbol"/>
                    <w:sz w:val="20"/>
                    <w:szCs w:val="20"/>
                  </w:rPr>
                  <w:t>☐</w:t>
                </w:r>
              </w:sdtContent>
            </w:sdt>
            <w:r w:rsidR="00CB687D" w:rsidRPr="000B3581">
              <w:rPr>
                <w:rFonts w:ascii="Arial" w:hAnsi="Arial" w:cs="Arial"/>
                <w:sz w:val="20"/>
                <w:szCs w:val="20"/>
              </w:rPr>
              <w:t xml:space="preserve"> </w:t>
            </w:r>
            <w:r w:rsidR="00CB687D" w:rsidRPr="000B3581">
              <w:rPr>
                <w:rFonts w:ascii="Arial" w:hAnsi="Arial" w:cs="Arial"/>
                <w:sz w:val="20"/>
                <w:szCs w:val="20"/>
              </w:rPr>
              <w:tab/>
              <w:t>Work in Progress</w:t>
            </w:r>
          </w:p>
          <w:p w14:paraId="50C35000" w14:textId="77777777" w:rsidR="00CB687D" w:rsidRPr="000B3581" w:rsidRDefault="006300EF" w:rsidP="00CB687D">
            <w:pPr>
              <w:tabs>
                <w:tab w:val="left" w:pos="317"/>
              </w:tabs>
              <w:ind w:left="317" w:hanging="283"/>
              <w:rPr>
                <w:rFonts w:ascii="Arial" w:hAnsi="Arial" w:cs="Arial"/>
                <w:sz w:val="20"/>
                <w:szCs w:val="20"/>
              </w:rPr>
            </w:pPr>
            <w:sdt>
              <w:sdtPr>
                <w:rPr>
                  <w:rFonts w:ascii="Arial" w:hAnsi="Arial" w:cs="Arial"/>
                  <w:sz w:val="20"/>
                  <w:szCs w:val="20"/>
                </w:rPr>
                <w:id w:val="730651387"/>
                <w14:checkbox>
                  <w14:checked w14:val="0"/>
                  <w14:checkedState w14:val="2612" w14:font="MS Gothic"/>
                  <w14:uncheckedState w14:val="2610" w14:font="MS Gothic"/>
                </w14:checkbox>
              </w:sdtPr>
              <w:sdtContent>
                <w:r w:rsidR="00CB687D" w:rsidRPr="000B3581">
                  <w:rPr>
                    <w:rFonts w:ascii="Segoe UI Symbol" w:eastAsia="MS Gothic" w:hAnsi="Segoe UI Symbol" w:cs="Segoe UI Symbol"/>
                    <w:sz w:val="20"/>
                    <w:szCs w:val="20"/>
                  </w:rPr>
                  <w:t>☐</w:t>
                </w:r>
              </w:sdtContent>
            </w:sdt>
            <w:r w:rsidR="00CB687D" w:rsidRPr="000B3581">
              <w:rPr>
                <w:rFonts w:ascii="Arial" w:hAnsi="Arial" w:cs="Arial"/>
                <w:sz w:val="20"/>
                <w:szCs w:val="20"/>
              </w:rPr>
              <w:t xml:space="preserve"> </w:t>
            </w:r>
            <w:r w:rsidR="00CB687D" w:rsidRPr="000B3581">
              <w:rPr>
                <w:rFonts w:ascii="Arial" w:hAnsi="Arial" w:cs="Arial"/>
                <w:sz w:val="20"/>
                <w:szCs w:val="20"/>
              </w:rPr>
              <w:tab/>
              <w:t>Not applicable in setting</w:t>
            </w:r>
          </w:p>
        </w:tc>
      </w:tr>
      <w:tr w:rsidR="00CB687D" w:rsidRPr="000B3581" w14:paraId="742D030F" w14:textId="77777777" w:rsidTr="002F63AD">
        <w:tc>
          <w:tcPr>
            <w:tcW w:w="709" w:type="dxa"/>
            <w:shd w:val="clear" w:color="auto" w:fill="FFFFFF" w:themeFill="background1"/>
          </w:tcPr>
          <w:p w14:paraId="21134A48" w14:textId="77777777" w:rsidR="00CB687D" w:rsidRDefault="00CB687D" w:rsidP="00CB687D">
            <w:pPr>
              <w:ind w:left="34"/>
              <w:rPr>
                <w:rFonts w:ascii="Arial" w:hAnsi="Arial" w:cs="Arial"/>
                <w:sz w:val="20"/>
                <w:szCs w:val="20"/>
              </w:rPr>
            </w:pPr>
          </w:p>
        </w:tc>
        <w:tc>
          <w:tcPr>
            <w:tcW w:w="2410" w:type="dxa"/>
            <w:shd w:val="clear" w:color="auto" w:fill="FFFFFF" w:themeFill="background1"/>
          </w:tcPr>
          <w:p w14:paraId="7C156386" w14:textId="77777777" w:rsidR="00CB687D" w:rsidRDefault="00CB687D" w:rsidP="00CB687D">
            <w:pPr>
              <w:rPr>
                <w:rFonts w:ascii="Arial" w:hAnsi="Arial" w:cs="Arial"/>
                <w:sz w:val="20"/>
                <w:szCs w:val="20"/>
              </w:rPr>
            </w:pPr>
          </w:p>
          <w:p w14:paraId="5B9814CC" w14:textId="77777777" w:rsidR="00CB687D" w:rsidRDefault="00CB687D" w:rsidP="00CB687D">
            <w:pPr>
              <w:rPr>
                <w:rFonts w:ascii="Arial" w:hAnsi="Arial" w:cs="Arial"/>
                <w:sz w:val="20"/>
                <w:szCs w:val="20"/>
              </w:rPr>
            </w:pPr>
          </w:p>
          <w:p w14:paraId="7462BF88" w14:textId="77777777" w:rsidR="00CB687D" w:rsidRDefault="00CB687D" w:rsidP="00CB687D">
            <w:pPr>
              <w:rPr>
                <w:rFonts w:ascii="Arial" w:hAnsi="Arial" w:cs="Arial"/>
                <w:sz w:val="20"/>
                <w:szCs w:val="20"/>
              </w:rPr>
            </w:pPr>
          </w:p>
          <w:p w14:paraId="0B5AB40E" w14:textId="77777777" w:rsidR="00CB687D" w:rsidRDefault="00CB687D" w:rsidP="00CB687D">
            <w:pPr>
              <w:rPr>
                <w:rFonts w:ascii="Arial" w:hAnsi="Arial" w:cs="Arial"/>
                <w:sz w:val="20"/>
                <w:szCs w:val="20"/>
              </w:rPr>
            </w:pPr>
          </w:p>
          <w:p w14:paraId="31BA2313" w14:textId="77777777" w:rsidR="00CB687D" w:rsidRPr="00FC02AC" w:rsidRDefault="00CB687D" w:rsidP="00CB687D">
            <w:pPr>
              <w:rPr>
                <w:rFonts w:ascii="Arial" w:hAnsi="Arial" w:cs="Arial"/>
                <w:sz w:val="20"/>
                <w:szCs w:val="20"/>
              </w:rPr>
            </w:pPr>
          </w:p>
        </w:tc>
        <w:tc>
          <w:tcPr>
            <w:tcW w:w="1417" w:type="dxa"/>
            <w:shd w:val="clear" w:color="auto" w:fill="FFFFFF" w:themeFill="background1"/>
          </w:tcPr>
          <w:p w14:paraId="4CE06D43" w14:textId="77777777" w:rsidR="00CB687D" w:rsidRDefault="00CB687D" w:rsidP="00CB687D">
            <w:pPr>
              <w:ind w:left="28"/>
              <w:jc w:val="center"/>
              <w:rPr>
                <w:rFonts w:ascii="Arial" w:hAnsi="Arial" w:cs="Arial"/>
                <w:sz w:val="20"/>
                <w:szCs w:val="20"/>
              </w:rPr>
            </w:pPr>
          </w:p>
        </w:tc>
        <w:tc>
          <w:tcPr>
            <w:tcW w:w="4395" w:type="dxa"/>
            <w:shd w:val="clear" w:color="auto" w:fill="FFFFFF" w:themeFill="background1"/>
          </w:tcPr>
          <w:p w14:paraId="58CC899E" w14:textId="77777777" w:rsidR="00CB687D" w:rsidRPr="0043123C" w:rsidRDefault="00CB687D" w:rsidP="007E66E7">
            <w:pPr>
              <w:pStyle w:val="ListParagraph"/>
              <w:numPr>
                <w:ilvl w:val="0"/>
                <w:numId w:val="2"/>
              </w:numPr>
              <w:rPr>
                <w:rFonts w:ascii="Arial" w:hAnsi="Arial" w:cs="Arial"/>
                <w:sz w:val="20"/>
                <w:szCs w:val="20"/>
              </w:rPr>
            </w:pPr>
          </w:p>
        </w:tc>
        <w:tc>
          <w:tcPr>
            <w:tcW w:w="4536" w:type="dxa"/>
            <w:shd w:val="clear" w:color="auto" w:fill="FFFFFF" w:themeFill="background1"/>
          </w:tcPr>
          <w:p w14:paraId="39C849EA" w14:textId="77777777" w:rsidR="00CB687D" w:rsidRPr="0043123C" w:rsidRDefault="00CB687D" w:rsidP="007E66E7">
            <w:pPr>
              <w:pStyle w:val="ListParagraph"/>
              <w:numPr>
                <w:ilvl w:val="0"/>
                <w:numId w:val="2"/>
              </w:numPr>
              <w:rPr>
                <w:rFonts w:ascii="Arial" w:hAnsi="Arial" w:cs="Arial"/>
                <w:sz w:val="20"/>
                <w:szCs w:val="20"/>
              </w:rPr>
            </w:pPr>
          </w:p>
        </w:tc>
        <w:tc>
          <w:tcPr>
            <w:tcW w:w="1559" w:type="dxa"/>
            <w:shd w:val="clear" w:color="auto" w:fill="FFFFFF" w:themeFill="background1"/>
          </w:tcPr>
          <w:p w14:paraId="53C875D7" w14:textId="77777777" w:rsidR="00CB687D" w:rsidRPr="000B3581" w:rsidRDefault="006300EF" w:rsidP="00CB687D">
            <w:pPr>
              <w:tabs>
                <w:tab w:val="left" w:pos="317"/>
              </w:tabs>
              <w:ind w:left="317" w:hanging="283"/>
              <w:rPr>
                <w:rFonts w:ascii="Arial" w:hAnsi="Arial" w:cs="Arial"/>
                <w:sz w:val="20"/>
                <w:szCs w:val="20"/>
              </w:rPr>
            </w:pPr>
            <w:sdt>
              <w:sdtPr>
                <w:rPr>
                  <w:rFonts w:ascii="Arial" w:hAnsi="Arial" w:cs="Arial"/>
                  <w:sz w:val="20"/>
                  <w:szCs w:val="20"/>
                </w:rPr>
                <w:id w:val="-1708630652"/>
                <w14:checkbox>
                  <w14:checked w14:val="0"/>
                  <w14:checkedState w14:val="2612" w14:font="MS Gothic"/>
                  <w14:uncheckedState w14:val="2610" w14:font="MS Gothic"/>
                </w14:checkbox>
              </w:sdtPr>
              <w:sdtContent>
                <w:r w:rsidR="00CB687D">
                  <w:rPr>
                    <w:rFonts w:ascii="MS Gothic" w:eastAsia="MS Gothic" w:hAnsi="MS Gothic" w:cs="Arial" w:hint="eastAsia"/>
                    <w:sz w:val="20"/>
                    <w:szCs w:val="20"/>
                  </w:rPr>
                  <w:t>☐</w:t>
                </w:r>
              </w:sdtContent>
            </w:sdt>
            <w:r w:rsidR="00CB687D" w:rsidRPr="000B3581">
              <w:rPr>
                <w:rFonts w:ascii="Arial" w:hAnsi="Arial" w:cs="Arial"/>
                <w:sz w:val="20"/>
                <w:szCs w:val="20"/>
              </w:rPr>
              <w:t xml:space="preserve"> </w:t>
            </w:r>
            <w:r w:rsidR="00CB687D" w:rsidRPr="000B3581">
              <w:rPr>
                <w:rFonts w:ascii="Arial" w:hAnsi="Arial" w:cs="Arial"/>
                <w:sz w:val="20"/>
                <w:szCs w:val="20"/>
              </w:rPr>
              <w:tab/>
              <w:t>Complete</w:t>
            </w:r>
          </w:p>
          <w:p w14:paraId="4C5D9F28" w14:textId="77777777" w:rsidR="00CB687D" w:rsidRPr="000B3581" w:rsidRDefault="006300EF" w:rsidP="00CB687D">
            <w:pPr>
              <w:tabs>
                <w:tab w:val="left" w:pos="317"/>
              </w:tabs>
              <w:ind w:left="317" w:hanging="283"/>
              <w:rPr>
                <w:rFonts w:ascii="Arial" w:hAnsi="Arial" w:cs="Arial"/>
                <w:sz w:val="20"/>
                <w:szCs w:val="20"/>
              </w:rPr>
            </w:pPr>
            <w:sdt>
              <w:sdtPr>
                <w:rPr>
                  <w:rFonts w:ascii="Arial" w:hAnsi="Arial" w:cs="Arial"/>
                  <w:sz w:val="20"/>
                  <w:szCs w:val="20"/>
                </w:rPr>
                <w:id w:val="-184902970"/>
                <w14:checkbox>
                  <w14:checked w14:val="0"/>
                  <w14:checkedState w14:val="2612" w14:font="MS Gothic"/>
                  <w14:uncheckedState w14:val="2610" w14:font="MS Gothic"/>
                </w14:checkbox>
              </w:sdtPr>
              <w:sdtContent>
                <w:r w:rsidR="00CB687D" w:rsidRPr="000B3581">
                  <w:rPr>
                    <w:rFonts w:ascii="Segoe UI Symbol" w:eastAsia="MS Gothic" w:hAnsi="Segoe UI Symbol" w:cs="Segoe UI Symbol"/>
                    <w:sz w:val="20"/>
                    <w:szCs w:val="20"/>
                  </w:rPr>
                  <w:t>☐</w:t>
                </w:r>
              </w:sdtContent>
            </w:sdt>
            <w:r w:rsidR="00CB687D" w:rsidRPr="000B3581">
              <w:rPr>
                <w:rFonts w:ascii="Arial" w:hAnsi="Arial" w:cs="Arial"/>
                <w:sz w:val="20"/>
                <w:szCs w:val="20"/>
              </w:rPr>
              <w:t xml:space="preserve"> </w:t>
            </w:r>
            <w:r w:rsidR="00CB687D" w:rsidRPr="000B3581">
              <w:rPr>
                <w:rFonts w:ascii="Arial" w:hAnsi="Arial" w:cs="Arial"/>
                <w:sz w:val="20"/>
                <w:szCs w:val="20"/>
              </w:rPr>
              <w:tab/>
              <w:t>Work in Progress</w:t>
            </w:r>
          </w:p>
          <w:p w14:paraId="3EAFAA82" w14:textId="77777777" w:rsidR="00CB687D" w:rsidRPr="000B3581" w:rsidRDefault="006300EF" w:rsidP="00CB687D">
            <w:pPr>
              <w:tabs>
                <w:tab w:val="left" w:pos="317"/>
              </w:tabs>
              <w:ind w:left="317" w:hanging="283"/>
              <w:rPr>
                <w:rFonts w:ascii="Arial" w:hAnsi="Arial" w:cs="Arial"/>
                <w:sz w:val="20"/>
                <w:szCs w:val="20"/>
              </w:rPr>
            </w:pPr>
            <w:sdt>
              <w:sdtPr>
                <w:rPr>
                  <w:rFonts w:ascii="Arial" w:hAnsi="Arial" w:cs="Arial"/>
                  <w:sz w:val="20"/>
                  <w:szCs w:val="20"/>
                </w:rPr>
                <w:id w:val="132460063"/>
                <w14:checkbox>
                  <w14:checked w14:val="0"/>
                  <w14:checkedState w14:val="2612" w14:font="MS Gothic"/>
                  <w14:uncheckedState w14:val="2610" w14:font="MS Gothic"/>
                </w14:checkbox>
              </w:sdtPr>
              <w:sdtContent>
                <w:r w:rsidR="00CB687D" w:rsidRPr="000B3581">
                  <w:rPr>
                    <w:rFonts w:ascii="Segoe UI Symbol" w:eastAsia="MS Gothic" w:hAnsi="Segoe UI Symbol" w:cs="Segoe UI Symbol"/>
                    <w:sz w:val="20"/>
                    <w:szCs w:val="20"/>
                  </w:rPr>
                  <w:t>☐</w:t>
                </w:r>
              </w:sdtContent>
            </w:sdt>
            <w:r w:rsidR="00CB687D" w:rsidRPr="000B3581">
              <w:rPr>
                <w:rFonts w:ascii="Arial" w:hAnsi="Arial" w:cs="Arial"/>
                <w:sz w:val="20"/>
                <w:szCs w:val="20"/>
              </w:rPr>
              <w:t xml:space="preserve"> </w:t>
            </w:r>
            <w:r w:rsidR="00CB687D" w:rsidRPr="000B3581">
              <w:rPr>
                <w:rFonts w:ascii="Arial" w:hAnsi="Arial" w:cs="Arial"/>
                <w:sz w:val="20"/>
                <w:szCs w:val="20"/>
              </w:rPr>
              <w:tab/>
              <w:t>Not applicable in setting</w:t>
            </w:r>
          </w:p>
        </w:tc>
      </w:tr>
    </w:tbl>
    <w:p w14:paraId="7DDB3B60" w14:textId="77777777" w:rsidR="00B45FFA" w:rsidRDefault="00B45FFA"/>
    <w:p w14:paraId="5E81C57D" w14:textId="77777777" w:rsidR="00324BF6" w:rsidRDefault="00324BF6">
      <w:r>
        <w:rPr>
          <w:rFonts w:ascii="Arial" w:hAnsi="Arial" w:cs="Arial"/>
          <w:b/>
          <w:sz w:val="24"/>
          <w:szCs w:val="24"/>
        </w:rPr>
        <w:t>Operational Risk Assessment: Reopening Schools</w:t>
      </w:r>
      <w:r>
        <w:t xml:space="preserve"> </w:t>
      </w:r>
    </w:p>
    <w:p w14:paraId="338230BD" w14:textId="77777777" w:rsidR="00B45FFA" w:rsidRPr="00324BF6" w:rsidRDefault="00324BF6">
      <w:pPr>
        <w:rPr>
          <w:rFonts w:ascii="Arial" w:hAnsi="Arial" w:cs="Arial"/>
          <w:b/>
          <w:sz w:val="24"/>
          <w:szCs w:val="24"/>
        </w:rPr>
      </w:pPr>
      <w:r w:rsidRPr="00324BF6">
        <w:rPr>
          <w:rFonts w:ascii="Arial" w:hAnsi="Arial" w:cs="Arial"/>
          <w:b/>
          <w:sz w:val="24"/>
          <w:szCs w:val="24"/>
        </w:rPr>
        <w:t>Completion</w:t>
      </w:r>
      <w:r>
        <w:rPr>
          <w:rFonts w:ascii="Arial" w:hAnsi="Arial" w:cs="Arial"/>
          <w:b/>
          <w:sz w:val="24"/>
          <w:szCs w:val="24"/>
        </w:rPr>
        <w:t xml:space="preserve"> C</w:t>
      </w:r>
      <w:r w:rsidR="008E189F">
        <w:rPr>
          <w:rFonts w:ascii="Arial" w:hAnsi="Arial" w:cs="Arial"/>
          <w:b/>
          <w:sz w:val="24"/>
          <w:szCs w:val="24"/>
        </w:rPr>
        <w:t>ertification</w:t>
      </w:r>
    </w:p>
    <w:p w14:paraId="2494A4D1" w14:textId="77777777" w:rsidR="00B45FFA" w:rsidRDefault="00B45FFA"/>
    <w:tbl>
      <w:tblPr>
        <w:tblStyle w:val="TableGrid"/>
        <w:tblW w:w="0" w:type="auto"/>
        <w:tblLook w:val="04A0" w:firstRow="1" w:lastRow="0" w:firstColumn="1" w:lastColumn="0" w:noHBand="0" w:noVBand="1"/>
      </w:tblPr>
      <w:tblGrid>
        <w:gridCol w:w="6305"/>
        <w:gridCol w:w="6306"/>
        <w:gridCol w:w="2262"/>
      </w:tblGrid>
      <w:tr w:rsidR="00367700" w:rsidRPr="00367700" w14:paraId="785CF527" w14:textId="77777777" w:rsidTr="00367700">
        <w:tc>
          <w:tcPr>
            <w:tcW w:w="6305" w:type="dxa"/>
            <w:shd w:val="clear" w:color="auto" w:fill="D9D9D9" w:themeFill="background1" w:themeFillShade="D9"/>
          </w:tcPr>
          <w:p w14:paraId="7583BDD0" w14:textId="77777777" w:rsidR="00367700" w:rsidRPr="00367700" w:rsidRDefault="00367700">
            <w:pPr>
              <w:rPr>
                <w:rFonts w:ascii="Arial" w:hAnsi="Arial" w:cs="Arial"/>
                <w:b/>
                <w:sz w:val="24"/>
                <w:szCs w:val="24"/>
              </w:rPr>
            </w:pPr>
            <w:r w:rsidRPr="00367700">
              <w:rPr>
                <w:rFonts w:ascii="Arial" w:hAnsi="Arial" w:cs="Arial"/>
                <w:b/>
                <w:sz w:val="24"/>
                <w:szCs w:val="24"/>
              </w:rPr>
              <w:t>Name of Establishment</w:t>
            </w:r>
          </w:p>
        </w:tc>
        <w:tc>
          <w:tcPr>
            <w:tcW w:w="6306" w:type="dxa"/>
            <w:shd w:val="clear" w:color="auto" w:fill="D9D9D9" w:themeFill="background1" w:themeFillShade="D9"/>
          </w:tcPr>
          <w:p w14:paraId="5A15D73C" w14:textId="77777777" w:rsidR="00367700" w:rsidRPr="00367700" w:rsidRDefault="00367700">
            <w:pPr>
              <w:rPr>
                <w:rFonts w:ascii="Arial" w:hAnsi="Arial" w:cs="Arial"/>
                <w:b/>
                <w:sz w:val="24"/>
                <w:szCs w:val="24"/>
              </w:rPr>
            </w:pPr>
            <w:r w:rsidRPr="00367700">
              <w:rPr>
                <w:rFonts w:ascii="Arial" w:hAnsi="Arial" w:cs="Arial"/>
                <w:b/>
                <w:sz w:val="24"/>
                <w:szCs w:val="24"/>
              </w:rPr>
              <w:t>Name of Head of Establishment</w:t>
            </w:r>
          </w:p>
        </w:tc>
        <w:tc>
          <w:tcPr>
            <w:tcW w:w="2262" w:type="dxa"/>
            <w:shd w:val="clear" w:color="auto" w:fill="D9D9D9" w:themeFill="background1" w:themeFillShade="D9"/>
          </w:tcPr>
          <w:p w14:paraId="12EF109C" w14:textId="77777777" w:rsidR="00367700" w:rsidRPr="00367700" w:rsidRDefault="00367700">
            <w:pPr>
              <w:rPr>
                <w:rFonts w:ascii="Arial" w:hAnsi="Arial" w:cs="Arial"/>
                <w:b/>
                <w:sz w:val="24"/>
                <w:szCs w:val="24"/>
              </w:rPr>
            </w:pPr>
            <w:r w:rsidRPr="00367700">
              <w:rPr>
                <w:rFonts w:ascii="Arial" w:hAnsi="Arial" w:cs="Arial"/>
                <w:b/>
                <w:sz w:val="24"/>
                <w:szCs w:val="24"/>
              </w:rPr>
              <w:t>Date completed/ Reviewed</w:t>
            </w:r>
          </w:p>
        </w:tc>
      </w:tr>
      <w:tr w:rsidR="00367700" w:rsidRPr="00367700" w14:paraId="3A9B3E60" w14:textId="77777777" w:rsidTr="00367700">
        <w:trPr>
          <w:trHeight w:val="567"/>
        </w:trPr>
        <w:tc>
          <w:tcPr>
            <w:tcW w:w="6305" w:type="dxa"/>
            <w:vAlign w:val="center"/>
          </w:tcPr>
          <w:p w14:paraId="2135DA1F" w14:textId="77777777" w:rsidR="00367700" w:rsidRPr="00367700" w:rsidRDefault="00367700">
            <w:pPr>
              <w:rPr>
                <w:rFonts w:ascii="Arial" w:hAnsi="Arial" w:cs="Arial"/>
                <w:sz w:val="24"/>
                <w:szCs w:val="24"/>
              </w:rPr>
            </w:pPr>
          </w:p>
        </w:tc>
        <w:tc>
          <w:tcPr>
            <w:tcW w:w="6306" w:type="dxa"/>
            <w:vAlign w:val="center"/>
          </w:tcPr>
          <w:p w14:paraId="29FDA1F8" w14:textId="77777777" w:rsidR="00367700" w:rsidRPr="00367700" w:rsidRDefault="00367700">
            <w:pPr>
              <w:rPr>
                <w:rFonts w:ascii="Arial" w:hAnsi="Arial" w:cs="Arial"/>
                <w:sz w:val="24"/>
                <w:szCs w:val="24"/>
              </w:rPr>
            </w:pPr>
          </w:p>
        </w:tc>
        <w:tc>
          <w:tcPr>
            <w:tcW w:w="2262" w:type="dxa"/>
            <w:vAlign w:val="center"/>
          </w:tcPr>
          <w:p w14:paraId="023B5E3F" w14:textId="77777777" w:rsidR="00367700" w:rsidRPr="00367700" w:rsidRDefault="00367700">
            <w:pPr>
              <w:rPr>
                <w:rFonts w:ascii="Arial" w:hAnsi="Arial" w:cs="Arial"/>
                <w:sz w:val="24"/>
                <w:szCs w:val="24"/>
              </w:rPr>
            </w:pPr>
          </w:p>
        </w:tc>
      </w:tr>
      <w:tr w:rsidR="00367700" w:rsidRPr="00367700" w14:paraId="4011D105" w14:textId="77777777" w:rsidTr="00367700">
        <w:trPr>
          <w:trHeight w:val="567"/>
        </w:trPr>
        <w:tc>
          <w:tcPr>
            <w:tcW w:w="6305" w:type="dxa"/>
            <w:vAlign w:val="center"/>
          </w:tcPr>
          <w:p w14:paraId="70B4B826" w14:textId="77777777" w:rsidR="00367700" w:rsidRPr="00367700" w:rsidRDefault="00367700">
            <w:pPr>
              <w:rPr>
                <w:rFonts w:ascii="Arial" w:hAnsi="Arial" w:cs="Arial"/>
                <w:sz w:val="24"/>
                <w:szCs w:val="24"/>
              </w:rPr>
            </w:pPr>
          </w:p>
        </w:tc>
        <w:tc>
          <w:tcPr>
            <w:tcW w:w="6306" w:type="dxa"/>
            <w:vAlign w:val="center"/>
          </w:tcPr>
          <w:p w14:paraId="60098163" w14:textId="77777777" w:rsidR="00367700" w:rsidRPr="00367700" w:rsidRDefault="00367700">
            <w:pPr>
              <w:rPr>
                <w:rFonts w:ascii="Arial" w:hAnsi="Arial" w:cs="Arial"/>
                <w:sz w:val="24"/>
                <w:szCs w:val="24"/>
              </w:rPr>
            </w:pPr>
          </w:p>
        </w:tc>
        <w:tc>
          <w:tcPr>
            <w:tcW w:w="2262" w:type="dxa"/>
            <w:vAlign w:val="center"/>
          </w:tcPr>
          <w:p w14:paraId="67B5AF45" w14:textId="77777777" w:rsidR="00367700" w:rsidRPr="00367700" w:rsidRDefault="00367700">
            <w:pPr>
              <w:rPr>
                <w:rFonts w:ascii="Arial" w:hAnsi="Arial" w:cs="Arial"/>
                <w:sz w:val="24"/>
                <w:szCs w:val="24"/>
              </w:rPr>
            </w:pPr>
          </w:p>
        </w:tc>
      </w:tr>
      <w:tr w:rsidR="00367700" w:rsidRPr="00367700" w14:paraId="4D9AD0AE" w14:textId="77777777" w:rsidTr="00367700">
        <w:trPr>
          <w:trHeight w:val="567"/>
        </w:trPr>
        <w:tc>
          <w:tcPr>
            <w:tcW w:w="6305" w:type="dxa"/>
            <w:vAlign w:val="center"/>
          </w:tcPr>
          <w:p w14:paraId="068C7653" w14:textId="77777777" w:rsidR="00367700" w:rsidRPr="00367700" w:rsidRDefault="00367700">
            <w:pPr>
              <w:rPr>
                <w:rFonts w:ascii="Arial" w:hAnsi="Arial" w:cs="Arial"/>
                <w:sz w:val="24"/>
                <w:szCs w:val="24"/>
              </w:rPr>
            </w:pPr>
          </w:p>
        </w:tc>
        <w:tc>
          <w:tcPr>
            <w:tcW w:w="6306" w:type="dxa"/>
            <w:vAlign w:val="center"/>
          </w:tcPr>
          <w:p w14:paraId="55A408E5" w14:textId="77777777" w:rsidR="00367700" w:rsidRPr="00367700" w:rsidRDefault="00367700">
            <w:pPr>
              <w:rPr>
                <w:rFonts w:ascii="Arial" w:hAnsi="Arial" w:cs="Arial"/>
                <w:sz w:val="24"/>
                <w:szCs w:val="24"/>
              </w:rPr>
            </w:pPr>
          </w:p>
        </w:tc>
        <w:tc>
          <w:tcPr>
            <w:tcW w:w="2262" w:type="dxa"/>
            <w:vAlign w:val="center"/>
          </w:tcPr>
          <w:p w14:paraId="10F6229E" w14:textId="77777777" w:rsidR="00367700" w:rsidRPr="00367700" w:rsidRDefault="00367700">
            <w:pPr>
              <w:rPr>
                <w:rFonts w:ascii="Arial" w:hAnsi="Arial" w:cs="Arial"/>
                <w:sz w:val="24"/>
                <w:szCs w:val="24"/>
              </w:rPr>
            </w:pPr>
          </w:p>
        </w:tc>
      </w:tr>
      <w:tr w:rsidR="00367700" w:rsidRPr="00367700" w14:paraId="11ABCFF4" w14:textId="77777777" w:rsidTr="00367700">
        <w:trPr>
          <w:trHeight w:val="567"/>
        </w:trPr>
        <w:tc>
          <w:tcPr>
            <w:tcW w:w="6305" w:type="dxa"/>
            <w:vAlign w:val="center"/>
          </w:tcPr>
          <w:p w14:paraId="47446F6A" w14:textId="77777777" w:rsidR="00367700" w:rsidRPr="00367700" w:rsidRDefault="00367700">
            <w:pPr>
              <w:rPr>
                <w:rFonts w:ascii="Arial" w:hAnsi="Arial" w:cs="Arial"/>
                <w:sz w:val="24"/>
                <w:szCs w:val="24"/>
              </w:rPr>
            </w:pPr>
          </w:p>
        </w:tc>
        <w:tc>
          <w:tcPr>
            <w:tcW w:w="6306" w:type="dxa"/>
            <w:vAlign w:val="center"/>
          </w:tcPr>
          <w:p w14:paraId="277304EF" w14:textId="77777777" w:rsidR="00367700" w:rsidRPr="00367700" w:rsidRDefault="00367700">
            <w:pPr>
              <w:rPr>
                <w:rFonts w:ascii="Arial" w:hAnsi="Arial" w:cs="Arial"/>
                <w:sz w:val="24"/>
                <w:szCs w:val="24"/>
              </w:rPr>
            </w:pPr>
          </w:p>
        </w:tc>
        <w:tc>
          <w:tcPr>
            <w:tcW w:w="2262" w:type="dxa"/>
            <w:vAlign w:val="center"/>
          </w:tcPr>
          <w:p w14:paraId="02910CFC" w14:textId="77777777" w:rsidR="00367700" w:rsidRPr="00367700" w:rsidRDefault="00367700">
            <w:pPr>
              <w:rPr>
                <w:rFonts w:ascii="Arial" w:hAnsi="Arial" w:cs="Arial"/>
                <w:sz w:val="24"/>
                <w:szCs w:val="24"/>
              </w:rPr>
            </w:pPr>
          </w:p>
        </w:tc>
      </w:tr>
      <w:tr w:rsidR="00367700" w:rsidRPr="00367700" w14:paraId="51F17F0D" w14:textId="77777777" w:rsidTr="00367700">
        <w:trPr>
          <w:trHeight w:val="567"/>
        </w:trPr>
        <w:tc>
          <w:tcPr>
            <w:tcW w:w="6305" w:type="dxa"/>
            <w:vAlign w:val="center"/>
          </w:tcPr>
          <w:p w14:paraId="07558429" w14:textId="77777777" w:rsidR="00367700" w:rsidRPr="00367700" w:rsidRDefault="00367700">
            <w:pPr>
              <w:rPr>
                <w:rFonts w:ascii="Arial" w:hAnsi="Arial" w:cs="Arial"/>
                <w:sz w:val="24"/>
                <w:szCs w:val="24"/>
              </w:rPr>
            </w:pPr>
          </w:p>
        </w:tc>
        <w:tc>
          <w:tcPr>
            <w:tcW w:w="6306" w:type="dxa"/>
            <w:vAlign w:val="center"/>
          </w:tcPr>
          <w:p w14:paraId="76BBCC11" w14:textId="77777777" w:rsidR="00367700" w:rsidRPr="00367700" w:rsidRDefault="00367700">
            <w:pPr>
              <w:rPr>
                <w:rFonts w:ascii="Arial" w:hAnsi="Arial" w:cs="Arial"/>
                <w:sz w:val="24"/>
                <w:szCs w:val="24"/>
              </w:rPr>
            </w:pPr>
          </w:p>
        </w:tc>
        <w:tc>
          <w:tcPr>
            <w:tcW w:w="2262" w:type="dxa"/>
            <w:vAlign w:val="center"/>
          </w:tcPr>
          <w:p w14:paraId="1D90AAB4" w14:textId="77777777" w:rsidR="00367700" w:rsidRPr="00367700" w:rsidRDefault="00367700">
            <w:pPr>
              <w:rPr>
                <w:rFonts w:ascii="Arial" w:hAnsi="Arial" w:cs="Arial"/>
                <w:sz w:val="24"/>
                <w:szCs w:val="24"/>
              </w:rPr>
            </w:pPr>
          </w:p>
        </w:tc>
      </w:tr>
      <w:tr w:rsidR="00367700" w:rsidRPr="00367700" w14:paraId="5C80DBA4" w14:textId="77777777" w:rsidTr="00367700">
        <w:trPr>
          <w:trHeight w:val="567"/>
        </w:trPr>
        <w:tc>
          <w:tcPr>
            <w:tcW w:w="6305" w:type="dxa"/>
            <w:vAlign w:val="center"/>
          </w:tcPr>
          <w:p w14:paraId="38A3F063" w14:textId="77777777" w:rsidR="00367700" w:rsidRPr="00367700" w:rsidRDefault="00367700">
            <w:pPr>
              <w:rPr>
                <w:rFonts w:ascii="Arial" w:hAnsi="Arial" w:cs="Arial"/>
                <w:sz w:val="24"/>
                <w:szCs w:val="24"/>
              </w:rPr>
            </w:pPr>
          </w:p>
        </w:tc>
        <w:tc>
          <w:tcPr>
            <w:tcW w:w="6306" w:type="dxa"/>
            <w:vAlign w:val="center"/>
          </w:tcPr>
          <w:p w14:paraId="0449D791" w14:textId="77777777" w:rsidR="00367700" w:rsidRPr="00367700" w:rsidRDefault="00367700">
            <w:pPr>
              <w:rPr>
                <w:rFonts w:ascii="Arial" w:hAnsi="Arial" w:cs="Arial"/>
                <w:sz w:val="24"/>
                <w:szCs w:val="24"/>
              </w:rPr>
            </w:pPr>
          </w:p>
        </w:tc>
        <w:tc>
          <w:tcPr>
            <w:tcW w:w="2262" w:type="dxa"/>
            <w:vAlign w:val="center"/>
          </w:tcPr>
          <w:p w14:paraId="1FDF81BC" w14:textId="77777777" w:rsidR="00367700" w:rsidRPr="00367700" w:rsidRDefault="00367700">
            <w:pPr>
              <w:rPr>
                <w:rFonts w:ascii="Arial" w:hAnsi="Arial" w:cs="Arial"/>
                <w:sz w:val="24"/>
                <w:szCs w:val="24"/>
              </w:rPr>
            </w:pPr>
          </w:p>
        </w:tc>
      </w:tr>
      <w:tr w:rsidR="00367700" w:rsidRPr="00367700" w14:paraId="27FCB260" w14:textId="77777777" w:rsidTr="00367700">
        <w:trPr>
          <w:trHeight w:val="567"/>
        </w:trPr>
        <w:tc>
          <w:tcPr>
            <w:tcW w:w="6305" w:type="dxa"/>
            <w:vAlign w:val="center"/>
          </w:tcPr>
          <w:p w14:paraId="56771451" w14:textId="77777777" w:rsidR="00367700" w:rsidRPr="00367700" w:rsidRDefault="00367700">
            <w:pPr>
              <w:rPr>
                <w:rFonts w:ascii="Arial" w:hAnsi="Arial" w:cs="Arial"/>
                <w:sz w:val="24"/>
                <w:szCs w:val="24"/>
              </w:rPr>
            </w:pPr>
          </w:p>
        </w:tc>
        <w:tc>
          <w:tcPr>
            <w:tcW w:w="6306" w:type="dxa"/>
            <w:vAlign w:val="center"/>
          </w:tcPr>
          <w:p w14:paraId="31535D4A" w14:textId="77777777" w:rsidR="00367700" w:rsidRPr="00367700" w:rsidRDefault="00367700">
            <w:pPr>
              <w:rPr>
                <w:rFonts w:ascii="Arial" w:hAnsi="Arial" w:cs="Arial"/>
                <w:sz w:val="24"/>
                <w:szCs w:val="24"/>
              </w:rPr>
            </w:pPr>
          </w:p>
        </w:tc>
        <w:tc>
          <w:tcPr>
            <w:tcW w:w="2262" w:type="dxa"/>
            <w:vAlign w:val="center"/>
          </w:tcPr>
          <w:p w14:paraId="662EAF01" w14:textId="77777777" w:rsidR="00367700" w:rsidRPr="00367700" w:rsidRDefault="00367700">
            <w:pPr>
              <w:rPr>
                <w:rFonts w:ascii="Arial" w:hAnsi="Arial" w:cs="Arial"/>
                <w:sz w:val="24"/>
                <w:szCs w:val="24"/>
              </w:rPr>
            </w:pPr>
          </w:p>
        </w:tc>
      </w:tr>
    </w:tbl>
    <w:p w14:paraId="2453CDC4" w14:textId="77777777" w:rsidR="00367700" w:rsidRDefault="00367700"/>
    <w:p w14:paraId="3E099738" w14:textId="77777777" w:rsidR="00536DEB" w:rsidRDefault="00536DEB"/>
    <w:p w14:paraId="10FB0FF8" w14:textId="77777777" w:rsidR="005D06C4" w:rsidRPr="006605B8" w:rsidRDefault="005D06C4" w:rsidP="005D06C4">
      <w:pPr>
        <w:jc w:val="center"/>
        <w:rPr>
          <w:rFonts w:ascii="Arial" w:hAnsi="Arial" w:cs="Arial"/>
          <w:b/>
          <w:sz w:val="24"/>
          <w:szCs w:val="24"/>
          <w:shd w:val="clear" w:color="auto" w:fill="FAFAFA"/>
        </w:rPr>
      </w:pPr>
      <w:r w:rsidRPr="006605B8">
        <w:rPr>
          <w:rFonts w:ascii="Arial" w:hAnsi="Arial" w:cs="Arial"/>
          <w:b/>
          <w:sz w:val="24"/>
          <w:szCs w:val="24"/>
        </w:rPr>
        <w:t xml:space="preserve">Completed Risk Assessment be scanned and emailed to </w:t>
      </w:r>
      <w:hyperlink r:id="rId20" w:history="1">
        <w:r w:rsidR="006605B8" w:rsidRPr="006605B8">
          <w:rPr>
            <w:rStyle w:val="Hyperlink"/>
            <w:rFonts w:ascii="Arial" w:hAnsi="Arial" w:cs="Arial"/>
            <w:sz w:val="24"/>
            <w:szCs w:val="24"/>
          </w:rPr>
          <w:t>carol.dalgliesh@falkirk.gov.uk</w:t>
        </w:r>
      </w:hyperlink>
      <w:r w:rsidR="006605B8" w:rsidRPr="006605B8">
        <w:rPr>
          <w:rFonts w:ascii="Arial" w:hAnsi="Arial" w:cs="Arial"/>
          <w:sz w:val="24"/>
          <w:szCs w:val="24"/>
        </w:rPr>
        <w:t xml:space="preserve"> </w:t>
      </w:r>
      <w:r w:rsidRPr="006605B8">
        <w:rPr>
          <w:rFonts w:ascii="Arial" w:hAnsi="Arial" w:cs="Arial"/>
          <w:b/>
          <w:sz w:val="24"/>
          <w:szCs w:val="24"/>
          <w:shd w:val="clear" w:color="auto" w:fill="FAFAFA"/>
        </w:rPr>
        <w:t xml:space="preserve"> </w:t>
      </w:r>
    </w:p>
    <w:p w14:paraId="0AA061A8" w14:textId="77777777" w:rsidR="00EE3ADC" w:rsidRDefault="00EE3ADC"/>
    <w:sectPr w:rsidR="00EE3ADC" w:rsidSect="00286529">
      <w:headerReference w:type="default" r:id="rId21"/>
      <w:footerReference w:type="default" r:id="rId22"/>
      <w:pgSz w:w="16838" w:h="11906" w:orient="landscape"/>
      <w:pgMar w:top="1440" w:right="962"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EE929" w14:textId="77777777" w:rsidR="006A1504" w:rsidRDefault="006A1504" w:rsidP="00295F4E">
      <w:pPr>
        <w:spacing w:after="0" w:line="240" w:lineRule="auto"/>
      </w:pPr>
      <w:r>
        <w:separator/>
      </w:r>
    </w:p>
  </w:endnote>
  <w:endnote w:type="continuationSeparator" w:id="0">
    <w:p w14:paraId="62906BDC" w14:textId="77777777" w:rsidR="006A1504" w:rsidRDefault="006A1504" w:rsidP="00295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424961327"/>
      <w:docPartObj>
        <w:docPartGallery w:val="Page Numbers (Bottom of Page)"/>
        <w:docPartUnique/>
      </w:docPartObj>
    </w:sdtPr>
    <w:sdtEndPr>
      <w:rPr>
        <w:noProof/>
      </w:rPr>
    </w:sdtEndPr>
    <w:sdtContent>
      <w:p w14:paraId="7ADBCEED" w14:textId="37238ABA" w:rsidR="006A1504" w:rsidRPr="00EE6D37" w:rsidRDefault="006A1504">
        <w:pPr>
          <w:pStyle w:val="Footer"/>
          <w:jc w:val="right"/>
          <w:rPr>
            <w:rFonts w:ascii="Arial" w:hAnsi="Arial" w:cs="Arial"/>
          </w:rPr>
        </w:pPr>
        <w:r w:rsidRPr="00EE6D37">
          <w:rPr>
            <w:rFonts w:ascii="Arial" w:hAnsi="Arial" w:cs="Arial"/>
          </w:rPr>
          <w:fldChar w:fldCharType="begin"/>
        </w:r>
        <w:r w:rsidRPr="00EE6D37">
          <w:rPr>
            <w:rFonts w:ascii="Arial" w:hAnsi="Arial" w:cs="Arial"/>
          </w:rPr>
          <w:instrText xml:space="preserve"> PAGE   \* MERGEFORMAT </w:instrText>
        </w:r>
        <w:r w:rsidRPr="00EE6D37">
          <w:rPr>
            <w:rFonts w:ascii="Arial" w:hAnsi="Arial" w:cs="Arial"/>
          </w:rPr>
          <w:fldChar w:fldCharType="separate"/>
        </w:r>
        <w:r w:rsidR="00993346">
          <w:rPr>
            <w:rFonts w:ascii="Arial" w:hAnsi="Arial" w:cs="Arial"/>
            <w:noProof/>
          </w:rPr>
          <w:t>66</w:t>
        </w:r>
        <w:r w:rsidRPr="00EE6D37">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302EB" w14:textId="77777777" w:rsidR="006A1504" w:rsidRDefault="006A1504" w:rsidP="00295F4E">
      <w:pPr>
        <w:spacing w:after="0" w:line="240" w:lineRule="auto"/>
      </w:pPr>
      <w:r>
        <w:separator/>
      </w:r>
    </w:p>
  </w:footnote>
  <w:footnote w:type="continuationSeparator" w:id="0">
    <w:p w14:paraId="0894C259" w14:textId="77777777" w:rsidR="006A1504" w:rsidRDefault="006A1504" w:rsidP="00295F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BC1BD" w14:textId="77777777" w:rsidR="006A1504" w:rsidRDefault="006A1504">
    <w:pPr>
      <w:pStyle w:val="Header"/>
    </w:pPr>
    <w:r w:rsidRPr="00315C56">
      <w:rPr>
        <w:b/>
        <w:noProof/>
        <w:sz w:val="24"/>
        <w:szCs w:val="24"/>
        <w:lang w:eastAsia="en-GB"/>
      </w:rPr>
      <w:drawing>
        <wp:anchor distT="0" distB="0" distL="114300" distR="114300" simplePos="0" relativeHeight="251659264" behindDoc="1" locked="0" layoutInCell="1" allowOverlap="1" wp14:anchorId="41BA371F" wp14:editId="1FE1705D">
          <wp:simplePos x="0" y="0"/>
          <wp:positionH relativeFrom="margin">
            <wp:posOffset>9077325</wp:posOffset>
          </wp:positionH>
          <wp:positionV relativeFrom="page">
            <wp:posOffset>144145</wp:posOffset>
          </wp:positionV>
          <wp:extent cx="688781" cy="59099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88781" cy="590991"/>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7DB3"/>
    <w:multiLevelType w:val="hybridMultilevel"/>
    <w:tmpl w:val="19DA1E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C65083"/>
    <w:multiLevelType w:val="hybridMultilevel"/>
    <w:tmpl w:val="71E60E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FA3591"/>
    <w:multiLevelType w:val="hybridMultilevel"/>
    <w:tmpl w:val="53C4EC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0F2439"/>
    <w:multiLevelType w:val="hybridMultilevel"/>
    <w:tmpl w:val="B02899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2C0807"/>
    <w:multiLevelType w:val="hybridMultilevel"/>
    <w:tmpl w:val="524A77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B55757"/>
    <w:multiLevelType w:val="hybridMultilevel"/>
    <w:tmpl w:val="BD227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ED64E93"/>
    <w:multiLevelType w:val="hybridMultilevel"/>
    <w:tmpl w:val="149020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154B49"/>
    <w:multiLevelType w:val="hybridMultilevel"/>
    <w:tmpl w:val="00B2F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15257E"/>
    <w:multiLevelType w:val="hybridMultilevel"/>
    <w:tmpl w:val="118EF0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2622EC"/>
    <w:multiLevelType w:val="hybridMultilevel"/>
    <w:tmpl w:val="D9EE25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6CC49E5"/>
    <w:multiLevelType w:val="hybridMultilevel"/>
    <w:tmpl w:val="32C4F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1E2A24"/>
    <w:multiLevelType w:val="hybridMultilevel"/>
    <w:tmpl w:val="E7B46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B84594D"/>
    <w:multiLevelType w:val="hybridMultilevel"/>
    <w:tmpl w:val="701661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D1A1937"/>
    <w:multiLevelType w:val="hybridMultilevel"/>
    <w:tmpl w:val="28967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4F2005"/>
    <w:multiLevelType w:val="hybridMultilevel"/>
    <w:tmpl w:val="1B841C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D80009E"/>
    <w:multiLevelType w:val="hybridMultilevel"/>
    <w:tmpl w:val="D2DCF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3116FBA"/>
    <w:multiLevelType w:val="hybridMultilevel"/>
    <w:tmpl w:val="C8529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6A61E1"/>
    <w:multiLevelType w:val="hybridMultilevel"/>
    <w:tmpl w:val="81AC28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4371E1C"/>
    <w:multiLevelType w:val="hybridMultilevel"/>
    <w:tmpl w:val="8260FF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6F06DEE"/>
    <w:multiLevelType w:val="hybridMultilevel"/>
    <w:tmpl w:val="3110A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9C94D1F"/>
    <w:multiLevelType w:val="hybridMultilevel"/>
    <w:tmpl w:val="CB9A69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B43714B"/>
    <w:multiLevelType w:val="hybridMultilevel"/>
    <w:tmpl w:val="13EED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D467F3D"/>
    <w:multiLevelType w:val="hybridMultilevel"/>
    <w:tmpl w:val="2804A7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E5F2B38"/>
    <w:multiLevelType w:val="hybridMultilevel"/>
    <w:tmpl w:val="5EC87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03810AF"/>
    <w:multiLevelType w:val="hybridMultilevel"/>
    <w:tmpl w:val="5BD43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20C3D47"/>
    <w:multiLevelType w:val="hybridMultilevel"/>
    <w:tmpl w:val="4B4407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2662519"/>
    <w:multiLevelType w:val="hybridMultilevel"/>
    <w:tmpl w:val="D7847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2D30D4C"/>
    <w:multiLevelType w:val="hybridMultilevel"/>
    <w:tmpl w:val="A920A1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3242C8A"/>
    <w:multiLevelType w:val="hybridMultilevel"/>
    <w:tmpl w:val="D59C82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6BE24B8"/>
    <w:multiLevelType w:val="hybridMultilevel"/>
    <w:tmpl w:val="DF1251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7832A15"/>
    <w:multiLevelType w:val="hybridMultilevel"/>
    <w:tmpl w:val="4796B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CB219DC"/>
    <w:multiLevelType w:val="hybridMultilevel"/>
    <w:tmpl w:val="85022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FEB2CCD"/>
    <w:multiLevelType w:val="hybridMultilevel"/>
    <w:tmpl w:val="F3D281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06F71D1"/>
    <w:multiLevelType w:val="hybridMultilevel"/>
    <w:tmpl w:val="4D8C8C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DA3E95"/>
    <w:multiLevelType w:val="hybridMultilevel"/>
    <w:tmpl w:val="95FAFC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39A7532"/>
    <w:multiLevelType w:val="hybridMultilevel"/>
    <w:tmpl w:val="9A9E1B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4200735"/>
    <w:multiLevelType w:val="hybridMultilevel"/>
    <w:tmpl w:val="9852EF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6210AC2"/>
    <w:multiLevelType w:val="hybridMultilevel"/>
    <w:tmpl w:val="D518965A"/>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A56538C"/>
    <w:multiLevelType w:val="hybridMultilevel"/>
    <w:tmpl w:val="70A83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0740EF9"/>
    <w:multiLevelType w:val="hybridMultilevel"/>
    <w:tmpl w:val="2C2612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1902148"/>
    <w:multiLevelType w:val="hybridMultilevel"/>
    <w:tmpl w:val="1848E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42407B9"/>
    <w:multiLevelType w:val="hybridMultilevel"/>
    <w:tmpl w:val="84A63DA2"/>
    <w:lvl w:ilvl="0" w:tplc="C7129E64">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7B37981"/>
    <w:multiLevelType w:val="hybridMultilevel"/>
    <w:tmpl w:val="442002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AFE5AA8"/>
    <w:multiLevelType w:val="hybridMultilevel"/>
    <w:tmpl w:val="2E4473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BA5754B"/>
    <w:multiLevelType w:val="hybridMultilevel"/>
    <w:tmpl w:val="181C4F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BC127A3"/>
    <w:multiLevelType w:val="hybridMultilevel"/>
    <w:tmpl w:val="8C924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C68164D"/>
    <w:multiLevelType w:val="hybridMultilevel"/>
    <w:tmpl w:val="04B4DF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20738D6"/>
    <w:multiLevelType w:val="hybridMultilevel"/>
    <w:tmpl w:val="39BE8E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89542AE"/>
    <w:multiLevelType w:val="hybridMultilevel"/>
    <w:tmpl w:val="806C22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B1B13D7"/>
    <w:multiLevelType w:val="hybridMultilevel"/>
    <w:tmpl w:val="6A0E1C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EEF627A"/>
    <w:multiLevelType w:val="hybridMultilevel"/>
    <w:tmpl w:val="CE981E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587" w:hanging="360"/>
      </w:pPr>
      <w:rPr>
        <w:rFonts w:ascii="Courier New" w:hAnsi="Courier New" w:cs="Courier New" w:hint="default"/>
      </w:rPr>
    </w:lvl>
    <w:lvl w:ilvl="2" w:tplc="08090005" w:tentative="1">
      <w:start w:val="1"/>
      <w:numFmt w:val="bullet"/>
      <w:lvlText w:val=""/>
      <w:lvlJc w:val="left"/>
      <w:pPr>
        <w:ind w:left="2307" w:hanging="360"/>
      </w:pPr>
      <w:rPr>
        <w:rFonts w:ascii="Wingdings" w:hAnsi="Wingdings" w:hint="default"/>
      </w:rPr>
    </w:lvl>
    <w:lvl w:ilvl="3" w:tplc="08090001" w:tentative="1">
      <w:start w:val="1"/>
      <w:numFmt w:val="bullet"/>
      <w:lvlText w:val=""/>
      <w:lvlJc w:val="left"/>
      <w:pPr>
        <w:ind w:left="3027" w:hanging="360"/>
      </w:pPr>
      <w:rPr>
        <w:rFonts w:ascii="Symbol" w:hAnsi="Symbol" w:hint="default"/>
      </w:rPr>
    </w:lvl>
    <w:lvl w:ilvl="4" w:tplc="08090003" w:tentative="1">
      <w:start w:val="1"/>
      <w:numFmt w:val="bullet"/>
      <w:lvlText w:val="o"/>
      <w:lvlJc w:val="left"/>
      <w:pPr>
        <w:ind w:left="3747" w:hanging="360"/>
      </w:pPr>
      <w:rPr>
        <w:rFonts w:ascii="Courier New" w:hAnsi="Courier New" w:cs="Courier New" w:hint="default"/>
      </w:rPr>
    </w:lvl>
    <w:lvl w:ilvl="5" w:tplc="08090005" w:tentative="1">
      <w:start w:val="1"/>
      <w:numFmt w:val="bullet"/>
      <w:lvlText w:val=""/>
      <w:lvlJc w:val="left"/>
      <w:pPr>
        <w:ind w:left="4467" w:hanging="360"/>
      </w:pPr>
      <w:rPr>
        <w:rFonts w:ascii="Wingdings" w:hAnsi="Wingdings" w:hint="default"/>
      </w:rPr>
    </w:lvl>
    <w:lvl w:ilvl="6" w:tplc="08090001" w:tentative="1">
      <w:start w:val="1"/>
      <w:numFmt w:val="bullet"/>
      <w:lvlText w:val=""/>
      <w:lvlJc w:val="left"/>
      <w:pPr>
        <w:ind w:left="5187" w:hanging="360"/>
      </w:pPr>
      <w:rPr>
        <w:rFonts w:ascii="Symbol" w:hAnsi="Symbol" w:hint="default"/>
      </w:rPr>
    </w:lvl>
    <w:lvl w:ilvl="7" w:tplc="08090003" w:tentative="1">
      <w:start w:val="1"/>
      <w:numFmt w:val="bullet"/>
      <w:lvlText w:val="o"/>
      <w:lvlJc w:val="left"/>
      <w:pPr>
        <w:ind w:left="5907" w:hanging="360"/>
      </w:pPr>
      <w:rPr>
        <w:rFonts w:ascii="Courier New" w:hAnsi="Courier New" w:cs="Courier New" w:hint="default"/>
      </w:rPr>
    </w:lvl>
    <w:lvl w:ilvl="8" w:tplc="08090005" w:tentative="1">
      <w:start w:val="1"/>
      <w:numFmt w:val="bullet"/>
      <w:lvlText w:val=""/>
      <w:lvlJc w:val="left"/>
      <w:pPr>
        <w:ind w:left="6627" w:hanging="360"/>
      </w:pPr>
      <w:rPr>
        <w:rFonts w:ascii="Wingdings" w:hAnsi="Wingdings" w:hint="default"/>
      </w:rPr>
    </w:lvl>
  </w:abstractNum>
  <w:num w:numId="1">
    <w:abstractNumId w:val="13"/>
  </w:num>
  <w:num w:numId="2">
    <w:abstractNumId w:val="12"/>
  </w:num>
  <w:num w:numId="3">
    <w:abstractNumId w:val="10"/>
  </w:num>
  <w:num w:numId="4">
    <w:abstractNumId w:val="17"/>
  </w:num>
  <w:num w:numId="5">
    <w:abstractNumId w:val="39"/>
  </w:num>
  <w:num w:numId="6">
    <w:abstractNumId w:val="41"/>
  </w:num>
  <w:num w:numId="7">
    <w:abstractNumId w:val="26"/>
  </w:num>
  <w:num w:numId="8">
    <w:abstractNumId w:val="16"/>
  </w:num>
  <w:num w:numId="9">
    <w:abstractNumId w:val="46"/>
  </w:num>
  <w:num w:numId="10">
    <w:abstractNumId w:val="49"/>
  </w:num>
  <w:num w:numId="11">
    <w:abstractNumId w:val="37"/>
  </w:num>
  <w:num w:numId="12">
    <w:abstractNumId w:val="11"/>
  </w:num>
  <w:num w:numId="13">
    <w:abstractNumId w:val="3"/>
  </w:num>
  <w:num w:numId="14">
    <w:abstractNumId w:val="42"/>
  </w:num>
  <w:num w:numId="15">
    <w:abstractNumId w:val="47"/>
  </w:num>
  <w:num w:numId="16">
    <w:abstractNumId w:val="0"/>
  </w:num>
  <w:num w:numId="17">
    <w:abstractNumId w:val="48"/>
  </w:num>
  <w:num w:numId="18">
    <w:abstractNumId w:val="19"/>
  </w:num>
  <w:num w:numId="19">
    <w:abstractNumId w:val="18"/>
  </w:num>
  <w:num w:numId="20">
    <w:abstractNumId w:val="1"/>
  </w:num>
  <w:num w:numId="21">
    <w:abstractNumId w:val="36"/>
  </w:num>
  <w:num w:numId="22">
    <w:abstractNumId w:val="50"/>
  </w:num>
  <w:num w:numId="23">
    <w:abstractNumId w:val="33"/>
  </w:num>
  <w:num w:numId="24">
    <w:abstractNumId w:val="15"/>
  </w:num>
  <w:num w:numId="25">
    <w:abstractNumId w:val="25"/>
  </w:num>
  <w:num w:numId="26">
    <w:abstractNumId w:val="31"/>
  </w:num>
  <w:num w:numId="27">
    <w:abstractNumId w:val="35"/>
  </w:num>
  <w:num w:numId="28">
    <w:abstractNumId w:val="4"/>
  </w:num>
  <w:num w:numId="29">
    <w:abstractNumId w:val="45"/>
  </w:num>
  <w:num w:numId="30">
    <w:abstractNumId w:val="14"/>
  </w:num>
  <w:num w:numId="31">
    <w:abstractNumId w:val="2"/>
  </w:num>
  <w:num w:numId="32">
    <w:abstractNumId w:val="7"/>
  </w:num>
  <w:num w:numId="33">
    <w:abstractNumId w:val="34"/>
  </w:num>
  <w:num w:numId="34">
    <w:abstractNumId w:val="9"/>
  </w:num>
  <w:num w:numId="35">
    <w:abstractNumId w:val="21"/>
  </w:num>
  <w:num w:numId="36">
    <w:abstractNumId w:val="20"/>
  </w:num>
  <w:num w:numId="37">
    <w:abstractNumId w:val="43"/>
  </w:num>
  <w:num w:numId="38">
    <w:abstractNumId w:val="23"/>
  </w:num>
  <w:num w:numId="39">
    <w:abstractNumId w:val="6"/>
  </w:num>
  <w:num w:numId="40">
    <w:abstractNumId w:val="22"/>
  </w:num>
  <w:num w:numId="41">
    <w:abstractNumId w:val="30"/>
  </w:num>
  <w:num w:numId="42">
    <w:abstractNumId w:val="40"/>
  </w:num>
  <w:num w:numId="43">
    <w:abstractNumId w:val="24"/>
  </w:num>
  <w:num w:numId="44">
    <w:abstractNumId w:val="44"/>
  </w:num>
  <w:num w:numId="45">
    <w:abstractNumId w:val="5"/>
  </w:num>
  <w:num w:numId="46">
    <w:abstractNumId w:val="32"/>
  </w:num>
  <w:num w:numId="47">
    <w:abstractNumId w:val="8"/>
  </w:num>
  <w:num w:numId="48">
    <w:abstractNumId w:val="29"/>
  </w:num>
  <w:num w:numId="49">
    <w:abstractNumId w:val="28"/>
  </w:num>
  <w:num w:numId="50">
    <w:abstractNumId w:val="38"/>
  </w:num>
  <w:num w:numId="51">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F4E"/>
    <w:rsid w:val="000139EC"/>
    <w:rsid w:val="000271D4"/>
    <w:rsid w:val="000320C1"/>
    <w:rsid w:val="00047D72"/>
    <w:rsid w:val="00047DCC"/>
    <w:rsid w:val="00051E81"/>
    <w:rsid w:val="00055C34"/>
    <w:rsid w:val="000674DB"/>
    <w:rsid w:val="00083509"/>
    <w:rsid w:val="00083B9B"/>
    <w:rsid w:val="00084D03"/>
    <w:rsid w:val="00086A1A"/>
    <w:rsid w:val="000927BF"/>
    <w:rsid w:val="000B0B6D"/>
    <w:rsid w:val="000B1432"/>
    <w:rsid w:val="000B3581"/>
    <w:rsid w:val="000B4BDA"/>
    <w:rsid w:val="000C1176"/>
    <w:rsid w:val="000C39E2"/>
    <w:rsid w:val="000C5955"/>
    <w:rsid w:val="000D725F"/>
    <w:rsid w:val="000E02DC"/>
    <w:rsid w:val="000E66C2"/>
    <w:rsid w:val="000F31EF"/>
    <w:rsid w:val="0010005A"/>
    <w:rsid w:val="00105ACB"/>
    <w:rsid w:val="001142BE"/>
    <w:rsid w:val="0011720F"/>
    <w:rsid w:val="001264E3"/>
    <w:rsid w:val="0013085A"/>
    <w:rsid w:val="00144BD7"/>
    <w:rsid w:val="0015577B"/>
    <w:rsid w:val="001572FB"/>
    <w:rsid w:val="0015741D"/>
    <w:rsid w:val="00171211"/>
    <w:rsid w:val="00180215"/>
    <w:rsid w:val="0018089A"/>
    <w:rsid w:val="00180ABA"/>
    <w:rsid w:val="001A358E"/>
    <w:rsid w:val="001A3D7A"/>
    <w:rsid w:val="001B4598"/>
    <w:rsid w:val="001B7AD2"/>
    <w:rsid w:val="001D457E"/>
    <w:rsid w:val="001D7B07"/>
    <w:rsid w:val="001E0DF7"/>
    <w:rsid w:val="001E2D29"/>
    <w:rsid w:val="001E7C76"/>
    <w:rsid w:val="00201F77"/>
    <w:rsid w:val="00205AC7"/>
    <w:rsid w:val="00205DBA"/>
    <w:rsid w:val="00207FA0"/>
    <w:rsid w:val="00212F48"/>
    <w:rsid w:val="0021636E"/>
    <w:rsid w:val="002220E7"/>
    <w:rsid w:val="002254FC"/>
    <w:rsid w:val="002258C4"/>
    <w:rsid w:val="00241173"/>
    <w:rsid w:val="00245A70"/>
    <w:rsid w:val="002768BA"/>
    <w:rsid w:val="00276ED9"/>
    <w:rsid w:val="0028648D"/>
    <w:rsid w:val="00286529"/>
    <w:rsid w:val="00295F4E"/>
    <w:rsid w:val="002966CA"/>
    <w:rsid w:val="002A2B39"/>
    <w:rsid w:val="002A39CA"/>
    <w:rsid w:val="002C1678"/>
    <w:rsid w:val="002C21DA"/>
    <w:rsid w:val="002C7F46"/>
    <w:rsid w:val="002D2BEB"/>
    <w:rsid w:val="002E05D0"/>
    <w:rsid w:val="002E2604"/>
    <w:rsid w:val="002E5812"/>
    <w:rsid w:val="002E7850"/>
    <w:rsid w:val="002F63AD"/>
    <w:rsid w:val="002F6DD4"/>
    <w:rsid w:val="002F7589"/>
    <w:rsid w:val="00302200"/>
    <w:rsid w:val="00311BFF"/>
    <w:rsid w:val="003123D3"/>
    <w:rsid w:val="00315A39"/>
    <w:rsid w:val="00323DBA"/>
    <w:rsid w:val="003248D9"/>
    <w:rsid w:val="00324BF6"/>
    <w:rsid w:val="0033020D"/>
    <w:rsid w:val="003328B7"/>
    <w:rsid w:val="003509DC"/>
    <w:rsid w:val="0035441E"/>
    <w:rsid w:val="003549C0"/>
    <w:rsid w:val="00361B18"/>
    <w:rsid w:val="00367313"/>
    <w:rsid w:val="00367700"/>
    <w:rsid w:val="00373207"/>
    <w:rsid w:val="00377E1D"/>
    <w:rsid w:val="00381F20"/>
    <w:rsid w:val="003915B0"/>
    <w:rsid w:val="00393778"/>
    <w:rsid w:val="00394391"/>
    <w:rsid w:val="00394CE2"/>
    <w:rsid w:val="00396562"/>
    <w:rsid w:val="003A1242"/>
    <w:rsid w:val="003A67AB"/>
    <w:rsid w:val="003C4FA9"/>
    <w:rsid w:val="003C52EC"/>
    <w:rsid w:val="003C67D9"/>
    <w:rsid w:val="003D3C58"/>
    <w:rsid w:val="003E41D3"/>
    <w:rsid w:val="003E5506"/>
    <w:rsid w:val="00403B01"/>
    <w:rsid w:val="00406903"/>
    <w:rsid w:val="00410E45"/>
    <w:rsid w:val="00412CFA"/>
    <w:rsid w:val="00421AA6"/>
    <w:rsid w:val="00421F6A"/>
    <w:rsid w:val="0043123C"/>
    <w:rsid w:val="00431635"/>
    <w:rsid w:val="00433CED"/>
    <w:rsid w:val="00454C35"/>
    <w:rsid w:val="004744CF"/>
    <w:rsid w:val="00474719"/>
    <w:rsid w:val="00480131"/>
    <w:rsid w:val="0048020E"/>
    <w:rsid w:val="00481BBF"/>
    <w:rsid w:val="0049799E"/>
    <w:rsid w:val="004B694B"/>
    <w:rsid w:val="004B73DC"/>
    <w:rsid w:val="004D0FB7"/>
    <w:rsid w:val="004D2535"/>
    <w:rsid w:val="004E0365"/>
    <w:rsid w:val="004E0A13"/>
    <w:rsid w:val="004E38A6"/>
    <w:rsid w:val="004F7410"/>
    <w:rsid w:val="00502574"/>
    <w:rsid w:val="00506C04"/>
    <w:rsid w:val="005114AF"/>
    <w:rsid w:val="005152B3"/>
    <w:rsid w:val="005152B6"/>
    <w:rsid w:val="00517D6D"/>
    <w:rsid w:val="00522C43"/>
    <w:rsid w:val="00530EAC"/>
    <w:rsid w:val="00531C94"/>
    <w:rsid w:val="005334EB"/>
    <w:rsid w:val="0053543C"/>
    <w:rsid w:val="00536DEB"/>
    <w:rsid w:val="00543B80"/>
    <w:rsid w:val="00555705"/>
    <w:rsid w:val="00557C30"/>
    <w:rsid w:val="0056304E"/>
    <w:rsid w:val="00587149"/>
    <w:rsid w:val="0059436A"/>
    <w:rsid w:val="005A1176"/>
    <w:rsid w:val="005A4AF2"/>
    <w:rsid w:val="005C061C"/>
    <w:rsid w:val="005C3301"/>
    <w:rsid w:val="005C4280"/>
    <w:rsid w:val="005C6C61"/>
    <w:rsid w:val="005D06C4"/>
    <w:rsid w:val="005E4CC8"/>
    <w:rsid w:val="006051FC"/>
    <w:rsid w:val="0060699B"/>
    <w:rsid w:val="00606C99"/>
    <w:rsid w:val="00607217"/>
    <w:rsid w:val="006173A7"/>
    <w:rsid w:val="006300EF"/>
    <w:rsid w:val="00632502"/>
    <w:rsid w:val="00633A32"/>
    <w:rsid w:val="00642586"/>
    <w:rsid w:val="00655ED9"/>
    <w:rsid w:val="0066036B"/>
    <w:rsid w:val="006605B8"/>
    <w:rsid w:val="00660F36"/>
    <w:rsid w:val="00663FC0"/>
    <w:rsid w:val="00670830"/>
    <w:rsid w:val="00677266"/>
    <w:rsid w:val="00677B8A"/>
    <w:rsid w:val="00683970"/>
    <w:rsid w:val="0068400A"/>
    <w:rsid w:val="00696213"/>
    <w:rsid w:val="00696A87"/>
    <w:rsid w:val="006A1504"/>
    <w:rsid w:val="006A2BA1"/>
    <w:rsid w:val="006B0565"/>
    <w:rsid w:val="006B2D62"/>
    <w:rsid w:val="006B4947"/>
    <w:rsid w:val="006D0643"/>
    <w:rsid w:val="006D36D8"/>
    <w:rsid w:val="006D3CF2"/>
    <w:rsid w:val="006E4058"/>
    <w:rsid w:val="006F0CD0"/>
    <w:rsid w:val="00713B34"/>
    <w:rsid w:val="007206E5"/>
    <w:rsid w:val="00735B32"/>
    <w:rsid w:val="00736EBB"/>
    <w:rsid w:val="007376C5"/>
    <w:rsid w:val="00742D51"/>
    <w:rsid w:val="00745B94"/>
    <w:rsid w:val="007600F0"/>
    <w:rsid w:val="00770539"/>
    <w:rsid w:val="007820F9"/>
    <w:rsid w:val="007873FC"/>
    <w:rsid w:val="007962DA"/>
    <w:rsid w:val="00797BDB"/>
    <w:rsid w:val="007A2025"/>
    <w:rsid w:val="007A4FA7"/>
    <w:rsid w:val="007A6E45"/>
    <w:rsid w:val="007A7D1A"/>
    <w:rsid w:val="007B6D3A"/>
    <w:rsid w:val="007D0DAD"/>
    <w:rsid w:val="007E4F4D"/>
    <w:rsid w:val="007E599F"/>
    <w:rsid w:val="007E66E7"/>
    <w:rsid w:val="007F30C0"/>
    <w:rsid w:val="007F747D"/>
    <w:rsid w:val="008238BE"/>
    <w:rsid w:val="00841C3F"/>
    <w:rsid w:val="0084761A"/>
    <w:rsid w:val="008758E0"/>
    <w:rsid w:val="008774E8"/>
    <w:rsid w:val="00883F47"/>
    <w:rsid w:val="00890CF9"/>
    <w:rsid w:val="00895078"/>
    <w:rsid w:val="0089545C"/>
    <w:rsid w:val="008A6D34"/>
    <w:rsid w:val="008A7022"/>
    <w:rsid w:val="008B2158"/>
    <w:rsid w:val="008C0DCB"/>
    <w:rsid w:val="008E03C9"/>
    <w:rsid w:val="008E189F"/>
    <w:rsid w:val="008F3A69"/>
    <w:rsid w:val="008F5787"/>
    <w:rsid w:val="00902B50"/>
    <w:rsid w:val="00904FCA"/>
    <w:rsid w:val="00921FF6"/>
    <w:rsid w:val="009225FB"/>
    <w:rsid w:val="00926764"/>
    <w:rsid w:val="0094015C"/>
    <w:rsid w:val="00946F99"/>
    <w:rsid w:val="009612D9"/>
    <w:rsid w:val="009612DA"/>
    <w:rsid w:val="009639F7"/>
    <w:rsid w:val="00965822"/>
    <w:rsid w:val="00972DA1"/>
    <w:rsid w:val="00973065"/>
    <w:rsid w:val="00973AFA"/>
    <w:rsid w:val="00985239"/>
    <w:rsid w:val="00985451"/>
    <w:rsid w:val="00993346"/>
    <w:rsid w:val="009A030F"/>
    <w:rsid w:val="009A06BD"/>
    <w:rsid w:val="009A42D4"/>
    <w:rsid w:val="009A5DCB"/>
    <w:rsid w:val="009B18ED"/>
    <w:rsid w:val="009B3E17"/>
    <w:rsid w:val="009C57E6"/>
    <w:rsid w:val="009C6173"/>
    <w:rsid w:val="009C7CC0"/>
    <w:rsid w:val="009D0EB8"/>
    <w:rsid w:val="009D3692"/>
    <w:rsid w:val="009D5310"/>
    <w:rsid w:val="009D6079"/>
    <w:rsid w:val="009D7C50"/>
    <w:rsid w:val="009E708E"/>
    <w:rsid w:val="009F4269"/>
    <w:rsid w:val="009F569A"/>
    <w:rsid w:val="00A05506"/>
    <w:rsid w:val="00A1029A"/>
    <w:rsid w:val="00A129B5"/>
    <w:rsid w:val="00A149B6"/>
    <w:rsid w:val="00A2223B"/>
    <w:rsid w:val="00A302D3"/>
    <w:rsid w:val="00A33B1F"/>
    <w:rsid w:val="00A33E43"/>
    <w:rsid w:val="00A367D5"/>
    <w:rsid w:val="00A475FD"/>
    <w:rsid w:val="00A4A29D"/>
    <w:rsid w:val="00A52182"/>
    <w:rsid w:val="00A70CB2"/>
    <w:rsid w:val="00A76834"/>
    <w:rsid w:val="00A84BC0"/>
    <w:rsid w:val="00A93D14"/>
    <w:rsid w:val="00A942BF"/>
    <w:rsid w:val="00AA5E64"/>
    <w:rsid w:val="00AA5F17"/>
    <w:rsid w:val="00AB2D7D"/>
    <w:rsid w:val="00AB43B9"/>
    <w:rsid w:val="00AB7010"/>
    <w:rsid w:val="00AC425B"/>
    <w:rsid w:val="00AC5B1F"/>
    <w:rsid w:val="00AC7214"/>
    <w:rsid w:val="00AD0EE0"/>
    <w:rsid w:val="00AD2CF0"/>
    <w:rsid w:val="00AD5971"/>
    <w:rsid w:val="00AD7D65"/>
    <w:rsid w:val="00AF4635"/>
    <w:rsid w:val="00B073D7"/>
    <w:rsid w:val="00B17F0F"/>
    <w:rsid w:val="00B45FFA"/>
    <w:rsid w:val="00B56202"/>
    <w:rsid w:val="00B64AC3"/>
    <w:rsid w:val="00B70411"/>
    <w:rsid w:val="00B75A32"/>
    <w:rsid w:val="00B948F2"/>
    <w:rsid w:val="00B96790"/>
    <w:rsid w:val="00BA3578"/>
    <w:rsid w:val="00BA5CE2"/>
    <w:rsid w:val="00BA6F6A"/>
    <w:rsid w:val="00BA7241"/>
    <w:rsid w:val="00BB0620"/>
    <w:rsid w:val="00BB26A8"/>
    <w:rsid w:val="00BC0CAF"/>
    <w:rsid w:val="00BC1053"/>
    <w:rsid w:val="00BC10D4"/>
    <w:rsid w:val="00BC32B0"/>
    <w:rsid w:val="00BD1D97"/>
    <w:rsid w:val="00BE443A"/>
    <w:rsid w:val="00BE5B76"/>
    <w:rsid w:val="00BE7901"/>
    <w:rsid w:val="00BF309A"/>
    <w:rsid w:val="00BF349C"/>
    <w:rsid w:val="00C04759"/>
    <w:rsid w:val="00C10F7C"/>
    <w:rsid w:val="00C26D2E"/>
    <w:rsid w:val="00C277CB"/>
    <w:rsid w:val="00C348C0"/>
    <w:rsid w:val="00C34FF5"/>
    <w:rsid w:val="00C35182"/>
    <w:rsid w:val="00C37B70"/>
    <w:rsid w:val="00C41EA9"/>
    <w:rsid w:val="00C4298D"/>
    <w:rsid w:val="00C55FD7"/>
    <w:rsid w:val="00C7269E"/>
    <w:rsid w:val="00C7284C"/>
    <w:rsid w:val="00C77E6F"/>
    <w:rsid w:val="00C87E32"/>
    <w:rsid w:val="00C87E59"/>
    <w:rsid w:val="00C94C32"/>
    <w:rsid w:val="00CA5A10"/>
    <w:rsid w:val="00CB5447"/>
    <w:rsid w:val="00CB687D"/>
    <w:rsid w:val="00CC54AB"/>
    <w:rsid w:val="00CD23AD"/>
    <w:rsid w:val="00CD356F"/>
    <w:rsid w:val="00CE1133"/>
    <w:rsid w:val="00CE4738"/>
    <w:rsid w:val="00CF171B"/>
    <w:rsid w:val="00CF707C"/>
    <w:rsid w:val="00D03BB5"/>
    <w:rsid w:val="00D15D33"/>
    <w:rsid w:val="00D16B78"/>
    <w:rsid w:val="00D16E02"/>
    <w:rsid w:val="00D205C6"/>
    <w:rsid w:val="00D213EF"/>
    <w:rsid w:val="00D227B0"/>
    <w:rsid w:val="00D3204F"/>
    <w:rsid w:val="00D40B8E"/>
    <w:rsid w:val="00D53133"/>
    <w:rsid w:val="00D55CAB"/>
    <w:rsid w:val="00D60558"/>
    <w:rsid w:val="00D6221B"/>
    <w:rsid w:val="00D635C0"/>
    <w:rsid w:val="00D712E0"/>
    <w:rsid w:val="00D71FF7"/>
    <w:rsid w:val="00D73D16"/>
    <w:rsid w:val="00D76491"/>
    <w:rsid w:val="00D76DB9"/>
    <w:rsid w:val="00D862D9"/>
    <w:rsid w:val="00D93FE7"/>
    <w:rsid w:val="00DA623E"/>
    <w:rsid w:val="00DC1307"/>
    <w:rsid w:val="00DD010B"/>
    <w:rsid w:val="00DE2CBC"/>
    <w:rsid w:val="00DE43F4"/>
    <w:rsid w:val="00DF0847"/>
    <w:rsid w:val="00E03585"/>
    <w:rsid w:val="00E06D01"/>
    <w:rsid w:val="00E07C94"/>
    <w:rsid w:val="00E11DD3"/>
    <w:rsid w:val="00E26856"/>
    <w:rsid w:val="00E37278"/>
    <w:rsid w:val="00E50C86"/>
    <w:rsid w:val="00E57F57"/>
    <w:rsid w:val="00E61021"/>
    <w:rsid w:val="00E662D3"/>
    <w:rsid w:val="00E71C52"/>
    <w:rsid w:val="00E7263D"/>
    <w:rsid w:val="00E774E6"/>
    <w:rsid w:val="00E820E1"/>
    <w:rsid w:val="00E84014"/>
    <w:rsid w:val="00E84CE9"/>
    <w:rsid w:val="00E864AC"/>
    <w:rsid w:val="00E92CF0"/>
    <w:rsid w:val="00E946FC"/>
    <w:rsid w:val="00E94A5F"/>
    <w:rsid w:val="00E95A1B"/>
    <w:rsid w:val="00EA0C97"/>
    <w:rsid w:val="00EA0E0B"/>
    <w:rsid w:val="00EA308D"/>
    <w:rsid w:val="00EA423E"/>
    <w:rsid w:val="00EB2434"/>
    <w:rsid w:val="00EB463F"/>
    <w:rsid w:val="00EC5256"/>
    <w:rsid w:val="00ED08AC"/>
    <w:rsid w:val="00ED52C5"/>
    <w:rsid w:val="00EE3ADC"/>
    <w:rsid w:val="00EE45E2"/>
    <w:rsid w:val="00EE6172"/>
    <w:rsid w:val="00EE6D37"/>
    <w:rsid w:val="00F032EF"/>
    <w:rsid w:val="00F03F5A"/>
    <w:rsid w:val="00F113F5"/>
    <w:rsid w:val="00F12828"/>
    <w:rsid w:val="00F128F1"/>
    <w:rsid w:val="00F168C4"/>
    <w:rsid w:val="00F2471D"/>
    <w:rsid w:val="00F315D0"/>
    <w:rsid w:val="00F37C48"/>
    <w:rsid w:val="00F56E4B"/>
    <w:rsid w:val="00F63339"/>
    <w:rsid w:val="00F770FF"/>
    <w:rsid w:val="00F842A2"/>
    <w:rsid w:val="00F843D3"/>
    <w:rsid w:val="00F8465B"/>
    <w:rsid w:val="00F846C3"/>
    <w:rsid w:val="00F85E98"/>
    <w:rsid w:val="00F8F9A8"/>
    <w:rsid w:val="00F9600A"/>
    <w:rsid w:val="00FA540C"/>
    <w:rsid w:val="00FA6046"/>
    <w:rsid w:val="00FA6653"/>
    <w:rsid w:val="00FA7B15"/>
    <w:rsid w:val="00FB245A"/>
    <w:rsid w:val="00FB39D4"/>
    <w:rsid w:val="00FB5EE3"/>
    <w:rsid w:val="00FD225E"/>
    <w:rsid w:val="00FD58F6"/>
    <w:rsid w:val="00FD648F"/>
    <w:rsid w:val="00FF3A06"/>
    <w:rsid w:val="00FF4D87"/>
    <w:rsid w:val="00FF6FF0"/>
    <w:rsid w:val="01BB7CE0"/>
    <w:rsid w:val="02F4632E"/>
    <w:rsid w:val="03BC367D"/>
    <w:rsid w:val="03CFFC26"/>
    <w:rsid w:val="04362259"/>
    <w:rsid w:val="045FB4C9"/>
    <w:rsid w:val="04C5B9E6"/>
    <w:rsid w:val="054E88BD"/>
    <w:rsid w:val="0555618D"/>
    <w:rsid w:val="05B8E882"/>
    <w:rsid w:val="05CCAB15"/>
    <w:rsid w:val="065417B1"/>
    <w:rsid w:val="067FC5D2"/>
    <w:rsid w:val="06AA3B03"/>
    <w:rsid w:val="06E7DC9D"/>
    <w:rsid w:val="073F7F53"/>
    <w:rsid w:val="07BF81BC"/>
    <w:rsid w:val="08FC1C5E"/>
    <w:rsid w:val="09B47A89"/>
    <w:rsid w:val="0C69ED3E"/>
    <w:rsid w:val="0CDA02EE"/>
    <w:rsid w:val="0D066CFC"/>
    <w:rsid w:val="0E3B6CBC"/>
    <w:rsid w:val="0E574491"/>
    <w:rsid w:val="0EC562E4"/>
    <w:rsid w:val="10AE35AE"/>
    <w:rsid w:val="10BAED46"/>
    <w:rsid w:val="10D95AB9"/>
    <w:rsid w:val="11AB7D0B"/>
    <w:rsid w:val="13530E08"/>
    <w:rsid w:val="137EE48D"/>
    <w:rsid w:val="13A5D9A2"/>
    <w:rsid w:val="13DE5F87"/>
    <w:rsid w:val="1579682B"/>
    <w:rsid w:val="15C281F8"/>
    <w:rsid w:val="16FCAFF2"/>
    <w:rsid w:val="17B54C6D"/>
    <w:rsid w:val="190473DA"/>
    <w:rsid w:val="191AD4C2"/>
    <w:rsid w:val="193467CA"/>
    <w:rsid w:val="1A70B2C3"/>
    <w:rsid w:val="1ACC0F16"/>
    <w:rsid w:val="1B36F407"/>
    <w:rsid w:val="1B4ED51B"/>
    <w:rsid w:val="1C2E5943"/>
    <w:rsid w:val="1C9188EB"/>
    <w:rsid w:val="1D06F714"/>
    <w:rsid w:val="1DBC9820"/>
    <w:rsid w:val="1DD55379"/>
    <w:rsid w:val="1E2B3242"/>
    <w:rsid w:val="1E54672D"/>
    <w:rsid w:val="1F544AB4"/>
    <w:rsid w:val="1F55492E"/>
    <w:rsid w:val="1FC07E40"/>
    <w:rsid w:val="2193DC20"/>
    <w:rsid w:val="21C9BF3B"/>
    <w:rsid w:val="220398E3"/>
    <w:rsid w:val="2271C5D5"/>
    <w:rsid w:val="22C9D415"/>
    <w:rsid w:val="22E033CF"/>
    <w:rsid w:val="23B6BA0D"/>
    <w:rsid w:val="23B9526A"/>
    <w:rsid w:val="2507FC82"/>
    <w:rsid w:val="25CF47F3"/>
    <w:rsid w:val="25E339F3"/>
    <w:rsid w:val="281A09F2"/>
    <w:rsid w:val="28CF0E2E"/>
    <w:rsid w:val="293C02A9"/>
    <w:rsid w:val="297D9A65"/>
    <w:rsid w:val="2B3892E8"/>
    <w:rsid w:val="2B7FD1CC"/>
    <w:rsid w:val="2DB4748B"/>
    <w:rsid w:val="2EADC15B"/>
    <w:rsid w:val="2F802E04"/>
    <w:rsid w:val="2FD11673"/>
    <w:rsid w:val="300A6D5A"/>
    <w:rsid w:val="310B6287"/>
    <w:rsid w:val="313DB092"/>
    <w:rsid w:val="31D6277F"/>
    <w:rsid w:val="31E0C97F"/>
    <w:rsid w:val="34663684"/>
    <w:rsid w:val="368E0CD7"/>
    <w:rsid w:val="36970D83"/>
    <w:rsid w:val="36B86727"/>
    <w:rsid w:val="36E766B7"/>
    <w:rsid w:val="370CF65F"/>
    <w:rsid w:val="383395C8"/>
    <w:rsid w:val="388A0B25"/>
    <w:rsid w:val="3A81B2BE"/>
    <w:rsid w:val="3CBFF87A"/>
    <w:rsid w:val="3CE683A9"/>
    <w:rsid w:val="3E031BFC"/>
    <w:rsid w:val="3F04CB1A"/>
    <w:rsid w:val="3F8318E6"/>
    <w:rsid w:val="3FA431FD"/>
    <w:rsid w:val="3FD37347"/>
    <w:rsid w:val="40A7DDD5"/>
    <w:rsid w:val="4166192D"/>
    <w:rsid w:val="41A36206"/>
    <w:rsid w:val="423645C7"/>
    <w:rsid w:val="4247A80E"/>
    <w:rsid w:val="427CD92E"/>
    <w:rsid w:val="4298B0AD"/>
    <w:rsid w:val="42DBF2FC"/>
    <w:rsid w:val="4344FF2F"/>
    <w:rsid w:val="4380145D"/>
    <w:rsid w:val="439A7E54"/>
    <w:rsid w:val="444BDF53"/>
    <w:rsid w:val="45B99932"/>
    <w:rsid w:val="45CB4BA8"/>
    <w:rsid w:val="46359869"/>
    <w:rsid w:val="464C15B1"/>
    <w:rsid w:val="468EBF76"/>
    <w:rsid w:val="485ECF29"/>
    <w:rsid w:val="49004A74"/>
    <w:rsid w:val="49425D6F"/>
    <w:rsid w:val="4AADB192"/>
    <w:rsid w:val="4C37326A"/>
    <w:rsid w:val="4D653D97"/>
    <w:rsid w:val="4D7C3076"/>
    <w:rsid w:val="50E1E6AE"/>
    <w:rsid w:val="521D2E4D"/>
    <w:rsid w:val="527FCB79"/>
    <w:rsid w:val="541A87C9"/>
    <w:rsid w:val="545214CC"/>
    <w:rsid w:val="54565301"/>
    <w:rsid w:val="5484F001"/>
    <w:rsid w:val="566559F6"/>
    <w:rsid w:val="56AD733B"/>
    <w:rsid w:val="5789B17A"/>
    <w:rsid w:val="578E923C"/>
    <w:rsid w:val="583737AD"/>
    <w:rsid w:val="587E5473"/>
    <w:rsid w:val="58AD0197"/>
    <w:rsid w:val="59151D10"/>
    <w:rsid w:val="59FAA417"/>
    <w:rsid w:val="5A66550C"/>
    <w:rsid w:val="5BA5C9F9"/>
    <w:rsid w:val="5C75AA48"/>
    <w:rsid w:val="5D14815E"/>
    <w:rsid w:val="5D4DE130"/>
    <w:rsid w:val="5D87F723"/>
    <w:rsid w:val="5E31530E"/>
    <w:rsid w:val="5E871278"/>
    <w:rsid w:val="5EF05EB8"/>
    <w:rsid w:val="5F67F38B"/>
    <w:rsid w:val="604DB1E5"/>
    <w:rsid w:val="62BC91D1"/>
    <w:rsid w:val="631E3F6F"/>
    <w:rsid w:val="64747927"/>
    <w:rsid w:val="65225232"/>
    <w:rsid w:val="6525404D"/>
    <w:rsid w:val="6564F978"/>
    <w:rsid w:val="65BD7125"/>
    <w:rsid w:val="66DA9453"/>
    <w:rsid w:val="67D6D0C3"/>
    <w:rsid w:val="67FFC7A0"/>
    <w:rsid w:val="68057E37"/>
    <w:rsid w:val="681ADE18"/>
    <w:rsid w:val="68276908"/>
    <w:rsid w:val="6839F500"/>
    <w:rsid w:val="6946C6ED"/>
    <w:rsid w:val="6A549E53"/>
    <w:rsid w:val="6AD9C919"/>
    <w:rsid w:val="6AE89B09"/>
    <w:rsid w:val="6BC93D47"/>
    <w:rsid w:val="6CA2CF20"/>
    <w:rsid w:val="6CACE4FE"/>
    <w:rsid w:val="6D2CBD2B"/>
    <w:rsid w:val="6D62995E"/>
    <w:rsid w:val="6D9A93FA"/>
    <w:rsid w:val="6E0B85FE"/>
    <w:rsid w:val="6E1B9529"/>
    <w:rsid w:val="6E375795"/>
    <w:rsid w:val="70067145"/>
    <w:rsid w:val="70AB5458"/>
    <w:rsid w:val="7171791E"/>
    <w:rsid w:val="72712BBE"/>
    <w:rsid w:val="72EF1A9F"/>
    <w:rsid w:val="7318BC69"/>
    <w:rsid w:val="7343991A"/>
    <w:rsid w:val="739C8528"/>
    <w:rsid w:val="73AF6536"/>
    <w:rsid w:val="740543B0"/>
    <w:rsid w:val="74158AD6"/>
    <w:rsid w:val="7425DDBB"/>
    <w:rsid w:val="74C04753"/>
    <w:rsid w:val="74DD8590"/>
    <w:rsid w:val="75182A18"/>
    <w:rsid w:val="755DA0B0"/>
    <w:rsid w:val="75F2D5DC"/>
    <w:rsid w:val="760BB676"/>
    <w:rsid w:val="76AE9BCC"/>
    <w:rsid w:val="7739AD20"/>
    <w:rsid w:val="777CE0C3"/>
    <w:rsid w:val="78671561"/>
    <w:rsid w:val="78C352B4"/>
    <w:rsid w:val="79D3AC88"/>
    <w:rsid w:val="7A5DFA7F"/>
    <w:rsid w:val="7AF027E5"/>
    <w:rsid w:val="7B3E262F"/>
    <w:rsid w:val="7B40EE17"/>
    <w:rsid w:val="7BF182A5"/>
    <w:rsid w:val="7C773951"/>
    <w:rsid w:val="7CAE066F"/>
    <w:rsid w:val="7CD15303"/>
    <w:rsid w:val="7D87A0C9"/>
    <w:rsid w:val="7DA06115"/>
    <w:rsid w:val="7E19D0D5"/>
    <w:rsid w:val="7E2ECC80"/>
    <w:rsid w:val="7E9EE723"/>
    <w:rsid w:val="7F172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92547C"/>
  <w15:chartTrackingRefBased/>
  <w15:docId w15:val="{34B7FF9E-C9C2-4B9E-B165-CFCF203F8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DD4"/>
  </w:style>
  <w:style w:type="paragraph" w:styleId="Heading3">
    <w:name w:val="heading 3"/>
    <w:basedOn w:val="Normal"/>
    <w:next w:val="Normal"/>
    <w:link w:val="Heading3Char"/>
    <w:uiPriority w:val="9"/>
    <w:unhideWhenUsed/>
    <w:qFormat/>
    <w:rsid w:val="008A702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F846C3"/>
    <w:pPr>
      <w:keepNext/>
      <w:spacing w:after="0" w:line="240" w:lineRule="auto"/>
      <w:jc w:val="center"/>
      <w:outlineLvl w:val="3"/>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F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F4E"/>
  </w:style>
  <w:style w:type="paragraph" w:styleId="Footer">
    <w:name w:val="footer"/>
    <w:basedOn w:val="Normal"/>
    <w:link w:val="FooterChar"/>
    <w:uiPriority w:val="99"/>
    <w:unhideWhenUsed/>
    <w:rsid w:val="00295F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F4E"/>
  </w:style>
  <w:style w:type="table" w:styleId="TableGrid">
    <w:name w:val="Table Grid"/>
    <w:basedOn w:val="TableNormal"/>
    <w:uiPriority w:val="39"/>
    <w:rsid w:val="00295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6DEB"/>
    <w:pPr>
      <w:ind w:left="720"/>
      <w:contextualSpacing/>
    </w:pPr>
  </w:style>
  <w:style w:type="character" w:customStyle="1" w:styleId="Heading4Char">
    <w:name w:val="Heading 4 Char"/>
    <w:basedOn w:val="DefaultParagraphFont"/>
    <w:link w:val="Heading4"/>
    <w:rsid w:val="00F846C3"/>
    <w:rPr>
      <w:rFonts w:ascii="Arial" w:eastAsia="Times New Roman" w:hAnsi="Arial" w:cs="Times New Roman"/>
      <w:b/>
      <w:sz w:val="24"/>
      <w:szCs w:val="20"/>
    </w:rPr>
  </w:style>
  <w:style w:type="character" w:styleId="Hyperlink">
    <w:name w:val="Hyperlink"/>
    <w:basedOn w:val="DefaultParagraphFont"/>
    <w:uiPriority w:val="99"/>
    <w:unhideWhenUsed/>
    <w:rsid w:val="005D06C4"/>
    <w:rPr>
      <w:color w:val="0563C1" w:themeColor="hyperlink"/>
      <w:u w:val="single"/>
    </w:rPr>
  </w:style>
  <w:style w:type="character" w:customStyle="1" w:styleId="Heading3Char">
    <w:name w:val="Heading 3 Char"/>
    <w:basedOn w:val="DefaultParagraphFont"/>
    <w:link w:val="Heading3"/>
    <w:uiPriority w:val="9"/>
    <w:rsid w:val="008A7022"/>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157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2FB"/>
    <w:rPr>
      <w:rFonts w:ascii="Segoe UI" w:hAnsi="Segoe UI" w:cs="Segoe UI"/>
      <w:sz w:val="18"/>
      <w:szCs w:val="18"/>
    </w:rPr>
  </w:style>
  <w:style w:type="table" w:customStyle="1" w:styleId="TableGrid1">
    <w:name w:val="Table Grid1"/>
    <w:basedOn w:val="TableNormal"/>
    <w:next w:val="TableGrid"/>
    <w:uiPriority w:val="39"/>
    <w:rsid w:val="00100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lkirk.gov.uk/employees/coronavirus/managers/testing.aspx" TargetMode="External"/><Relationship Id="rId18" Type="http://schemas.openxmlformats.org/officeDocument/2006/relationships/hyperlink" Target="https://www.gov.scot/publications/coronavirus-covid-19-getting-tested/pages/test-result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gov.scot/publications/coronavirus-covid-19-getting-tested/pages/test-results/" TargetMode="External"/><Relationship Id="rId17" Type="http://schemas.openxmlformats.org/officeDocument/2006/relationships/hyperlink" Target="https://www.falkirk.gov.uk/employees/coronavirus/managers/testing.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scot/publications/coronavirus-covid-19-getting-tested/pages/test-results/" TargetMode="External"/><Relationship Id="rId20" Type="http://schemas.openxmlformats.org/officeDocument/2006/relationships/hyperlink" Target="mailto:carol.dalgliesh@falkirk.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scot/binaries/content/documents/govscot/publications/advice-and-guidance/2020/07/coronavirus-covid-19-guidance-preparing-start-new-school-term-august-2020/documents/coronavirus-covid-19-guidance-preparing-start-new-school-term-august-2020/coronavirus-covid-19-guidance-preparing-start-new-school-term-august-2020/govscot%3Adocument/coronavirus-covid-19-guidance-preparing-start-new-school-term-august-2020.pdf"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falkirk.gov.uk/employees/coronavirus/managers/testing.asp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falkirk.gov.uk/employees/coronavirus/managers/testing.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scot/publications/coronavirus-covid-19-getting-tested/pages/test-result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92341B"/>
    <w:rsid w:val="00923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A8E2FD7CE91C4E91EB42A0FED45443" ma:contentTypeVersion="13" ma:contentTypeDescription="Create a new document." ma:contentTypeScope="" ma:versionID="aef86ab22560bbc3d949c5156d287d11">
  <xsd:schema xmlns:xsd="http://www.w3.org/2001/XMLSchema" xmlns:xs="http://www.w3.org/2001/XMLSchema" xmlns:p="http://schemas.microsoft.com/office/2006/metadata/properties" xmlns:ns2="a48e9b41-958f-48f2-ae56-128ae5b911dd" xmlns:ns3="c1eb486d-beb2-41c0-9082-025b40926b38" targetNamespace="http://schemas.microsoft.com/office/2006/metadata/properties" ma:root="true" ma:fieldsID="a62b4015923f1e352bd1a356cf607d3c" ns2:_="" ns3:_="">
    <xsd:import namespace="a48e9b41-958f-48f2-ae56-128ae5b911dd"/>
    <xsd:import namespace="c1eb486d-beb2-41c0-9082-025b40926b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e9b41-958f-48f2-ae56-128ae5b911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eb486d-beb2-41c0-9082-025b40926b3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6B76F-ACAA-4ACC-B6DD-82F745E00C8F}">
  <ds:schemaRefs>
    <ds:schemaRef ds:uri="http://schemas.microsoft.com/sharepoint/v3/contenttype/forms"/>
  </ds:schemaRefs>
</ds:datastoreItem>
</file>

<file path=customXml/itemProps2.xml><?xml version="1.0" encoding="utf-8"?>
<ds:datastoreItem xmlns:ds="http://schemas.openxmlformats.org/officeDocument/2006/customXml" ds:itemID="{A668D7EB-C41D-401E-BC19-B034001FC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8e9b41-958f-48f2-ae56-128ae5b911dd"/>
    <ds:schemaRef ds:uri="c1eb486d-beb2-41c0-9082-025b40926b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914F36-30C6-47CB-8C90-18660D50BD58}">
  <ds:schemaRefs>
    <ds:schemaRef ds:uri="http://purl.org/dc/elements/1.1/"/>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http://schemas.microsoft.com/office/2006/documentManagement/types"/>
    <ds:schemaRef ds:uri="http://purl.org/dc/terms/"/>
    <ds:schemaRef ds:uri="c1eb486d-beb2-41c0-9082-025b40926b38"/>
    <ds:schemaRef ds:uri="a48e9b41-958f-48f2-ae56-128ae5b911dd"/>
    <ds:schemaRef ds:uri="http://purl.org/dc/dcmitype/"/>
  </ds:schemaRefs>
</ds:datastoreItem>
</file>

<file path=customXml/itemProps4.xml><?xml version="1.0" encoding="utf-8"?>
<ds:datastoreItem xmlns:ds="http://schemas.openxmlformats.org/officeDocument/2006/customXml" ds:itemID="{A3DBBA25-88D9-4315-BDD4-0B0B38BE8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F537A099</Template>
  <TotalTime>117</TotalTime>
  <Pages>69</Pages>
  <Words>13945</Words>
  <Characters>79487</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 McNeill</dc:creator>
  <cp:keywords/>
  <dc:description/>
  <cp:lastModifiedBy>Mrs Savage</cp:lastModifiedBy>
  <cp:revision>4</cp:revision>
  <cp:lastPrinted>2020-08-06T15:04:00Z</cp:lastPrinted>
  <dcterms:created xsi:type="dcterms:W3CDTF">2022-03-17T10:04:00Z</dcterms:created>
  <dcterms:modified xsi:type="dcterms:W3CDTF">2022-03-17T12:00:00Z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0x010100F2A8E2FD7CE91C4E91EB42A0FED45443</vt:lpwstr>
  </property>
</Properties>
</file>